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jc w:val="center"/>
        <w:rPr>
          <w:b/>
          <w:bCs/>
        </w:rPr>
      </w:pPr>
      <w:r>
        <w:rPr>
          <w:b/>
          <w:color w:val="000000"/>
        </w:rPr>
        <w:t>Assignment 1</w:t>
        <w:br/>
        <w:t>MSS301 Cinema Ticket Booking System using API Gateway</w:t>
      </w:r>
    </w:p>
    <w:p>
      <w:pPr>
        <w:keepLines/>
        <w:jc w:val="center"/>
        <w:rPr>
          <w:lang w:val="en-US"/>
        </w:rPr>
      </w:pPr>
      <w:r>
        <w:rPr>
          <w:b w:val="0"/>
          <w:color w:val="000000"/>
        </w:rPr>
        <w:t>Created by: traltb@fe.edu.vn</w:t>
      </w:r>
    </w:p>
    <w:p>
      <w:pPr>
        <w:keepLines/>
        <w:jc w:val="center"/>
        <w:rPr>
          <w:lang w:val="en-US"/>
        </w:rPr>
      </w:pPr>
      <w:r>
        <w:rPr>
          <w:b w:val="0"/>
          <w:color w:val="000000"/>
        </w:rPr>
        <w:t>Báo cáo thực hiện FUCinemaBookingSystem</w:t>
      </w:r>
    </w:p>
    <w:p>
      <w:pPr>
        <w:keepLines/>
        <w:jc w:val="center"/>
        <w:rPr>
          <w:lang w:val="en-US"/>
        </w:rPr>
      </w:pPr>
      <w:r>
        <w:rPr>
          <w:b w:val="0"/>
          <w:color w:val="000000"/>
        </w:rPr>
        <w:t>Họ tên sinh viên: Nguyen Quang Minh</w:t>
      </w:r>
    </w:p>
    <w:p>
      <w:pPr>
        <w:keepLines/>
        <w:jc w:val="center"/>
        <w:rPr>
          <w:lang w:val="en-US"/>
        </w:rPr>
      </w:pPr>
      <w:r>
        <w:rPr>
          <w:b w:val="0"/>
          <w:color w:val="000000"/>
        </w:rPr>
        <w:t>Mã sinh viên: DE190270    Lớp: SE19B04</w:t>
      </w:r>
    </w:p>
    <w:p>
      <w:pPr>
        <w:keepLines/>
        <w:jc w:val="center"/>
        <w:rPr>
          <w:lang w:val="en-US"/>
        </w:rPr>
      </w:pPr>
      <w:r>
        <w:rPr>
          <w:b w:val="0"/>
          <w:color w:val="000000"/>
          <w:sz w:val="22"/>
        </w:rPr>
        <w:t>Kho MSS301: github.com/nguyenquangminhfptu/MSS301-</w:t>
      </w:r>
    </w:p>
    <w:p>
      <w:pPr>
        <w:keepLines/>
        <w:jc w:val="center"/>
        <w:rPr>
          <w:lang w:val="en-US"/>
        </w:rPr>
      </w:pPr>
      <w:r>
        <w:rPr>
          <w:b w:val="0"/>
          <w:color w:val="000000"/>
        </w:rPr>
        <w:t>Ngày kiểm chứng: 07 tháng 10 năm 2026</w:t>
      </w:r>
    </w:p>
    <w:p>
      <w:pPr>
        <w:keepLines/>
        <w:spacing w:before="480"/>
        <w:rPr>
          <w:lang w:val="en-US"/>
        </w:rPr>
      </w:pPr>
      <w:r>
        <w:rPr>
          <w:b w:val="0"/>
          <w:color w:val="000000"/>
        </w:rPr>
        <w:t>Đã triển khai F0 đến F11 với bốn ứng dụng và ba loại database. Kết quả chạy: 27 unit test, 85 request Postman và 159 assertion đều pass; 11 kiểm tra live bổ sung đều pass. Mỗi TODO bên dưới gồm kết quả thực hiện, minh chứng và commit tương ứng.</w:t>
      </w:r>
    </w:p>
    <w:p>
      <w:pPr>
        <w:keepLines/>
        <w:rPr>
          <w:lang w:val="en-US"/>
        </w:rPr>
      </w:pPr>
      <w:r>
        <w:rPr>
          <w:b w:val="0"/>
          <w:color w:val="000000"/>
          <w:sz w:val="22"/>
        </w:rPr>
        <w:t>Source code và lịch sử Git: Assignment 1/fu-cinema.</w:t>
        <w:br/>
        <w:t>Minh chứng được lưu từ output chạy thực tế; token truy cập trong bản chia sẻ đã được che.</w:t>
      </w:r>
    </w:p>
    <w:p>
      <w:pPr>
        <w:keepLines/>
        <w:rPr>
          <w:lang w:val="en-US"/>
        </w:rPr>
      </w:pPr>
      <w:r>
        <w:rPr>
          <w:b w:val="0"/>
          <w:color w:val="000000"/>
        </w:rPr>
      </w:r>
      <w:r>
        <w:rPr>
          <w:color w:val="000000"/>
        </w:rPr>
        <w:br w:type="page"/>
      </w:r>
    </w:p>
    <w:p>
      <w:pPr>
        <w:keepLines/>
        <w:jc w:val="center"/>
        <w:rPr>
          <w:lang w:val="en-US"/>
        </w:rPr>
      </w:pPr>
      <w:r>
        <w:rPr>
          <w:b/>
          <w:color w:val="000000"/>
          <w:sz w:val="40"/>
        </w:rPr>
        <w:t>Mục lục</w:t>
      </w:r>
    </w:p>
    <w:p>
      <w:pPr>
        <w:keepLines/>
        <w:tabs>
          <w:tab w:pos="9072" w:val="right" w:leader="dot"/>
        </w:tabs>
        <w:spacing w:after="100"/>
        <w:ind w:firstLine="0"/>
        <w:rPr>
          <w:lang w:val="en-US"/>
        </w:rPr>
      </w:pPr>
      <w:r>
        <w:rPr>
          <w:b w:val="0"/>
          <w:color w:val="000000"/>
        </w:rPr>
      </w:r>
      <w:hyperlink w:anchor="Overview">
        <w:r>
          <w:t>Tổng quan và kết quả kiểm chứng</w:t>
          <w:tab/>
          <w:t>3</w:t>
        </w:r>
      </w:hyperlink>
    </w:p>
    <w:p>
      <w:pPr>
        <w:keepLines/>
        <w:tabs>
          <w:tab w:pos="9072" w:val="right" w:leader="dot"/>
        </w:tabs>
        <w:spacing w:after="100"/>
        <w:ind w:firstLine="0"/>
        <w:rPr>
          <w:lang w:val="en-US"/>
        </w:rPr>
      </w:pPr>
      <w:r>
        <w:rPr>
          <w:b w:val="0"/>
          <w:color w:val="000000"/>
        </w:rPr>
      </w:r>
      <w:hyperlink w:anchor="F0">
        <w:r>
          <w:t>F0 Hạ tầng và khởi tạo project</w:t>
          <w:tab/>
          <w:t>4</w:t>
        </w:r>
      </w:hyperlink>
    </w:p>
    <w:p>
      <w:pPr>
        <w:keepLines/>
        <w:tabs>
          <w:tab w:pos="9072" w:val="right" w:leader="dot"/>
        </w:tabs>
        <w:spacing w:after="100"/>
        <w:ind w:firstLine="0"/>
        <w:rPr>
          <w:lang w:val="en-US"/>
        </w:rPr>
      </w:pPr>
      <w:r>
        <w:rPr>
          <w:b w:val="0"/>
          <w:color w:val="000000"/>
        </w:rPr>
      </w:r>
      <w:hyperlink w:anchor="F1">
        <w:r>
          <w:t>F1 Authentication</w:t>
          <w:tab/>
          <w:t>6</w:t>
        </w:r>
      </w:hyperlink>
    </w:p>
    <w:p>
      <w:pPr>
        <w:keepLines/>
        <w:tabs>
          <w:tab w:pos="9072" w:val="right" w:leader="dot"/>
        </w:tabs>
        <w:spacing w:after="100"/>
        <w:ind w:firstLine="0"/>
        <w:rPr>
          <w:lang w:val="en-US"/>
        </w:rPr>
      </w:pPr>
      <w:r>
        <w:rPr>
          <w:b w:val="0"/>
          <w:color w:val="000000"/>
        </w:rPr>
      </w:r>
      <w:hyperlink w:anchor="F2">
        <w:r>
          <w:t>F2 Đăng ký và quản lý hồ sơ</w:t>
          <w:tab/>
          <w:t>8</w:t>
        </w:r>
      </w:hyperlink>
    </w:p>
    <w:p>
      <w:pPr>
        <w:keepLines/>
        <w:tabs>
          <w:tab w:pos="9072" w:val="right" w:leader="dot"/>
        </w:tabs>
        <w:spacing w:after="100"/>
        <w:ind w:firstLine="0"/>
        <w:rPr>
          <w:lang w:val="en-US"/>
        </w:rPr>
      </w:pPr>
      <w:r>
        <w:rPr>
          <w:b w:val="0"/>
          <w:color w:val="000000"/>
        </w:rPr>
      </w:r>
      <w:hyperlink w:anchor="F3">
        <w:r>
          <w:t>F3 Admin quản lý khách hàng</w:t>
          <w:tab/>
          <w:t>10</w:t>
        </w:r>
      </w:hyperlink>
    </w:p>
    <w:p>
      <w:pPr>
        <w:keepLines/>
        <w:tabs>
          <w:tab w:pos="9072" w:val="right" w:leader="dot"/>
        </w:tabs>
        <w:spacing w:after="100"/>
        <w:ind w:firstLine="0"/>
        <w:rPr>
          <w:lang w:val="en-US"/>
        </w:rPr>
      </w:pPr>
      <w:r>
        <w:rPr>
          <w:b w:val="0"/>
          <w:color w:val="000000"/>
        </w:rPr>
      </w:r>
      <w:hyperlink w:anchor="F4">
        <w:r>
          <w:t>F4 Thể loại và phòng chiếu</w:t>
          <w:tab/>
          <w:t>11</w:t>
        </w:r>
      </w:hyperlink>
    </w:p>
    <w:p>
      <w:pPr>
        <w:keepLines/>
        <w:tabs>
          <w:tab w:pos="9072" w:val="right" w:leader="dot"/>
        </w:tabs>
        <w:spacing w:after="100"/>
        <w:ind w:firstLine="0"/>
        <w:rPr>
          <w:lang w:val="en-US"/>
        </w:rPr>
      </w:pPr>
      <w:r>
        <w:rPr>
          <w:b w:val="0"/>
          <w:color w:val="000000"/>
        </w:rPr>
      </w:r>
      <w:hyperlink w:anchor="F5">
        <w:r>
          <w:t>F5 Danh mục phim</w:t>
          <w:tab/>
          <w:t>12</w:t>
        </w:r>
      </w:hyperlink>
    </w:p>
    <w:p>
      <w:pPr>
        <w:keepLines/>
        <w:tabs>
          <w:tab w:pos="9072" w:val="right" w:leader="dot"/>
        </w:tabs>
        <w:spacing w:after="100"/>
        <w:ind w:firstLine="0"/>
        <w:rPr>
          <w:lang w:val="en-US"/>
        </w:rPr>
      </w:pPr>
      <w:r>
        <w:rPr>
          <w:b w:val="0"/>
          <w:color w:val="000000"/>
        </w:rPr>
      </w:r>
      <w:hyperlink w:anchor="F6">
        <w:r>
          <w:t>F6 Quản lý suất chiếu</w:t>
          <w:tab/>
          <w:t>13</w:t>
        </w:r>
      </w:hyperlink>
    </w:p>
    <w:p>
      <w:pPr>
        <w:keepLines/>
        <w:tabs>
          <w:tab w:pos="9072" w:val="right" w:leader="dot"/>
        </w:tabs>
        <w:spacing w:after="100"/>
        <w:ind w:firstLine="0"/>
        <w:rPr>
          <w:lang w:val="en-US"/>
        </w:rPr>
      </w:pPr>
      <w:r>
        <w:rPr>
          <w:b w:val="0"/>
          <w:color w:val="000000"/>
        </w:rPr>
      </w:r>
      <w:hyperlink w:anchor="F7">
        <w:r>
          <w:t>F7 Đặt vé qua OpenFeign</w:t>
          <w:tab/>
          <w:t>15</w:t>
        </w:r>
      </w:hyperlink>
    </w:p>
    <w:p>
      <w:pPr>
        <w:keepLines/>
        <w:tabs>
          <w:tab w:pos="9072" w:val="right" w:leader="dot"/>
        </w:tabs>
        <w:spacing w:after="100"/>
        <w:ind w:firstLine="0"/>
        <w:rPr>
          <w:lang w:val="en-US"/>
        </w:rPr>
      </w:pPr>
      <w:r>
        <w:rPr>
          <w:b w:val="0"/>
          <w:color w:val="000000"/>
        </w:rPr>
      </w:r>
      <w:hyperlink w:anchor="F8">
        <w:r>
          <w:t>F8 Lịch sử và hủy đặt vé</w:t>
          <w:tab/>
          <w:t>17</w:t>
        </w:r>
      </w:hyperlink>
    </w:p>
    <w:p>
      <w:pPr>
        <w:keepLines/>
        <w:tabs>
          <w:tab w:pos="9072" w:val="right" w:leader="dot"/>
        </w:tabs>
        <w:spacing w:after="100"/>
        <w:ind w:firstLine="0"/>
        <w:rPr>
          <w:lang w:val="en-US"/>
        </w:rPr>
      </w:pPr>
      <w:r>
        <w:rPr>
          <w:b w:val="0"/>
          <w:color w:val="000000"/>
        </w:rPr>
      </w:r>
      <w:hyperlink w:anchor="F9">
        <w:r>
          <w:t>F9 Báo cáo doanh thu</w:t>
          <w:tab/>
          <w:t>18</w:t>
        </w:r>
      </w:hyperlink>
    </w:p>
    <w:p>
      <w:pPr>
        <w:keepLines/>
        <w:tabs>
          <w:tab w:pos="9072" w:val="right" w:leader="dot"/>
        </w:tabs>
        <w:spacing w:after="100"/>
        <w:ind w:firstLine="0"/>
        <w:rPr>
          <w:lang w:val="en-US"/>
        </w:rPr>
      </w:pPr>
      <w:r>
        <w:rPr>
          <w:b w:val="0"/>
          <w:color w:val="000000"/>
        </w:rPr>
      </w:r>
      <w:hyperlink w:anchor="F10">
        <w:r>
          <w:t>F10 API Gateway và phân quyền</w:t>
          <w:tab/>
          <w:t>19</w:t>
        </w:r>
      </w:hyperlink>
    </w:p>
    <w:p>
      <w:pPr>
        <w:keepLines/>
        <w:tabs>
          <w:tab w:pos="9072" w:val="right" w:leader="dot"/>
        </w:tabs>
        <w:spacing w:after="100"/>
        <w:ind w:firstLine="0"/>
        <w:rPr>
          <w:lang w:val="en-US"/>
        </w:rPr>
      </w:pPr>
      <w:r>
        <w:rPr>
          <w:b w:val="0"/>
          <w:color w:val="000000"/>
        </w:rPr>
      </w:r>
      <w:hyperlink w:anchor="F11">
        <w:r>
          <w:t>F11 Kiểm thử Postman và bàn giao</w:t>
          <w:tab/>
          <w:t>20</w:t>
        </w:r>
      </w:hyperlink>
    </w:p>
    <w:p>
      <w:pPr>
        <w:keepLines/>
        <w:tabs>
          <w:tab w:pos="9072" w:val="right" w:leader="dot"/>
        </w:tabs>
        <w:spacing w:after="100"/>
        <w:ind w:firstLine="0"/>
        <w:rPr>
          <w:lang w:val="en-US"/>
        </w:rPr>
      </w:pPr>
      <w:r>
        <w:rPr>
          <w:b w:val="0"/>
          <w:color w:val="000000"/>
        </w:rPr>
      </w:r>
      <w:hyperlink w:anchor="Appendix">
        <w:r>
          <w:t>Kiểm thử bổ sung và tài liệu bàn giao</w:t>
          <w:tab/>
          <w:t>21</w:t>
        </w:r>
      </w:hyperlink>
    </w:p>
    <w:p>
      <w:pPr>
        <w:pStyle w:val="Heading1"/>
        <w:keepNext/>
        <w:keepLines/>
        <w:pageBreakBefore/>
        <w:numPr>
          <w:ilvl w:val="0"/>
          <w:numId w:val="32"/>
        </w:numPr>
      </w:pPr>
      <w:bookmarkStart w:id="120" w:name="Overview"/>
      <w:r>
        <w:rPr>
          <w:b/>
          <w:color w:val="000000"/>
        </w:rPr>
        <w:t>Tổng quan và kết quả kiểm chứng</w:t>
      </w:r>
      <w:bookmarkEnd w:id="120"/>
    </w:p>
    <w:p>
      <w:pPr>
        <w:keepLines/>
        <w:rPr>
          <w:lang w:val="en-US"/>
        </w:rPr>
      </w:pPr>
      <w:r>
        <w:rPr>
          <w:b w:val="0"/>
          <w:color w:val="000000"/>
        </w:rPr>
        <w:t>Hệ thống dùng API Gateway làm điểm vào duy nhất cho client. Customer Service sở hữu tài khoản và phát JWT, Movie Service quản lý danh mục và suất chiếu, Booking Service lưu vé và gọi Movie Service qua OpenFeign. Dữ liệu SQL Server và MySQL do Flyway quản lý; MongoDB nạp dữ liệu bằng DataSeeder.</w:t>
      </w:r>
    </w:p>
    <w:p>
      <w:pPr>
        <w:keepLines/>
        <w:rPr>
          <w:lang w:val="en-US"/>
        </w:rPr>
      </w:pPr>
      <w:r>
        <w:rPr>
          <w:b w:val="0"/>
          <w:color w:val="000000"/>
        </w:rPr>
        <w:t>Customer Service 8081 → SQL Server 2022 → cinema_customer</w:t>
      </w:r>
    </w:p>
    <w:p>
      <w:pPr>
        <w:keepLines/>
        <w:rPr>
          <w:lang w:val="en-US"/>
        </w:rPr>
      </w:pPr>
      <w:r>
        <w:rPr>
          <w:b w:val="0"/>
          <w:color w:val="000000"/>
        </w:rPr>
        <w:t>Movie Service 8082 → MongoDB 7.0.5 → cinema_movie</w:t>
      </w:r>
    </w:p>
    <w:p>
      <w:pPr>
        <w:keepLines/>
        <w:rPr>
          <w:lang w:val="en-US"/>
        </w:rPr>
      </w:pPr>
      <w:r>
        <w:rPr>
          <w:b w:val="0"/>
          <w:color w:val="000000"/>
        </w:rPr>
        <w:t>Booking Service 8083 → MySQL 8.3.0 → cinema_booking</w:t>
      </w:r>
    </w:p>
    <w:p>
      <w:pPr>
        <w:keepLines/>
        <w:rPr>
          <w:lang w:val="en-US"/>
        </w:rPr>
      </w:pPr>
      <w:r>
        <w:rPr>
          <w:b w:val="0"/>
          <w:color w:val="000000"/>
        </w:rPr>
        <w:t>API Gateway 9000 → kiểm tra JWT HS256 và phân quyền ADMIN CUSTOMER</w:t>
      </w:r>
    </w:p>
    <w:p>
      <w:pPr>
        <w:keepLines/>
        <w:rPr>
          <w:lang w:val="en-US"/>
        </w:rPr>
      </w:pPr>
      <w:r>
        <w:rPr>
          <w:b w:val="0"/>
          <w:color w:val="000000"/>
          <w:sz w:val="24"/>
        </w:rPr>
        <w:t>Admin: admin@fucinema.com / @@abc123@@. Khách mẫu An và Bình: mật khẩu 123456, ACTIVE. Chi: mật khẩu 123456, INACTIVE. Mật khẩu khách hàng lưu BCrypt và không trả trong response.</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801091"/>
            <wp:docPr id="1" name="Picture 1"/>
            <wp:cNvGraphicFramePr>
              <a:graphicFrameLocks noChangeAspect="1"/>
            </wp:cNvGraphicFramePr>
            <a:graphic>
              <a:graphicData uri="http://schemas.openxmlformats.org/drawingml/2006/picture">
                <pic:pic>
                  <pic:nvPicPr>
                    <pic:cNvPr id="0" name="databases.png"/>
                    <pic:cNvPicPr/>
                  </pic:nvPicPr>
                  <pic:blipFill>
                    <a:blip r:embed="rId13"/>
                    <a:stretch>
                      <a:fillRect/>
                    </a:stretch>
                  </pic:blipFill>
                  <pic:spPr>
                    <a:xfrm>
                      <a:off x="0" y="0"/>
                      <a:ext cx="5715000" cy="1801091"/>
                    </a:xfrm>
                    <a:prstGeom prst="rect"/>
                  </pic:spPr>
                </pic:pic>
              </a:graphicData>
            </a:graphic>
          </wp:inline>
        </w:drawing>
      </w:r>
    </w:p>
    <w:p>
      <w:pPr>
        <w:keepLines/>
        <w:spacing w:after="160"/>
        <w:jc w:val="center"/>
        <w:rPr>
          <w:lang w:val="en-US"/>
        </w:rPr>
      </w:pPr>
      <w:r>
        <w:rPr>
          <w:b w:val="0"/>
          <w:i/>
          <w:color w:val="000000"/>
          <w:sz w:val="20"/>
        </w:rPr>
        <w:t>Minh chứng tổng quan từ output Docker và kiểm tra database</w:t>
      </w:r>
    </w:p>
    <w:p>
      <w:pPr>
        <w:keepLines/>
        <w:rPr>
          <w:lang w:val="en-US"/>
        </w:rPr>
      </w:pPr>
      <w:r>
        <w:rPr>
          <w:b w:val="0"/>
          <w:color w:val="000000"/>
          <w:sz w:val="24"/>
        </w:rPr>
        <w:t>Build bằng Java 21 hoàn tất với 27 unit test. Collection Runner bằng Newman CLI thực hiện 85 request và 159 assertion, không có lỗi. Các số liệu sau lấy từ evidence/aggregate-build.txt, newman-summary.json và extra-checks.json.</w:t>
      </w:r>
    </w:p>
    <w:p>
      <w:pPr>
        <w:pStyle w:val="Heading1"/>
        <w:keepNext/>
        <w:keepLines/>
        <w:pageBreakBefore/>
        <w:numPr>
          <w:ilvl w:val="0"/>
          <w:numId w:val="32"/>
        </w:numPr>
      </w:pPr>
      <w:bookmarkStart w:id="100" w:name="F0"/>
      <w:r>
        <w:rPr>
          <w:b/>
          <w:color w:val="000000"/>
        </w:rPr>
        <w:t>F0 Hạ tầng và khởi tạo project</w:t>
      </w:r>
      <w:bookmarkEnd w:id="100"/>
    </w:p>
    <w:p>
      <w:pPr>
        <w:pStyle w:val="Heading2"/>
        <w:keepNext/>
        <w:keepLines/>
        <w:numPr>
          <w:ilvl w:val="1"/>
          <w:numId w:val="32"/>
        </w:numPr>
      </w:pPr>
      <w:r>
        <w:rPr>
          <w:b/>
          <w:color w:val="000000"/>
        </w:rPr>
        <w:t>TODO 0.1 Hạ tầng Docker Compose</w:t>
      </w:r>
    </w:p>
    <w:p>
      <w:pPr>
        <w:keepLines/>
        <w:rPr>
          <w:lang w:val="en-US"/>
        </w:rPr>
      </w:pPr>
      <w:r>
        <w:rPr>
          <w:b w:val="0"/>
          <w:color w:val="000000"/>
        </w:rPr>
        <w:t>Kết quả: Đã tạo fu-cinema và Docker Compose cho SQL Server 2022, MongoDB 7.0.5, MySQL 8.3.0. SQL Server healthy; sqlserver-init Exited 0; cả ba database chạy và chỉ mở cổng trên localhost.</w:t>
      </w:r>
    </w:p>
    <w:p>
      <w:pPr>
        <w:keepLines/>
        <w:spacing w:after="100"/>
        <w:jc w:val="left"/>
        <w:rPr>
          <w:lang w:val="en-US"/>
        </w:rPr>
      </w:pPr>
      <w:r>
        <w:rPr>
          <w:rFonts w:ascii="Courier New" w:hAnsi="Courier New"/>
          <w:b w:val="0"/>
          <w:color w:val="000000"/>
          <w:sz w:val="20"/>
        </w:rPr>
        <w:t>Commit: a89371d  chore(infra): add docker compose for sql server, mongodb and mysql</w:t>
      </w:r>
    </w:p>
    <w:p>
      <w:pPr>
        <w:pStyle w:val="Heading2"/>
        <w:keepNext/>
        <w:keepLines/>
        <w:numPr>
          <w:ilvl w:val="1"/>
          <w:numId w:val="32"/>
        </w:numPr>
      </w:pPr>
      <w:r>
        <w:rPr>
          <w:b/>
          <w:color w:val="000000"/>
        </w:rPr>
        <w:t>TODO 0.2 Tạo database cho từng service</w:t>
      </w:r>
    </w:p>
    <w:p>
      <w:pPr>
        <w:keepLines/>
        <w:rPr>
          <w:lang w:val="en-US"/>
        </w:rPr>
      </w:pPr>
      <w:r>
        <w:rPr>
          <w:b w:val="0"/>
          <w:color w:val="000000"/>
        </w:rPr>
        <w:t>Kết quả: sqlserver/init.sql tạo cinema_customer; mysql/init.sql tạo cinema_booking. MongoDB tạo cinema_movie khi DataSeeder ghi document. Mỗi service sở hữu đúng loại database của đề, thay cho nội dung MySQL tạo cả ba database trong mẫu báo cáo.</w:t>
      </w:r>
    </w:p>
    <w:p>
      <w:pPr>
        <w:keepLines/>
        <w:spacing w:after="100"/>
        <w:jc w:val="left"/>
        <w:rPr>
          <w:lang w:val="en-US"/>
        </w:rPr>
      </w:pPr>
      <w:r>
        <w:rPr>
          <w:rFonts w:ascii="Courier New" w:hAnsi="Courier New"/>
          <w:b w:val="0"/>
          <w:color w:val="000000"/>
          <w:sz w:val="20"/>
        </w:rPr>
        <w:t>Commit: 4c1cf9d  chore(infra): add init scripts for sql server and mysql databases</w:t>
      </w:r>
    </w:p>
    <w:p>
      <w:pPr>
        <w:pStyle w:val="Heading2"/>
        <w:keepNext/>
        <w:keepLines/>
        <w:numPr>
          <w:ilvl w:val="1"/>
          <w:numId w:val="32"/>
        </w:numPr>
      </w:pPr>
      <w:r>
        <w:rPr>
          <w:b/>
          <w:color w:val="000000"/>
        </w:rPr>
        <w:t>TODO 0.3 Khởi tạo ba microservice</w:t>
      </w:r>
    </w:p>
    <w:p>
      <w:pPr>
        <w:keepLines/>
        <w:rPr>
          <w:lang w:val="en-US"/>
        </w:rPr>
      </w:pPr>
      <w:r>
        <w:rPr>
          <w:b w:val="0"/>
          <w:color w:val="000000"/>
        </w:rPr>
        <w:t>Kết quả: Ba project dùng com.fudn, Java 21, Boot 4.1.0, Lombok, Validation và Web MVC. Customer dùng JPA, SQL Server và Flyway; Movie dùng Spring Data MongoDB; Booking dùng JPA, MySQL, Flyway và OpenFeign. Cả ba build SUCCESS.</w:t>
      </w:r>
    </w:p>
    <w:p>
      <w:pPr>
        <w:keepLines/>
        <w:spacing w:after="100"/>
        <w:jc w:val="left"/>
        <w:rPr>
          <w:lang w:val="en-US"/>
        </w:rPr>
      </w:pPr>
      <w:r>
        <w:rPr>
          <w:rFonts w:ascii="Courier New" w:hAnsi="Courier New"/>
          <w:b w:val="0"/>
          <w:color w:val="000000"/>
          <w:sz w:val="20"/>
        </w:rPr>
        <w:t>Commit: 70df9b3  build(customer): bootstrap customer-service with required starters</w:t>
      </w:r>
    </w:p>
    <w:p>
      <w:pPr>
        <w:keepLines/>
        <w:spacing w:after="100"/>
        <w:jc w:val="left"/>
        <w:rPr>
          <w:lang w:val="en-US"/>
        </w:rPr>
      </w:pPr>
      <w:r>
        <w:rPr>
          <w:rFonts w:ascii="Courier New" w:hAnsi="Courier New"/>
          <w:b w:val="0"/>
          <w:color w:val="000000"/>
          <w:sz w:val="20"/>
        </w:rPr>
        <w:t>Commit: ddbf8e1  build(movie): bootstrap movie-service with required starters</w:t>
      </w:r>
    </w:p>
    <w:p>
      <w:pPr>
        <w:keepLines/>
        <w:spacing w:after="100"/>
        <w:jc w:val="left"/>
        <w:rPr>
          <w:lang w:val="en-US"/>
        </w:rPr>
      </w:pPr>
      <w:r>
        <w:rPr>
          <w:rFonts w:ascii="Courier New" w:hAnsi="Courier New"/>
          <w:b w:val="0"/>
          <w:color w:val="000000"/>
          <w:sz w:val="20"/>
        </w:rPr>
        <w:t>Commit: 6bbe0af  build(booking): bootstrap booking-service with required starters</w:t>
      </w:r>
    </w:p>
    <w:p>
      <w:pPr>
        <w:keepLines/>
        <w:spacing w:after="100"/>
        <w:jc w:val="left"/>
        <w:rPr>
          <w:lang w:val="en-US"/>
        </w:rPr>
      </w:pPr>
      <w:r>
        <w:rPr>
          <w:rFonts w:ascii="Courier New" w:hAnsi="Courier New"/>
          <w:b w:val="0"/>
          <w:color w:val="000000"/>
          <w:sz w:val="20"/>
        </w:rPr>
        <w:t>Commit: be10fa9  build: add aggregate cinema verification and service launch scripts</w:t>
      </w:r>
    </w:p>
    <w:p>
      <w:pPr>
        <w:pStyle w:val="Heading2"/>
        <w:keepNext/>
        <w:keepLines/>
        <w:numPr>
          <w:ilvl w:val="1"/>
          <w:numId w:val="32"/>
        </w:numPr>
      </w:pPr>
      <w:r>
        <w:rPr>
          <w:b/>
          <w:color w:val="000000"/>
        </w:rPr>
        <w:t>TODO 0.4 Khởi tạo API Gateway</w:t>
      </w:r>
    </w:p>
    <w:p>
      <w:pPr>
        <w:keepLines/>
        <w:rPr>
          <w:lang w:val="en-US"/>
        </w:rPr>
      </w:pPr>
      <w:r>
        <w:rPr>
          <w:b w:val="0"/>
          <w:color w:val="000000"/>
        </w:rPr>
        <w:t>Kết quả: Gateway dùng Server Web MVC, OAuth2 Resource Server và Actuator; Boot 4.1.0, Cloud 2025.1.3. Build SUCCESS; ứng dụng chạy cổng 9000; /actuator/health trả UP.</w:t>
      </w:r>
    </w:p>
    <w:p>
      <w:pPr>
        <w:keepLines/>
        <w:spacing w:after="100"/>
        <w:jc w:val="left"/>
        <w:rPr>
          <w:lang w:val="en-US"/>
        </w:rPr>
      </w:pPr>
      <w:r>
        <w:rPr>
          <w:rFonts w:ascii="Courier New" w:hAnsi="Courier New"/>
          <w:b w:val="0"/>
          <w:color w:val="000000"/>
          <w:sz w:val="20"/>
        </w:rPr>
        <w:t>Commit: 375394a  build(gateway): bootstrap api-gateway with required starters</w:t>
      </w:r>
    </w:p>
    <w:p>
      <w:pPr>
        <w:keepLines/>
        <w:spacing w:after="100"/>
        <w:jc w:val="left"/>
        <w:rPr>
          <w:lang w:val="en-US"/>
        </w:rPr>
      </w:pPr>
      <w:r>
        <w:rPr>
          <w:rFonts w:ascii="Courier New" w:hAnsi="Courier New"/>
          <w:b w:val="0"/>
          <w:color w:val="000000"/>
          <w:sz w:val="20"/>
        </w:rPr>
        <w:t>Commit: be10fa9  build: add aggregate cinema verification and service launch scripts</w:t>
      </w:r>
    </w:p>
    <w:p>
      <w:pPr>
        <w:pStyle w:val="Heading2"/>
        <w:keepNext/>
        <w:keepLines/>
        <w:numPr>
          <w:ilvl w:val="1"/>
          <w:numId w:val="32"/>
        </w:numPr>
      </w:pPr>
      <w:r>
        <w:rPr>
          <w:b/>
          <w:color w:val="000000"/>
        </w:rPr>
        <w:t>TODO 0.5 Cấu hình ứng dụng và kết nối</w:t>
      </w:r>
    </w:p>
    <w:p>
      <w:pPr>
        <w:keepLines/>
        <w:rPr>
          <w:lang w:val="en-US"/>
        </w:rPr>
      </w:pPr>
      <w:r>
        <w:rPr>
          <w:b w:val="0"/>
          <w:color w:val="000000"/>
        </w:rPr>
        <w:t>Kết quả: Đã cấu hình cổng 8081, 8082, 8083; SQL Server encrypt và trustServerCertificate; MongoDB spring.mongodb.uri và auto-index; MySQL cinema_booking. JPA ddl-auto=none, open-in-view=false; các ứng dụng khởi động và kết nối thành công.</w:t>
      </w:r>
    </w:p>
    <w:p>
      <w:pPr>
        <w:keepLines/>
        <w:spacing w:after="100"/>
        <w:jc w:val="left"/>
        <w:rPr>
          <w:lang w:val="en-US"/>
        </w:rPr>
      </w:pPr>
      <w:r>
        <w:rPr>
          <w:rFonts w:ascii="Courier New" w:hAnsi="Courier New"/>
          <w:b w:val="0"/>
          <w:color w:val="000000"/>
          <w:sz w:val="20"/>
        </w:rPr>
        <w:t>Commit: ad4e4b1  chore(customer): configure database and application settings</w:t>
      </w:r>
    </w:p>
    <w:p>
      <w:pPr>
        <w:keepLines/>
        <w:spacing w:after="100"/>
        <w:jc w:val="left"/>
        <w:rPr>
          <w:lang w:val="en-US"/>
        </w:rPr>
      </w:pPr>
      <w:r>
        <w:rPr>
          <w:rFonts w:ascii="Courier New" w:hAnsi="Courier New"/>
          <w:b w:val="0"/>
          <w:color w:val="000000"/>
          <w:sz w:val="20"/>
        </w:rPr>
        <w:t>Commit: 1504ec0  chore(movie): configure database and application settings</w:t>
      </w:r>
    </w:p>
    <w:p>
      <w:pPr>
        <w:keepLines/>
        <w:spacing w:after="100"/>
        <w:jc w:val="left"/>
        <w:rPr>
          <w:lang w:val="en-US"/>
        </w:rPr>
      </w:pPr>
      <w:r>
        <w:rPr>
          <w:rFonts w:ascii="Courier New" w:hAnsi="Courier New"/>
          <w:b w:val="0"/>
          <w:color w:val="000000"/>
          <w:sz w:val="20"/>
        </w:rPr>
        <w:t>Commit: 6672269  chore(booking): configure database and application settings</w:t>
      </w:r>
    </w:p>
    <w:p>
      <w:pPr>
        <w:pStyle w:val="Heading2"/>
        <w:keepNext/>
        <w:keepLines/>
        <w:numPr>
          <w:ilvl w:val="1"/>
          <w:numId w:val="32"/>
        </w:numPr>
      </w:pPr>
      <w:r>
        <w:rPr>
          <w:b/>
          <w:color w:val="000000"/>
        </w:rPr>
        <w:t>TODO 0.6 Xử lý lỗi JSON thống nhất</w:t>
      </w:r>
    </w:p>
    <w:p>
      <w:pPr>
        <w:keepLines/>
        <w:rPr>
          <w:lang w:val="en-US"/>
        </w:rPr>
      </w:pPr>
      <w:r>
        <w:rPr>
          <w:b w:val="0"/>
          <w:color w:val="000000"/>
        </w:rPr>
        <w:t>Kết quả: Mỗi service có ApiException, ErrorResponse, GlobalExceptionHandler. Lỗi validation, JSON, thiếu tham số, không tìm thấy và xung đột trả timestamp, status, error, message, path. Postman kiểm tra hợp đồng JSON cho các lỗi 400, 401, 403, 404, 409.</w:t>
      </w:r>
    </w:p>
    <w:p>
      <w:pPr>
        <w:keepLines/>
        <w:spacing w:after="100"/>
        <w:jc w:val="left"/>
        <w:rPr>
          <w:lang w:val="en-US"/>
        </w:rPr>
      </w:pPr>
      <w:r>
        <w:rPr>
          <w:rFonts w:ascii="Courier New" w:hAnsi="Courier New"/>
          <w:b w:val="0"/>
          <w:color w:val="000000"/>
          <w:sz w:val="20"/>
        </w:rPr>
        <w:t>Commit: e6d13e0  feat(customer): add unified JSON exception handling</w:t>
      </w:r>
    </w:p>
    <w:p>
      <w:pPr>
        <w:keepLines/>
        <w:spacing w:after="100"/>
        <w:jc w:val="left"/>
        <w:rPr>
          <w:lang w:val="en-US"/>
        </w:rPr>
      </w:pPr>
      <w:r>
        <w:rPr>
          <w:rFonts w:ascii="Courier New" w:hAnsi="Courier New"/>
          <w:b w:val="0"/>
          <w:color w:val="000000"/>
          <w:sz w:val="20"/>
        </w:rPr>
        <w:t>Commit: 273deb5  feat(movie): add unified JSON exception handling</w:t>
      </w:r>
    </w:p>
    <w:p>
      <w:pPr>
        <w:keepLines/>
        <w:spacing w:after="100"/>
        <w:jc w:val="left"/>
        <w:rPr>
          <w:lang w:val="en-US"/>
        </w:rPr>
      </w:pPr>
      <w:r>
        <w:rPr>
          <w:rFonts w:ascii="Courier New" w:hAnsi="Courier New"/>
          <w:b w:val="0"/>
          <w:color w:val="000000"/>
          <w:sz w:val="20"/>
        </w:rPr>
        <w:t>Commit: 8309a72  feat(booking): add unified JSON exception handling</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2242705"/>
            <wp:docPr id="2" name="Picture 2"/>
            <wp:cNvGraphicFramePr>
              <a:graphicFrameLocks noChangeAspect="1"/>
            </wp:cNvGraphicFramePr>
            <a:graphic>
              <a:graphicData uri="http://schemas.openxmlformats.org/drawingml/2006/picture">
                <pic:pic>
                  <pic:nvPicPr>
                    <pic:cNvPr id="0" name="build.png"/>
                    <pic:cNvPicPr/>
                  </pic:nvPicPr>
                  <pic:blipFill>
                    <a:blip r:embed="rId14"/>
                    <a:stretch>
                      <a:fillRect/>
                    </a:stretch>
                  </pic:blipFill>
                  <pic:spPr>
                    <a:xfrm>
                      <a:off x="0" y="0"/>
                      <a:ext cx="5715000" cy="2242705"/>
                    </a:xfrm>
                    <a:prstGeom prst="rect"/>
                  </pic:spPr>
                </pic:pic>
              </a:graphicData>
            </a:graphic>
          </wp:inline>
        </w:drawing>
      </w:r>
    </w:p>
    <w:p>
      <w:pPr>
        <w:keepLines/>
        <w:spacing w:after="160"/>
        <w:jc w:val="center"/>
        <w:rPr>
          <w:lang w:val="en-US"/>
        </w:rPr>
      </w:pPr>
      <w:r>
        <w:rPr>
          <w:b w:val="0"/>
          <w:i/>
          <w:color w:val="000000"/>
          <w:sz w:val="20"/>
        </w:rPr>
        <w:t>Output Maven clean verify và đóng gói bốn ứng dụng</w:t>
      </w:r>
    </w:p>
    <w:p>
      <w:pPr>
        <w:pStyle w:val="Heading1"/>
        <w:keepNext/>
        <w:keepLines/>
        <w:pageBreakBefore/>
        <w:numPr>
          <w:ilvl w:val="0"/>
          <w:numId w:val="32"/>
        </w:numPr>
      </w:pPr>
      <w:bookmarkStart w:id="101" w:name="F1"/>
      <w:r>
        <w:rPr>
          <w:b/>
          <w:color w:val="000000"/>
        </w:rPr>
        <w:t>F1 Authentication</w:t>
      </w:r>
      <w:bookmarkEnd w:id="101"/>
    </w:p>
    <w:p>
      <w:pPr>
        <w:pStyle w:val="Heading2"/>
        <w:keepNext/>
        <w:keepLines/>
        <w:numPr>
          <w:ilvl w:val="1"/>
          <w:numId w:val="32"/>
        </w:numPr>
      </w:pPr>
      <w:r>
        <w:rPr>
          <w:b/>
          <w:color w:val="000000"/>
        </w:rPr>
        <w:t>TODO 1.1 Tài khoản Admin và cấu hình JWT</w:t>
      </w:r>
    </w:p>
    <w:p>
      <w:pPr>
        <w:keepLines/>
        <w:rPr>
          <w:lang w:val="en-US"/>
        </w:rPr>
      </w:pPr>
      <w:r>
        <w:rPr>
          <w:b w:val="0"/>
          <w:color w:val="000000"/>
        </w:rPr>
        <w:t>Kết quả: Admin được lưu trong properties: admin@fucinema.com, UID 0. Customer và Gateway dùng chung secret HS256; thời hạn token 60 phút. Postman 1.1 trả ADMIN và tokenType Bearer.</w:t>
      </w:r>
    </w:p>
    <w:p>
      <w:pPr>
        <w:keepLines/>
        <w:spacing w:after="100"/>
        <w:jc w:val="left"/>
        <w:rPr>
          <w:lang w:val="en-US"/>
        </w:rPr>
      </w:pPr>
      <w:r>
        <w:rPr>
          <w:rFonts w:ascii="Courier New" w:hAnsi="Courier New"/>
          <w:b w:val="0"/>
          <w:color w:val="000000"/>
          <w:sz w:val="20"/>
        </w:rPr>
        <w:t>Commit: ad4e4b1  chore(customer): configure database and application settings</w:t>
      </w:r>
    </w:p>
    <w:p>
      <w:pPr>
        <w:pStyle w:val="Heading2"/>
        <w:keepNext/>
        <w:keepLines/>
        <w:numPr>
          <w:ilvl w:val="1"/>
          <w:numId w:val="32"/>
        </w:numPr>
      </w:pPr>
      <w:r>
        <w:rPr>
          <w:b/>
          <w:color w:val="000000"/>
        </w:rPr>
        <w:t>TODO 1.2 Mã hóa mật khẩu BCrypt</w:t>
      </w:r>
    </w:p>
    <w:p>
      <w:pPr>
        <w:keepLines/>
        <w:rPr>
          <w:lang w:val="en-US"/>
        </w:rPr>
      </w:pPr>
      <w:r>
        <w:rPr>
          <w:b w:val="0"/>
          <w:color w:val="000000"/>
        </w:rPr>
        <w:t>Kết quả: PasswordConfig cung cấp BCryptPasswordEncoder. Mật khẩu đăng ký và đổi mật khẩu được băm trước khi lưu. Unit test xác nhận cả ba hash seed đều khớp mật khẩu mẫu 123456.</w:t>
      </w:r>
    </w:p>
    <w:p>
      <w:pPr>
        <w:keepLines/>
        <w:spacing w:after="100"/>
        <w:jc w:val="left"/>
        <w:rPr>
          <w:lang w:val="en-US"/>
        </w:rPr>
      </w:pPr>
      <w:r>
        <w:rPr>
          <w:rFonts w:ascii="Courier New" w:hAnsi="Courier New"/>
          <w:b w:val="0"/>
          <w:color w:val="000000"/>
          <w:sz w:val="20"/>
        </w:rPr>
        <w:t>Commit: 01ee7d8  feat(customer): add bcrypt password encoder bean</w:t>
      </w:r>
    </w:p>
    <w:p>
      <w:pPr>
        <w:pStyle w:val="Heading2"/>
        <w:keepNext/>
        <w:keepLines/>
        <w:numPr>
          <w:ilvl w:val="1"/>
          <w:numId w:val="32"/>
        </w:numPr>
      </w:pPr>
      <w:r>
        <w:rPr>
          <w:b/>
          <w:color w:val="000000"/>
        </w:rPr>
        <w:t>TODO 1.3 Ký JWT HS256</w:t>
      </w:r>
    </w:p>
    <w:p>
      <w:pPr>
        <w:keepLines/>
        <w:rPr>
          <w:lang w:val="en-US"/>
        </w:rPr>
      </w:pPr>
      <w:r>
        <w:rPr>
          <w:b w:val="0"/>
          <w:color w:val="000000"/>
        </w:rPr>
        <w:t>Kết quả: JwtService ký HS256 với sub=email, uid, role, iat, exp và issuer fu-cinema. Unit test giải mã và kiểm tra chữ ký, claims, thời hạn 3600 giây. Token hết hạn hoặc sai chữ ký bị Gateway từ chối 401.</w:t>
      </w:r>
    </w:p>
    <w:p>
      <w:pPr>
        <w:keepLines/>
        <w:spacing w:after="100"/>
        <w:jc w:val="left"/>
        <w:rPr>
          <w:lang w:val="en-US"/>
        </w:rPr>
      </w:pPr>
      <w:r>
        <w:rPr>
          <w:rFonts w:ascii="Courier New" w:hAnsi="Courier New"/>
          <w:b w:val="0"/>
          <w:color w:val="000000"/>
          <w:sz w:val="20"/>
        </w:rPr>
        <w:t>Commit: 7097661  feat(customer): sign HS256 access tokens with user claims</w:t>
      </w:r>
    </w:p>
    <w:p>
      <w:pPr>
        <w:pStyle w:val="Heading2"/>
        <w:keepNext/>
        <w:keepLines/>
        <w:numPr>
          <w:ilvl w:val="1"/>
          <w:numId w:val="32"/>
        </w:numPr>
      </w:pPr>
      <w:r>
        <w:rPr>
          <w:b/>
          <w:color w:val="000000"/>
        </w:rPr>
        <w:t>TODO 1.4 Đăng nhập Admin và Customer</w:t>
      </w:r>
    </w:p>
    <w:p>
      <w:pPr>
        <w:keepLines/>
        <w:rPr>
          <w:lang w:val="en-US"/>
        </w:rPr>
      </w:pPr>
      <w:r>
        <w:rPr>
          <w:b w:val="0"/>
          <w:color w:val="000000"/>
        </w:rPr>
        <w:t>Kết quả: AuthService kiểm tra Admin trong properties trước, rồi customer trong SQL Server bằng BCrypt. Admin và customer ACTIVE đăng nhập 200; sai mật khẩu 401; customer INACTIVE 403. Postman 1.1 đến 1.5 đều pass.</w:t>
      </w:r>
    </w:p>
    <w:p>
      <w:pPr>
        <w:keepLines/>
        <w:spacing w:after="100"/>
        <w:jc w:val="left"/>
        <w:rPr>
          <w:lang w:val="en-US"/>
        </w:rPr>
      </w:pPr>
      <w:r>
        <w:rPr>
          <w:rFonts w:ascii="Courier New" w:hAnsi="Courier New"/>
          <w:b w:val="0"/>
          <w:color w:val="000000"/>
          <w:sz w:val="20"/>
        </w:rPr>
        <w:t>Commit: 36f2734  feat(customer): authenticate admin and active customers</w:t>
      </w:r>
    </w:p>
    <w:p>
      <w:pPr>
        <w:pStyle w:val="Heading2"/>
        <w:keepNext/>
        <w:keepLines/>
        <w:numPr>
          <w:ilvl w:val="1"/>
          <w:numId w:val="32"/>
        </w:numPr>
      </w:pPr>
      <w:r>
        <w:rPr>
          <w:b/>
          <w:color w:val="000000"/>
        </w:rPr>
        <w:t>TODO 1.5 Endpoint đăng nhập</w:t>
      </w:r>
    </w:p>
    <w:p>
      <w:pPr>
        <w:keepLines/>
        <w:rPr>
          <w:lang w:val="en-US"/>
        </w:rPr>
      </w:pPr>
      <w:r>
        <w:rPr>
          <w:b w:val="0"/>
          <w:color w:val="000000"/>
        </w:rPr>
        <w:t>Kết quả: POST /api/auth/login public, nhận LoginRequest có validation, trả LoginResponse chứa accessToken, tokenType, expiresIn, role, userId, email và fullName. Token chỉ xuất hiện trong response đăng nhập; minh chứng chia sẻ đã che token.</w:t>
      </w:r>
    </w:p>
    <w:p>
      <w:pPr>
        <w:keepLines/>
        <w:spacing w:after="100"/>
        <w:jc w:val="left"/>
        <w:rPr>
          <w:lang w:val="en-US"/>
        </w:rPr>
      </w:pPr>
      <w:r>
        <w:rPr>
          <w:rFonts w:ascii="Courier New" w:hAnsi="Courier New"/>
          <w:b w:val="0"/>
          <w:color w:val="000000"/>
          <w:sz w:val="20"/>
        </w:rPr>
        <w:t>Commit: 7f37959  feat(customer): expose login endpoint</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801091"/>
            <wp:docPr id="3" name="Picture 3"/>
            <wp:cNvGraphicFramePr>
              <a:graphicFrameLocks noChangeAspect="1"/>
            </wp:cNvGraphicFramePr>
            <a:graphic>
              <a:graphicData uri="http://schemas.openxmlformats.org/drawingml/2006/picture">
                <pic:pic>
                  <pic:nvPicPr>
                    <pic:cNvPr id="0" name="auth.png"/>
                    <pic:cNvPicPr/>
                  </pic:nvPicPr>
                  <pic:blipFill>
                    <a:blip r:embed="rId15"/>
                    <a:stretch>
                      <a:fillRect/>
                    </a:stretch>
                  </pic:blipFill>
                  <pic:spPr>
                    <a:xfrm>
                      <a:off x="0" y="0"/>
                      <a:ext cx="5715000" cy="1801091"/>
                    </a:xfrm>
                    <a:prstGeom prst="rect"/>
                  </pic:spPr>
                </pic:pic>
              </a:graphicData>
            </a:graphic>
          </wp:inline>
        </w:drawing>
      </w:r>
    </w:p>
    <w:p>
      <w:pPr>
        <w:keepLines/>
        <w:spacing w:after="160"/>
        <w:jc w:val="center"/>
        <w:rPr>
          <w:lang w:val="en-US"/>
        </w:rPr>
      </w:pPr>
      <w:r>
        <w:rPr>
          <w:b w:val="0"/>
          <w:i/>
          <w:color w:val="000000"/>
          <w:sz w:val="20"/>
        </w:rPr>
        <w:t>Output API đăng nhập Admin Customer và các lỗi xác thực</w:t>
      </w:r>
    </w:p>
    <w:p>
      <w:pPr>
        <w:pStyle w:val="Heading1"/>
        <w:keepNext/>
        <w:keepLines/>
        <w:pageBreakBefore/>
        <w:numPr>
          <w:ilvl w:val="0"/>
          <w:numId w:val="32"/>
        </w:numPr>
      </w:pPr>
      <w:bookmarkStart w:id="102" w:name="F2"/>
      <w:r>
        <w:rPr>
          <w:b/>
          <w:color w:val="000000"/>
        </w:rPr>
        <w:t>F2 Đăng ký và quản lý hồ sơ</w:t>
      </w:r>
      <w:bookmarkEnd w:id="102"/>
    </w:p>
    <w:p>
      <w:pPr>
        <w:pStyle w:val="Heading2"/>
        <w:keepNext/>
        <w:keepLines/>
        <w:numPr>
          <w:ilvl w:val="1"/>
          <w:numId w:val="32"/>
        </w:numPr>
      </w:pPr>
      <w:r>
        <w:rPr>
          <w:b/>
          <w:color w:val="000000"/>
        </w:rPr>
        <w:t>TODO 2.1 Flyway T SQL và dữ liệu mẫu</w:t>
      </w:r>
    </w:p>
    <w:p>
      <w:pPr>
        <w:keepLines/>
        <w:rPr>
          <w:lang w:val="en-US"/>
        </w:rPr>
      </w:pPr>
      <w:r>
        <w:rPr>
          <w:b w:val="0"/>
          <w:color w:val="000000"/>
        </w:rPr>
        <w:t>Kết quả: V1__init.sql dùng BIGINT IDENTITY, NVARCHAR(100), UNIQUE email; V2__seed.sql dùng chuỗi N và BCrypt cho An, Bình, Chi. Chi INACTIVE. SQL Server flyway_schema_history xác nhận cả hai migration thành công; đọc lại tên tiếng Việt đúng dấu.</w:t>
      </w:r>
    </w:p>
    <w:p>
      <w:pPr>
        <w:keepLines/>
        <w:spacing w:after="100"/>
        <w:jc w:val="left"/>
        <w:rPr>
          <w:lang w:val="en-US"/>
        </w:rPr>
      </w:pPr>
      <w:r>
        <w:rPr>
          <w:rFonts w:ascii="Courier New" w:hAnsi="Courier New"/>
          <w:b w:val="0"/>
          <w:color w:val="000000"/>
          <w:sz w:val="20"/>
        </w:rPr>
        <w:t>Commit: 1bfdce3  feat(customer): add unicode t-sql migrations and bcrypt seed data</w:t>
      </w:r>
    </w:p>
    <w:p>
      <w:pPr>
        <w:pStyle w:val="Heading2"/>
        <w:keepNext/>
        <w:keepLines/>
        <w:numPr>
          <w:ilvl w:val="1"/>
          <w:numId w:val="32"/>
        </w:numPr>
      </w:pPr>
      <w:r>
        <w:rPr>
          <w:b/>
          <w:color w:val="000000"/>
        </w:rPr>
        <w:t>TODO 2.2 Customer entity và repository</w:t>
      </w:r>
    </w:p>
    <w:p>
      <w:pPr>
        <w:keepLines/>
        <w:rPr>
          <w:lang w:val="en-US"/>
        </w:rPr>
      </w:pPr>
      <w:r>
        <w:rPr>
          <w:b w:val="0"/>
          <w:color w:val="000000"/>
        </w:rPr>
        <w:t>Kết quả: Customer entity ánh xạ trạng thái enum dạng STRING, customerName hỗ trợ NVARCHAR. CustomerRepository tìm email không phân biệt hoa thường và tìm theo tên hoặc email. Postman 2.5, 2.11, 2.12 xác nhận profile, search và 404.</w:t>
      </w:r>
    </w:p>
    <w:p>
      <w:pPr>
        <w:keepLines/>
        <w:spacing w:after="100"/>
        <w:jc w:val="left"/>
        <w:rPr>
          <w:lang w:val="en-US"/>
        </w:rPr>
      </w:pPr>
      <w:r>
        <w:rPr>
          <w:rFonts w:ascii="Courier New" w:hAnsi="Courier New"/>
          <w:b w:val="0"/>
          <w:color w:val="000000"/>
          <w:sz w:val="20"/>
        </w:rPr>
        <w:t>Commit: ee1b03c  feat(customer): add customer entity and repository</w:t>
      </w:r>
    </w:p>
    <w:p>
      <w:pPr>
        <w:pStyle w:val="Heading2"/>
        <w:keepNext/>
        <w:keepLines/>
        <w:numPr>
          <w:ilvl w:val="1"/>
          <w:numId w:val="32"/>
        </w:numPr>
      </w:pPr>
      <w:r>
        <w:rPr>
          <w:b/>
          <w:color w:val="000000"/>
        </w:rPr>
        <w:t>TODO 2.3 DTO và Bean Validation</w:t>
      </w:r>
    </w:p>
    <w:p>
      <w:pPr>
        <w:keepLines/>
        <w:rPr>
          <w:lang w:val="en-US"/>
        </w:rPr>
      </w:pPr>
      <w:r>
        <w:rPr>
          <w:b w:val="0"/>
          <w:color w:val="000000"/>
        </w:rPr>
        <w:t>Kết quả: RegisterRequest, ProfileUpdateRequest, ChangePasswordRequest, CustomerResponse dùng record DTO. Validation kiểm tra tên, email, số điện thoại, ngày sinh quá khứ và độ dài mật khẩu. Test 2.3 trả 400 và nêu đủ các field sai.</w:t>
      </w:r>
    </w:p>
    <w:p>
      <w:pPr>
        <w:keepLines/>
        <w:spacing w:after="100"/>
        <w:jc w:val="left"/>
        <w:rPr>
          <w:lang w:val="en-US"/>
        </w:rPr>
      </w:pPr>
      <w:r>
        <w:rPr>
          <w:rFonts w:ascii="Courier New" w:hAnsi="Courier New"/>
          <w:b w:val="0"/>
          <w:color w:val="000000"/>
          <w:sz w:val="20"/>
        </w:rPr>
        <w:t>Commit: 7cffb2f  feat(customer): add validated registration and profile DTOs</w:t>
      </w:r>
    </w:p>
    <w:p>
      <w:pPr>
        <w:pStyle w:val="Heading2"/>
        <w:keepNext/>
        <w:keepLines/>
        <w:numPr>
          <w:ilvl w:val="1"/>
          <w:numId w:val="32"/>
        </w:numPr>
      </w:pPr>
      <w:r>
        <w:rPr>
          <w:b/>
          <w:color w:val="000000"/>
        </w:rPr>
        <w:t>TODO 2.4 Đăng ký khách hàng</w:t>
      </w:r>
    </w:p>
    <w:p>
      <w:pPr>
        <w:keepLines/>
        <w:rPr>
          <w:lang w:val="en-US"/>
        </w:rPr>
      </w:pPr>
      <w:r>
        <w:rPr>
          <w:b w:val="0"/>
          <w:color w:val="000000"/>
        </w:rPr>
        <w:t>Kết quả: Đăng ký mã hóa password, gán ACTIVE và chặn email đã tồn tại hoặc trùng Admin theo BR01. Test 2.1 trả 201 không có password; 2.2 trả 409. Lỗi ràng buộc duy nhất khi có request đồng thời cũng được ánh xạ 409.</w:t>
      </w:r>
    </w:p>
    <w:p>
      <w:pPr>
        <w:keepLines/>
        <w:spacing w:after="100"/>
        <w:jc w:val="left"/>
        <w:rPr>
          <w:lang w:val="en-US"/>
        </w:rPr>
      </w:pPr>
      <w:r>
        <w:rPr>
          <w:rFonts w:ascii="Courier New" w:hAnsi="Courier New"/>
          <w:b w:val="0"/>
          <w:color w:val="000000"/>
          <w:sz w:val="20"/>
        </w:rPr>
        <w:t>Commit: c0d6663  feat(customer): register customers with unique email and bcrypt</w:t>
      </w:r>
    </w:p>
    <w:p>
      <w:pPr>
        <w:pStyle w:val="Heading2"/>
        <w:keepNext/>
        <w:keepLines/>
        <w:numPr>
          <w:ilvl w:val="1"/>
          <w:numId w:val="32"/>
        </w:numPr>
      </w:pPr>
      <w:r>
        <w:rPr>
          <w:b/>
          <w:color w:val="000000"/>
        </w:rPr>
        <w:t>TODO 2.5 Hồ sơ và đổi mật khẩu</w:t>
      </w:r>
    </w:p>
    <w:p>
      <w:pPr>
        <w:keepLines/>
        <w:rPr>
          <w:lang w:val="en-US"/>
        </w:rPr>
      </w:pPr>
      <w:r>
        <w:rPr>
          <w:b w:val="0"/>
          <w:color w:val="000000"/>
        </w:rPr>
        <w:t>Kết quả: Xem và cập nhật hồ sơ lấy UID từ header Gateway. Tên Nguyễn Văn An (updated) lưu và đọc lại đúng. Đổi mật khẩu cũ sai trả 400; đổi đúng trả 204; đăng nhập mật khẩu mới trả 200.</w:t>
      </w:r>
    </w:p>
    <w:p>
      <w:pPr>
        <w:keepLines/>
        <w:spacing w:after="100"/>
        <w:jc w:val="left"/>
        <w:rPr>
          <w:lang w:val="en-US"/>
        </w:rPr>
      </w:pPr>
      <w:r>
        <w:rPr>
          <w:rFonts w:ascii="Courier New" w:hAnsi="Courier New"/>
          <w:b w:val="0"/>
          <w:color w:val="000000"/>
          <w:sz w:val="20"/>
        </w:rPr>
        <w:t>Commit: 54e1256  feat(customer): implement profile updates and password changes</w:t>
      </w:r>
    </w:p>
    <w:p>
      <w:pPr>
        <w:pStyle w:val="Heading2"/>
        <w:keepNext/>
        <w:keepLines/>
        <w:numPr>
          <w:ilvl w:val="1"/>
          <w:numId w:val="32"/>
        </w:numPr>
      </w:pPr>
      <w:r>
        <w:rPr>
          <w:b/>
          <w:color w:val="000000"/>
        </w:rPr>
        <w:t>TODO 2.6 Endpoint register và me</w:t>
      </w:r>
    </w:p>
    <w:p>
      <w:pPr>
        <w:keepLines/>
        <w:rPr>
          <w:lang w:val="en-US"/>
        </w:rPr>
      </w:pPr>
      <w:r>
        <w:rPr>
          <w:b w:val="0"/>
          <w:color w:val="000000"/>
        </w:rPr>
        <w:t>Kết quả: Đã cung cấp POST /register, GET và PUT /me, PUT /me/password. Gateway chỉ cho CUSTOMER truy cập /me. Postman 2.1 đến 2.9 pass; Admin gọi /me bị từ chối 403.</w:t>
      </w:r>
    </w:p>
    <w:p>
      <w:pPr>
        <w:keepLines/>
        <w:spacing w:after="100"/>
        <w:jc w:val="left"/>
        <w:rPr>
          <w:lang w:val="en-US"/>
        </w:rPr>
      </w:pPr>
      <w:r>
        <w:rPr>
          <w:rFonts w:ascii="Courier New" w:hAnsi="Courier New"/>
          <w:b w:val="0"/>
          <w:color w:val="000000"/>
          <w:sz w:val="20"/>
        </w:rPr>
        <w:t>Commit: 19318a4  feat(customer): expose registration and profile endpoints</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506682"/>
            <wp:docPr id="4" name="Picture 4"/>
            <wp:cNvGraphicFramePr>
              <a:graphicFrameLocks noChangeAspect="1"/>
            </wp:cNvGraphicFramePr>
            <a:graphic>
              <a:graphicData uri="http://schemas.openxmlformats.org/drawingml/2006/picture">
                <pic:pic>
                  <pic:nvPicPr>
                    <pic:cNvPr id="0" name="customer.png"/>
                    <pic:cNvPicPr/>
                  </pic:nvPicPr>
                  <pic:blipFill>
                    <a:blip r:embed="rId16"/>
                    <a:stretch>
                      <a:fillRect/>
                    </a:stretch>
                  </pic:blipFill>
                  <pic:spPr>
                    <a:xfrm>
                      <a:off x="0" y="0"/>
                      <a:ext cx="5715000" cy="1506682"/>
                    </a:xfrm>
                    <a:prstGeom prst="rect"/>
                  </pic:spPr>
                </pic:pic>
              </a:graphicData>
            </a:graphic>
          </wp:inline>
        </w:drawing>
      </w:r>
    </w:p>
    <w:p>
      <w:pPr>
        <w:keepLines/>
        <w:spacing w:after="160"/>
        <w:jc w:val="center"/>
        <w:rPr>
          <w:lang w:val="en-US"/>
        </w:rPr>
      </w:pPr>
      <w:r>
        <w:rPr>
          <w:b w:val="0"/>
          <w:i/>
          <w:color w:val="000000"/>
          <w:sz w:val="20"/>
        </w:rPr>
        <w:t>Output đăng ký cập nhật profile và tên tiếng Việt</w:t>
      </w:r>
    </w:p>
    <w:p>
      <w:pPr>
        <w:pStyle w:val="Heading1"/>
        <w:keepNext/>
        <w:keepLines/>
        <w:pageBreakBefore/>
        <w:numPr>
          <w:ilvl w:val="0"/>
          <w:numId w:val="32"/>
        </w:numPr>
      </w:pPr>
      <w:bookmarkStart w:id="103" w:name="F3"/>
      <w:r>
        <w:rPr>
          <w:b/>
          <w:color w:val="000000"/>
        </w:rPr>
        <w:t>F3 Admin quản lý khách hàng</w:t>
      </w:r>
      <w:bookmarkEnd w:id="103"/>
    </w:p>
    <w:p>
      <w:pPr>
        <w:pStyle w:val="Heading2"/>
        <w:keepNext/>
        <w:keepLines/>
        <w:numPr>
          <w:ilvl w:val="1"/>
          <w:numId w:val="32"/>
        </w:numPr>
      </w:pPr>
      <w:r>
        <w:rPr>
          <w:b/>
          <w:color w:val="000000"/>
        </w:rPr>
        <w:t>TODO 3.1 DTO quản trị khách hàng</w:t>
      </w:r>
    </w:p>
    <w:p>
      <w:pPr>
        <w:keepLines/>
        <w:rPr>
          <w:lang w:val="en-US"/>
        </w:rPr>
      </w:pPr>
      <w:r>
        <w:rPr>
          <w:b w:val="0"/>
          <w:color w:val="000000"/>
        </w:rPr>
        <w:t>Kết quả: AdminCustomerRequest hỗ trợ customerStatus và password. Khi tạo phải có password; khi cập nhật có thể bỏ password để giữ hash cũ. Test 2.13 tạo ACTIVE; 2.14 cập nhật thành công.</w:t>
      </w:r>
    </w:p>
    <w:p>
      <w:pPr>
        <w:keepLines/>
        <w:spacing w:after="100"/>
        <w:jc w:val="left"/>
        <w:rPr>
          <w:lang w:val="en-US"/>
        </w:rPr>
      </w:pPr>
      <w:r>
        <w:rPr>
          <w:rFonts w:ascii="Courier New" w:hAnsi="Courier New"/>
          <w:b w:val="0"/>
          <w:color w:val="000000"/>
          <w:sz w:val="20"/>
        </w:rPr>
        <w:t>Commit: 748dff5  feat(customer): add admin customer request DTO</w:t>
      </w:r>
    </w:p>
    <w:p>
      <w:pPr>
        <w:pStyle w:val="Heading2"/>
        <w:keepNext/>
        <w:keepLines/>
        <w:numPr>
          <w:ilvl w:val="1"/>
          <w:numId w:val="32"/>
        </w:numPr>
      </w:pPr>
      <w:r>
        <w:rPr>
          <w:b/>
          <w:color w:val="000000"/>
        </w:rPr>
        <w:t>TODO 3.2 Tìm kiếm và CRUD khách hàng</w:t>
      </w:r>
    </w:p>
    <w:p>
      <w:pPr>
        <w:keepLines/>
        <w:rPr>
          <w:lang w:val="en-US"/>
        </w:rPr>
      </w:pPr>
      <w:r>
        <w:rPr>
          <w:b w:val="0"/>
          <w:color w:val="000000"/>
        </w:rPr>
        <w:t>Kết quả: CustomerService search theo tên hoặc email, getById, create, update, delete. Delete chuyển INACTIVE để giữ tham chiếu lịch sử. Postman 2.11 đến 2.16 pass; customer được xóa mềm vẫn đọc được với trạng thái INACTIVE.</w:t>
      </w:r>
    </w:p>
    <w:p>
      <w:pPr>
        <w:keepLines/>
        <w:spacing w:after="100"/>
        <w:jc w:val="left"/>
        <w:rPr>
          <w:lang w:val="en-US"/>
        </w:rPr>
      </w:pPr>
      <w:r>
        <w:rPr>
          <w:rFonts w:ascii="Courier New" w:hAnsi="Courier New"/>
          <w:b w:val="0"/>
          <w:color w:val="000000"/>
          <w:sz w:val="20"/>
        </w:rPr>
        <w:t>Commit: dca17df  feat(customer): implement admin search and customer soft delete</w:t>
      </w:r>
    </w:p>
    <w:p>
      <w:pPr>
        <w:pStyle w:val="Heading2"/>
        <w:keepNext/>
        <w:keepLines/>
        <w:numPr>
          <w:ilvl w:val="1"/>
          <w:numId w:val="32"/>
        </w:numPr>
      </w:pPr>
      <w:r>
        <w:rPr>
          <w:b/>
          <w:color w:val="000000"/>
        </w:rPr>
        <w:t>TODO 3.3 Endpoint quản trị khách hàng</w:t>
      </w:r>
    </w:p>
    <w:p>
      <w:pPr>
        <w:keepLines/>
        <w:rPr>
          <w:lang w:val="en-US"/>
        </w:rPr>
      </w:pPr>
      <w:r>
        <w:rPr>
          <w:b w:val="0"/>
          <w:color w:val="000000"/>
        </w:rPr>
        <w:t>Kết quả: GET, POST /api/customers; GET, PUT, DELETE /api/customers/{id} chỉ dành cho ADMIN. Customer gọi danh sách bị 403. ID không tồn tại trả 404; xóa mềm trả 204.</w:t>
      </w:r>
    </w:p>
    <w:p>
      <w:pPr>
        <w:keepLines/>
        <w:spacing w:after="100"/>
        <w:jc w:val="left"/>
        <w:rPr>
          <w:lang w:val="en-US"/>
        </w:rPr>
      </w:pPr>
      <w:r>
        <w:rPr>
          <w:rFonts w:ascii="Courier New" w:hAnsi="Courier New"/>
          <w:b w:val="0"/>
          <w:color w:val="000000"/>
          <w:sz w:val="20"/>
        </w:rPr>
        <w:t>Commit: 4096362  feat(customer): expose admin customer CRUD endpoints</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653886"/>
            <wp:docPr id="5" name="Picture 5"/>
            <wp:cNvGraphicFramePr>
              <a:graphicFrameLocks noChangeAspect="1"/>
            </wp:cNvGraphicFramePr>
            <a:graphic>
              <a:graphicData uri="http://schemas.openxmlformats.org/drawingml/2006/picture">
                <pic:pic>
                  <pic:nvPicPr>
                    <pic:cNvPr id="0" name="admin.png"/>
                    <pic:cNvPicPr/>
                  </pic:nvPicPr>
                  <pic:blipFill>
                    <a:blip r:embed="rId17"/>
                    <a:stretch>
                      <a:fillRect/>
                    </a:stretch>
                  </pic:blipFill>
                  <pic:spPr>
                    <a:xfrm>
                      <a:off x="0" y="0"/>
                      <a:ext cx="5715000" cy="1653886"/>
                    </a:xfrm>
                    <a:prstGeom prst="rect"/>
                  </pic:spPr>
                </pic:pic>
              </a:graphicData>
            </a:graphic>
          </wp:inline>
        </w:drawing>
      </w:r>
    </w:p>
    <w:p>
      <w:pPr>
        <w:keepLines/>
        <w:spacing w:after="160"/>
        <w:jc w:val="center"/>
        <w:rPr>
          <w:lang w:val="en-US"/>
        </w:rPr>
      </w:pPr>
      <w:r>
        <w:rPr>
          <w:b w:val="0"/>
          <w:i/>
          <w:color w:val="000000"/>
          <w:sz w:val="20"/>
        </w:rPr>
        <w:t>Output CRUD khách hàng và xóa mềm</w:t>
      </w:r>
    </w:p>
    <w:p>
      <w:pPr>
        <w:pStyle w:val="Heading1"/>
        <w:keepNext/>
        <w:keepLines/>
        <w:pageBreakBefore/>
        <w:numPr>
          <w:ilvl w:val="0"/>
          <w:numId w:val="32"/>
        </w:numPr>
      </w:pPr>
      <w:bookmarkStart w:id="104" w:name="F4"/>
      <w:r>
        <w:rPr>
          <w:b/>
          <w:color w:val="000000"/>
        </w:rPr>
        <w:t>F4 Thể loại và phòng chiếu</w:t>
      </w:r>
      <w:bookmarkEnd w:id="104"/>
    </w:p>
    <w:p>
      <w:pPr>
        <w:pStyle w:val="Heading2"/>
        <w:keepNext/>
        <w:keepLines/>
        <w:numPr>
          <w:ilvl w:val="1"/>
          <w:numId w:val="32"/>
        </w:numPr>
      </w:pPr>
      <w:r>
        <w:rPr>
          <w:b/>
          <w:color w:val="000000"/>
        </w:rPr>
        <w:t>TODO 4.1 DataSeeder MongoDB</w:t>
      </w:r>
    </w:p>
    <w:p>
      <w:pPr>
        <w:keepLines/>
        <w:rPr>
          <w:lang w:val="en-US"/>
        </w:rPr>
      </w:pPr>
      <w:r>
        <w:rPr>
          <w:b w:val="0"/>
          <w:color w:val="000000"/>
        </w:rPr>
        <w:t>Kết quả: DataSeeder nạp genre, room, movie, showtime với ObjectId cố định khi từng collection rỗng. Sau restart Movie Service, số lượng giữ nguyên: 6 genres, 5 rooms, 5 movies, 9 showtimes, gồm cả dữ liệu kiểm thử. Unit test kiểm tra cả collection đã có dữ liệu và trường hợp chỉ một số collection rỗng.</w:t>
      </w:r>
    </w:p>
    <w:p>
      <w:pPr>
        <w:keepLines/>
        <w:spacing w:after="100"/>
        <w:jc w:val="left"/>
        <w:rPr>
          <w:lang w:val="en-US"/>
        </w:rPr>
      </w:pPr>
      <w:r>
        <w:rPr>
          <w:rFonts w:ascii="Courier New" w:hAnsi="Courier New"/>
          <w:b w:val="0"/>
          <w:color w:val="000000"/>
          <w:sz w:val="20"/>
        </w:rPr>
        <w:t>Commit: bfcf600  feat(movie): seed cinema catalog with fixed ObjectIds</w:t>
      </w:r>
    </w:p>
    <w:p>
      <w:pPr>
        <w:pStyle w:val="Heading2"/>
        <w:keepNext/>
        <w:keepLines/>
        <w:numPr>
          <w:ilvl w:val="1"/>
          <w:numId w:val="32"/>
        </w:numPr>
      </w:pPr>
      <w:r>
        <w:rPr>
          <w:b/>
          <w:color w:val="000000"/>
        </w:rPr>
        <w:t>TODO 4.2 Document và index duy nhất</w:t>
      </w:r>
    </w:p>
    <w:p>
      <w:pPr>
        <w:keepLines/>
        <w:rPr>
          <w:lang w:val="en-US"/>
        </w:rPr>
      </w:pPr>
      <w:r>
        <w:rPr>
          <w:b w:val="0"/>
          <w:color w:val="000000"/>
        </w:rPr>
        <w:t>Kết quả: Genre và CinemaRoom dùng @Document, String ObjectId, @Indexed(unique=true). Có enum RoomType, RoomStatus và MongoRepository. MongoDB getIndexes xác nhận unique genreName và roomName; totalSeats được tính seatRows nhân seatsPerRow.</w:t>
      </w:r>
    </w:p>
    <w:p>
      <w:pPr>
        <w:keepLines/>
        <w:spacing w:after="100"/>
        <w:jc w:val="left"/>
        <w:rPr>
          <w:lang w:val="en-US"/>
        </w:rPr>
      </w:pPr>
      <w:r>
        <w:rPr>
          <w:rFonts w:ascii="Courier New" w:hAnsi="Courier New"/>
          <w:b w:val="0"/>
          <w:color w:val="000000"/>
          <w:sz w:val="20"/>
        </w:rPr>
        <w:t>Commit: 74c3f18  feat(movie): add genre and room documents with unique indexes</w:t>
      </w:r>
    </w:p>
    <w:p>
      <w:pPr>
        <w:pStyle w:val="Heading2"/>
        <w:keepNext/>
        <w:keepLines/>
        <w:numPr>
          <w:ilvl w:val="1"/>
          <w:numId w:val="32"/>
        </w:numPr>
      </w:pPr>
      <w:r>
        <w:rPr>
          <w:b/>
          <w:color w:val="000000"/>
        </w:rPr>
        <w:t>TODO 4.3 CRUD và bảo vệ dữ liệu tham chiếu</w:t>
      </w:r>
    </w:p>
    <w:p>
      <w:pPr>
        <w:keepLines/>
        <w:rPr>
          <w:lang w:val="en-US"/>
        </w:rPr>
      </w:pPr>
      <w:r>
        <w:rPr>
          <w:b w:val="0"/>
          <w:color w:val="000000"/>
        </w:rPr>
        <w:t>Kết quả: GenreService và RoomService CRUD, chặn tên trùng và không xóa bản ghi đang được tham chiếu theo BR03. Postman 3.4, 3.6, 4.8, 5.11 trả 409; tạo phòng 5 hàng nhân 8 ghế trả 40 ghế.</w:t>
      </w:r>
    </w:p>
    <w:p>
      <w:pPr>
        <w:keepLines/>
        <w:spacing w:after="100"/>
        <w:jc w:val="left"/>
        <w:rPr>
          <w:lang w:val="en-US"/>
        </w:rPr>
      </w:pPr>
      <w:r>
        <w:rPr>
          <w:rFonts w:ascii="Courier New" w:hAnsi="Courier New"/>
          <w:b w:val="0"/>
          <w:color w:val="000000"/>
          <w:sz w:val="20"/>
        </w:rPr>
        <w:t>Commit: ea7dcd4  feat(movie): implement genre and room CRUD with delete guards</w:t>
      </w:r>
    </w:p>
    <w:p>
      <w:pPr>
        <w:pStyle w:val="Heading2"/>
        <w:keepNext/>
        <w:keepLines/>
        <w:numPr>
          <w:ilvl w:val="1"/>
          <w:numId w:val="32"/>
        </w:numPr>
      </w:pPr>
      <w:r>
        <w:rPr>
          <w:b/>
          <w:color w:val="000000"/>
        </w:rPr>
        <w:t>TODO 4.4 Endpoint thể loại và phòng chiếu</w:t>
      </w:r>
    </w:p>
    <w:p>
      <w:pPr>
        <w:keepLines/>
        <w:rPr>
          <w:lang w:val="en-US"/>
        </w:rPr>
      </w:pPr>
      <w:r>
        <w:rPr>
          <w:b w:val="0"/>
          <w:color w:val="000000"/>
        </w:rPr>
        <w:t>Kết quả: GenreController có GET public và ghi ADMIN. RoomController chỉ dành cho ADMIN. Test 3.8 không token trả 401; 3.3 customer ghi genre trả 403; các thao tác hợp lệ trả 200, 201 hoặc 204.</w:t>
      </w:r>
    </w:p>
    <w:p>
      <w:pPr>
        <w:keepLines/>
        <w:spacing w:after="100"/>
        <w:jc w:val="left"/>
        <w:rPr>
          <w:lang w:val="en-US"/>
        </w:rPr>
      </w:pPr>
      <w:r>
        <w:rPr>
          <w:rFonts w:ascii="Courier New" w:hAnsi="Courier New"/>
          <w:b w:val="0"/>
          <w:color w:val="000000"/>
          <w:sz w:val="20"/>
        </w:rPr>
        <w:t>Commit: 2898336  feat(movie): expose genre and room CRUD endpoints</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359477"/>
            <wp:docPr id="6" name="Picture 6"/>
            <wp:cNvGraphicFramePr>
              <a:graphicFrameLocks noChangeAspect="1"/>
            </wp:cNvGraphicFramePr>
            <a:graphic>
              <a:graphicData uri="http://schemas.openxmlformats.org/drawingml/2006/picture">
                <pic:pic>
                  <pic:nvPicPr>
                    <pic:cNvPr id="0" name="catalog.png"/>
                    <pic:cNvPicPr/>
                  </pic:nvPicPr>
                  <pic:blipFill>
                    <a:blip r:embed="rId18"/>
                    <a:stretch>
                      <a:fillRect/>
                    </a:stretch>
                  </pic:blipFill>
                  <pic:spPr>
                    <a:xfrm>
                      <a:off x="0" y="0"/>
                      <a:ext cx="5715000" cy="1359477"/>
                    </a:xfrm>
                    <a:prstGeom prst="rect"/>
                  </pic:spPr>
                </pic:pic>
              </a:graphicData>
            </a:graphic>
          </wp:inline>
        </w:drawing>
      </w:r>
    </w:p>
    <w:p>
      <w:pPr>
        <w:keepLines/>
        <w:spacing w:after="160"/>
        <w:jc w:val="center"/>
        <w:rPr>
          <w:lang w:val="en-US"/>
        </w:rPr>
      </w:pPr>
      <w:r>
        <w:rPr>
          <w:b w:val="0"/>
          <w:i/>
          <w:color w:val="000000"/>
          <w:sz w:val="20"/>
        </w:rPr>
        <w:t>Output thể loại phòng chiếu và lỗi tham chiếu</w:t>
      </w:r>
    </w:p>
    <w:p>
      <w:pPr>
        <w:pStyle w:val="Heading1"/>
        <w:keepNext/>
        <w:keepLines/>
        <w:pageBreakBefore/>
        <w:numPr>
          <w:ilvl w:val="0"/>
          <w:numId w:val="32"/>
        </w:numPr>
      </w:pPr>
      <w:bookmarkStart w:id="105" w:name="F5"/>
      <w:r>
        <w:rPr>
          <w:b/>
          <w:color w:val="000000"/>
        </w:rPr>
        <w:t>F5 Danh mục phim</w:t>
      </w:r>
      <w:bookmarkEnd w:id="105"/>
    </w:p>
    <w:p>
      <w:pPr>
        <w:pStyle w:val="Heading2"/>
        <w:keepNext/>
        <w:keepLines/>
        <w:numPr>
          <w:ilvl w:val="1"/>
          <w:numId w:val="32"/>
        </w:numPr>
      </w:pPr>
      <w:r>
        <w:rPr>
          <w:b/>
          <w:color w:val="000000"/>
        </w:rPr>
        <w:t>TODO 5.1 Movie document</w:t>
      </w:r>
    </w:p>
    <w:p>
      <w:pPr>
        <w:keepLines/>
        <w:rPr>
          <w:lang w:val="en-US"/>
        </w:rPr>
      </w:pPr>
      <w:r>
        <w:rPr>
          <w:b w:val="0"/>
          <w:color w:val="000000"/>
        </w:rPr>
        <w:t>Kết quả: Movie document lưu title, description, director, durationMinutes, language, ageRating, releaseDate, genreId và movieStatus. genreId là tham chiếu logic String; index được tạo trên genreId.</w:t>
      </w:r>
    </w:p>
    <w:p>
      <w:pPr>
        <w:keepLines/>
        <w:spacing w:after="100"/>
        <w:jc w:val="left"/>
        <w:rPr>
          <w:lang w:val="en-US"/>
        </w:rPr>
      </w:pPr>
      <w:r>
        <w:rPr>
          <w:rFonts w:ascii="Courier New" w:hAnsi="Courier New"/>
          <w:b w:val="0"/>
          <w:color w:val="000000"/>
          <w:sz w:val="20"/>
        </w:rPr>
        <w:t>Commit: 14c8a1f  feat(movie): add movie document and genre reference</w:t>
      </w:r>
    </w:p>
    <w:p>
      <w:pPr>
        <w:pStyle w:val="Heading2"/>
        <w:keepNext/>
        <w:keepLines/>
        <w:numPr>
          <w:ilvl w:val="1"/>
          <w:numId w:val="32"/>
        </w:numPr>
      </w:pPr>
      <w:r>
        <w:rPr>
          <w:b/>
          <w:color w:val="000000"/>
        </w:rPr>
        <w:t>TODO 5.2 Tìm phim bằng MongoTemplate</w:t>
      </w:r>
    </w:p>
    <w:p>
      <w:pPr>
        <w:keepLines/>
        <w:rPr>
          <w:lang w:val="en-US"/>
        </w:rPr>
      </w:pPr>
      <w:r>
        <w:rPr>
          <w:b w:val="0"/>
          <w:color w:val="000000"/>
        </w:rPr>
        <w:t>Kết quả: MovieService search bằng MongoTemplate và Criteria, regex keyword không phân biệt hoa thường với Pattern.quote, lọc thêm genreId và status. Postman 4.2 tìm Galaxy Rangers; 4.3 xác nhận mọi kết quả đúng thể loại và NOW_SHOWING.</w:t>
      </w:r>
    </w:p>
    <w:p>
      <w:pPr>
        <w:keepLines/>
        <w:spacing w:after="100"/>
        <w:jc w:val="left"/>
        <w:rPr>
          <w:lang w:val="en-US"/>
        </w:rPr>
      </w:pPr>
      <w:r>
        <w:rPr>
          <w:rFonts w:ascii="Courier New" w:hAnsi="Courier New"/>
          <w:b w:val="0"/>
          <w:color w:val="000000"/>
          <w:sz w:val="20"/>
        </w:rPr>
        <w:t>Commit: efd8897  feat(movie): search and manage movies with genre validation</w:t>
      </w:r>
    </w:p>
    <w:p>
      <w:pPr>
        <w:pStyle w:val="Heading2"/>
        <w:keepNext/>
        <w:keepLines/>
        <w:numPr>
          <w:ilvl w:val="1"/>
          <w:numId w:val="32"/>
        </w:numPr>
      </w:pPr>
      <w:r>
        <w:rPr>
          <w:b/>
          <w:color w:val="000000"/>
        </w:rPr>
        <w:t>TODO 5.3 CRUD và kiểm tra genreId</w:t>
      </w:r>
    </w:p>
    <w:p>
      <w:pPr>
        <w:keepLines/>
        <w:rPr>
          <w:lang w:val="en-US"/>
        </w:rPr>
      </w:pPr>
      <w:r>
        <w:rPr>
          <w:b w:val="0"/>
          <w:color w:val="000000"/>
        </w:rPr>
        <w:t>Kết quả: Tạo và cập nhật movie kiểm tra genre tồn tại, ghép genreName ở tầng ứng dụng. Xóa movie có showtime bị 409. genreId không tồn tại trả 404 theo BR15; durationMinutes không hợp lệ trả 400.</w:t>
      </w:r>
    </w:p>
    <w:p>
      <w:pPr>
        <w:keepLines/>
        <w:spacing w:after="100"/>
        <w:jc w:val="left"/>
        <w:rPr>
          <w:lang w:val="en-US"/>
        </w:rPr>
      </w:pPr>
      <w:r>
        <w:rPr>
          <w:rFonts w:ascii="Courier New" w:hAnsi="Courier New"/>
          <w:b w:val="0"/>
          <w:color w:val="000000"/>
          <w:sz w:val="20"/>
        </w:rPr>
        <w:t>Commit: efd8897  feat(movie): search and manage movies with genre validation</w:t>
      </w:r>
    </w:p>
    <w:p>
      <w:pPr>
        <w:pStyle w:val="Heading2"/>
        <w:keepNext/>
        <w:keepLines/>
        <w:numPr>
          <w:ilvl w:val="1"/>
          <w:numId w:val="32"/>
        </w:numPr>
      </w:pPr>
      <w:r>
        <w:rPr>
          <w:b/>
          <w:color w:val="000000"/>
        </w:rPr>
        <w:t>TODO 5.4 Endpoint quản lý phim</w:t>
      </w:r>
    </w:p>
    <w:p>
      <w:pPr>
        <w:keepLines/>
        <w:rPr>
          <w:lang w:val="en-US"/>
        </w:rPr>
      </w:pPr>
      <w:r>
        <w:rPr>
          <w:b w:val="0"/>
          <w:color w:val="000000"/>
        </w:rPr>
        <w:t>Kết quả: MovieController cung cấp GET danh sách và chi tiết public; POST, PUT, DELETE cần ADMIN tại Gateway. Postman 4.1 đến 4.8 pass; movieId trả về là ObjectId 24 hex.</w:t>
      </w:r>
    </w:p>
    <w:p>
      <w:pPr>
        <w:keepLines/>
        <w:spacing w:after="100"/>
        <w:jc w:val="left"/>
        <w:rPr>
          <w:lang w:val="en-US"/>
        </w:rPr>
      </w:pPr>
      <w:r>
        <w:rPr>
          <w:rFonts w:ascii="Courier New" w:hAnsi="Courier New"/>
          <w:b w:val="0"/>
          <w:color w:val="000000"/>
          <w:sz w:val="20"/>
        </w:rPr>
        <w:t>Commit: 274a5d7  feat(movie): expose movie search and CRUD endpoints</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506682"/>
            <wp:docPr id="7" name="Picture 7"/>
            <wp:cNvGraphicFramePr>
              <a:graphicFrameLocks noChangeAspect="1"/>
            </wp:cNvGraphicFramePr>
            <a:graphic>
              <a:graphicData uri="http://schemas.openxmlformats.org/drawingml/2006/picture">
                <pic:pic>
                  <pic:nvPicPr>
                    <pic:cNvPr id="0" name="movies.png"/>
                    <pic:cNvPicPr/>
                  </pic:nvPicPr>
                  <pic:blipFill>
                    <a:blip r:embed="rId19"/>
                    <a:stretch>
                      <a:fillRect/>
                    </a:stretch>
                  </pic:blipFill>
                  <pic:spPr>
                    <a:xfrm>
                      <a:off x="0" y="0"/>
                      <a:ext cx="5715000" cy="1506682"/>
                    </a:xfrm>
                    <a:prstGeom prst="rect"/>
                  </pic:spPr>
                </pic:pic>
              </a:graphicData>
            </a:graphic>
          </wp:inline>
        </w:drawing>
      </w:r>
    </w:p>
    <w:p>
      <w:pPr>
        <w:keepLines/>
        <w:spacing w:after="160"/>
        <w:jc w:val="center"/>
        <w:rPr>
          <w:lang w:val="en-US"/>
        </w:rPr>
      </w:pPr>
      <w:r>
        <w:rPr>
          <w:b w:val="0"/>
          <w:i/>
          <w:color w:val="000000"/>
          <w:sz w:val="20"/>
        </w:rPr>
        <w:t>Output phim và kiểm tra genreId</w:t>
      </w:r>
    </w:p>
    <w:p>
      <w:pPr>
        <w:pStyle w:val="Heading1"/>
        <w:keepNext/>
        <w:keepLines/>
        <w:pageBreakBefore/>
        <w:numPr>
          <w:ilvl w:val="0"/>
          <w:numId w:val="32"/>
        </w:numPr>
      </w:pPr>
      <w:bookmarkStart w:id="106" w:name="F6"/>
      <w:r>
        <w:rPr>
          <w:b/>
          <w:color w:val="000000"/>
        </w:rPr>
        <w:t>F6 Quản lý suất chiếu</w:t>
      </w:r>
      <w:bookmarkEnd w:id="106"/>
    </w:p>
    <w:p>
      <w:pPr>
        <w:pStyle w:val="Heading2"/>
        <w:keepNext/>
        <w:keepLines/>
        <w:numPr>
          <w:ilvl w:val="1"/>
          <w:numId w:val="32"/>
        </w:numPr>
      </w:pPr>
      <w:r>
        <w:rPr>
          <w:b/>
          <w:color w:val="000000"/>
        </w:rPr>
        <w:t>TODO 6.1 Showtime document và Decimal128</w:t>
      </w:r>
    </w:p>
    <w:p>
      <w:pPr>
        <w:keepLines/>
        <w:rPr>
          <w:lang w:val="en-US"/>
        </w:rPr>
      </w:pPr>
      <w:r>
        <w:rPr>
          <w:b w:val="0"/>
          <w:color w:val="000000"/>
        </w:rPr>
        <w:t>Kết quả: Showtime dùng BigDecimal và @Field(targetType=DECIMAL128) cho ticketPrice; compound index roomId và startTime. Truy vấn mongosh xác nhận Decimal128(95000), ObjectId và thời gian BSON Date.</w:t>
      </w:r>
    </w:p>
    <w:p>
      <w:pPr>
        <w:keepLines/>
        <w:spacing w:after="100"/>
        <w:jc w:val="left"/>
        <w:rPr>
          <w:lang w:val="en-US"/>
        </w:rPr>
      </w:pPr>
      <w:r>
        <w:rPr>
          <w:rFonts w:ascii="Courier New" w:hAnsi="Courier New"/>
          <w:b w:val="0"/>
          <w:color w:val="000000"/>
          <w:sz w:val="20"/>
        </w:rPr>
        <w:t>Commit: 93a4aa0  feat(movie): add showtime document with decimal128 price</w:t>
      </w:r>
    </w:p>
    <w:p>
      <w:pPr>
        <w:pStyle w:val="Heading2"/>
        <w:keepNext/>
        <w:keepLines/>
        <w:numPr>
          <w:ilvl w:val="1"/>
          <w:numId w:val="32"/>
        </w:numPr>
      </w:pPr>
      <w:r>
        <w:rPr>
          <w:b/>
          <w:color w:val="000000"/>
        </w:rPr>
        <w:t>TODO 6.2 Derived query kiểm tra trùng giờ</w:t>
      </w:r>
    </w:p>
    <w:p>
      <w:pPr>
        <w:keepLines/>
        <w:rPr>
          <w:lang w:val="en-US"/>
        </w:rPr>
      </w:pPr>
      <w:r>
        <w:rPr>
          <w:b w:val="0"/>
          <w:color w:val="000000"/>
        </w:rPr>
        <w:t>Kết quả: Derived query đếm showtime SCHEDULED trong cùng room với start &lt; end mới và end &gt; start mới; loại trừ ID đang cập nhật. Biên nghiêm ngặt cho phép hai suất chiếu nối tiếp. Postman 5.2 phát hiện overlap 409; unit test kiểm tra đúng tham số interval.</w:t>
      </w:r>
    </w:p>
    <w:p>
      <w:pPr>
        <w:keepLines/>
        <w:spacing w:after="100"/>
        <w:jc w:val="left"/>
        <w:rPr>
          <w:lang w:val="en-US"/>
        </w:rPr>
      </w:pPr>
      <w:r>
        <w:rPr>
          <w:rFonts w:ascii="Courier New" w:hAnsi="Courier New"/>
          <w:b w:val="0"/>
          <w:color w:val="000000"/>
          <w:sz w:val="20"/>
        </w:rPr>
        <w:t>Commit: ac626cf  feat(movie): query overlapping scheduled showtimes</w:t>
      </w:r>
    </w:p>
    <w:p>
      <w:pPr>
        <w:pStyle w:val="Heading2"/>
        <w:keepNext/>
        <w:keepLines/>
        <w:numPr>
          <w:ilvl w:val="1"/>
          <w:numId w:val="32"/>
        </w:numPr>
      </w:pPr>
      <w:r>
        <w:rPr>
          <w:b/>
          <w:color w:val="000000"/>
        </w:rPr>
        <w:t>TODO 6.3 Tạo và cập nhật suất chiếu</w:t>
      </w:r>
    </w:p>
    <w:p>
      <w:pPr>
        <w:keepLines/>
        <w:rPr>
          <w:lang w:val="en-US"/>
        </w:rPr>
      </w:pPr>
      <w:r>
        <w:rPr>
          <w:b w:val="0"/>
          <w:color w:val="000000"/>
        </w:rPr>
        <w:t>Kết quả: ShowtimeService kiểm tra movie và room tồn tại, movie chưa ENDED, room ACTIVE, start ở tương lai; tự tính end = start + durationMinutes. Postman 5.1 tạo 120 phút; 5.2 overlap 409; 5.4, 5.5, 5.6 trả 400; 5.13 trả 404.</w:t>
      </w:r>
    </w:p>
    <w:p>
      <w:pPr>
        <w:keepLines/>
        <w:spacing w:after="100"/>
        <w:jc w:val="left"/>
        <w:rPr>
          <w:lang w:val="en-US"/>
        </w:rPr>
      </w:pPr>
      <w:r>
        <w:rPr>
          <w:rFonts w:ascii="Courier New" w:hAnsi="Courier New"/>
          <w:b w:val="0"/>
          <w:color w:val="000000"/>
          <w:sz w:val="20"/>
        </w:rPr>
        <w:t>Commit: 43b5eb0  feat(movie): schedule and cancel showtimes with overlap checks</w:t>
      </w:r>
    </w:p>
    <w:p>
      <w:pPr>
        <w:pStyle w:val="Heading2"/>
        <w:keepNext/>
        <w:keepLines/>
        <w:numPr>
          <w:ilvl w:val="1"/>
          <w:numId w:val="32"/>
        </w:numPr>
      </w:pPr>
      <w:r>
        <w:rPr>
          <w:b/>
          <w:color w:val="000000"/>
        </w:rPr>
        <w:t>TODO 6.4 Hủy và tìm lịch chiếu</w:t>
      </w:r>
    </w:p>
    <w:p>
      <w:pPr>
        <w:keepLines/>
        <w:rPr>
          <w:lang w:val="en-US"/>
        </w:rPr>
      </w:pPr>
      <w:r>
        <w:rPr>
          <w:b w:val="0"/>
          <w:color w:val="000000"/>
        </w:rPr>
        <w:t>Kết quả: DELETE showtime là soft delete thành CANCELLED; showtime đã hủy không được cập nhật. Search lọc movieId và ngày, sắp theo startTime. Postman 5.7, 5.9, 5.10 pass.</w:t>
      </w:r>
    </w:p>
    <w:p>
      <w:pPr>
        <w:keepLines/>
        <w:spacing w:after="100"/>
        <w:jc w:val="left"/>
        <w:rPr>
          <w:lang w:val="en-US"/>
        </w:rPr>
      </w:pPr>
      <w:r>
        <w:rPr>
          <w:rFonts w:ascii="Courier New" w:hAnsi="Courier New"/>
          <w:b w:val="0"/>
          <w:color w:val="000000"/>
          <w:sz w:val="20"/>
        </w:rPr>
        <w:t>Commit: 43b5eb0  feat(movie): schedule and cancel showtimes with overlap checks</w:t>
      </w:r>
    </w:p>
    <w:p>
      <w:pPr>
        <w:pStyle w:val="Heading2"/>
        <w:keepNext/>
        <w:keepLines/>
        <w:numPr>
          <w:ilvl w:val="1"/>
          <w:numId w:val="32"/>
        </w:numPr>
      </w:pPr>
      <w:r>
        <w:rPr>
          <w:b/>
          <w:color w:val="000000"/>
        </w:rPr>
        <w:t>TODO 6.5 Endpoint suất chiếu</w:t>
      </w:r>
    </w:p>
    <w:p>
      <w:pPr>
        <w:keepLines/>
        <w:rPr>
          <w:lang w:val="en-US"/>
        </w:rPr>
      </w:pPr>
      <w:r>
        <w:rPr>
          <w:b w:val="0"/>
          <w:color w:val="000000"/>
        </w:rPr>
        <w:t>Kết quả: ShowtimeController cung cấp danh sách, chi tiết, tạo, cập nhật, hủy. Chi tiết trả movieTitle, roomName, seatRows, seatsPerRow và ticketPrice cho Booking. Test 5.8 trả layout 5 nhân 8.</w:t>
      </w:r>
    </w:p>
    <w:p>
      <w:pPr>
        <w:keepLines/>
        <w:spacing w:after="100"/>
        <w:jc w:val="left"/>
        <w:rPr>
          <w:lang w:val="en-US"/>
        </w:rPr>
      </w:pPr>
      <w:r>
        <w:rPr>
          <w:rFonts w:ascii="Courier New" w:hAnsi="Courier New"/>
          <w:b w:val="0"/>
          <w:color w:val="000000"/>
          <w:sz w:val="20"/>
        </w:rPr>
        <w:t>Commit: 44ef11a  feat(movie): expose showtime scheduling endpoints</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801091"/>
            <wp:docPr id="8" name="Picture 8"/>
            <wp:cNvGraphicFramePr>
              <a:graphicFrameLocks noChangeAspect="1"/>
            </wp:cNvGraphicFramePr>
            <a:graphic>
              <a:graphicData uri="http://schemas.openxmlformats.org/drawingml/2006/picture">
                <pic:pic>
                  <pic:nvPicPr>
                    <pic:cNvPr id="0" name="showtimes.png"/>
                    <pic:cNvPicPr/>
                  </pic:nvPicPr>
                  <pic:blipFill>
                    <a:blip r:embed="rId20"/>
                    <a:stretch>
                      <a:fillRect/>
                    </a:stretch>
                  </pic:blipFill>
                  <pic:spPr>
                    <a:xfrm>
                      <a:off x="0" y="0"/>
                      <a:ext cx="5715000" cy="1801091"/>
                    </a:xfrm>
                    <a:prstGeom prst="rect"/>
                  </pic:spPr>
                </pic:pic>
              </a:graphicData>
            </a:graphic>
          </wp:inline>
        </w:drawing>
      </w:r>
    </w:p>
    <w:p>
      <w:pPr>
        <w:keepLines/>
        <w:spacing w:after="160"/>
        <w:jc w:val="center"/>
        <w:rPr>
          <w:lang w:val="en-US"/>
        </w:rPr>
      </w:pPr>
      <w:r>
        <w:rPr>
          <w:b w:val="0"/>
          <w:i/>
          <w:color w:val="000000"/>
          <w:sz w:val="20"/>
        </w:rPr>
        <w:t>Output lịch chiếu endTime và overlap</w:t>
      </w:r>
    </w:p>
    <w:p>
      <w:pPr>
        <w:pStyle w:val="Heading1"/>
        <w:keepNext/>
        <w:keepLines/>
        <w:pageBreakBefore/>
        <w:numPr>
          <w:ilvl w:val="0"/>
          <w:numId w:val="32"/>
        </w:numPr>
      </w:pPr>
      <w:bookmarkStart w:id="107" w:name="F7"/>
      <w:r>
        <w:rPr>
          <w:b/>
          <w:color w:val="000000"/>
        </w:rPr>
        <w:t>F7 Đặt vé qua OpenFeign</w:t>
      </w:r>
      <w:bookmarkEnd w:id="107"/>
    </w:p>
    <w:p>
      <w:pPr>
        <w:pStyle w:val="Heading2"/>
        <w:keepNext/>
        <w:keepLines/>
        <w:numPr>
          <w:ilvl w:val="1"/>
          <w:numId w:val="32"/>
        </w:numPr>
      </w:pPr>
      <w:r>
        <w:rPr>
          <w:b/>
          <w:color w:val="000000"/>
        </w:rPr>
        <w:t>TODO 7.1 Cấu hình OpenFeign</w:t>
      </w:r>
    </w:p>
    <w:p>
      <w:pPr>
        <w:keepLines/>
        <w:rPr>
          <w:lang w:val="en-US"/>
        </w:rPr>
      </w:pPr>
      <w:r>
        <w:rPr>
          <w:b w:val="0"/>
          <w:color w:val="000000"/>
        </w:rPr>
        <w:t>Kết quả: Booking dùng spring-cloud-starter-openfeign, BOM 2025.1.3 và @EnableFeignClients. movie.service.url trỏ trực tiếp http://localhost:8082, không đi qua Gateway. Ứng dụng build và gọi Movie Service thành công.</w:t>
      </w:r>
    </w:p>
    <w:p>
      <w:pPr>
        <w:keepLines/>
        <w:spacing w:after="100"/>
        <w:jc w:val="left"/>
        <w:rPr>
          <w:lang w:val="en-US"/>
        </w:rPr>
      </w:pPr>
      <w:r>
        <w:rPr>
          <w:rFonts w:ascii="Courier New" w:hAnsi="Courier New"/>
          <w:b w:val="0"/>
          <w:color w:val="000000"/>
          <w:sz w:val="20"/>
        </w:rPr>
        <w:t>Commit: 1d8cf05  build(booking): enable OpenFeign client discovery</w:t>
      </w:r>
    </w:p>
    <w:p>
      <w:pPr>
        <w:pStyle w:val="Heading2"/>
        <w:keepNext/>
        <w:keepLines/>
        <w:numPr>
          <w:ilvl w:val="1"/>
          <w:numId w:val="32"/>
        </w:numPr>
      </w:pPr>
      <w:r>
        <w:rPr>
          <w:b/>
          <w:color w:val="000000"/>
        </w:rPr>
        <w:t>TODO 7.2 Flyway MySQL cho booking</w:t>
      </w:r>
    </w:p>
    <w:p>
      <w:pPr>
        <w:keepLines/>
        <w:rPr>
          <w:lang w:val="en-US"/>
        </w:rPr>
      </w:pPr>
      <w:r>
        <w:rPr>
          <w:b w:val="0"/>
          <w:color w:val="000000"/>
        </w:rPr>
        <w:t>Kết quả: Flyway MySQL V1 tạo booking và booking_detail, tham chiếu showtime_id và movie_id VARCHAR(24). V2 bổ sung seat_reservation để chống bán trùng khi đồng thời. Cả hai migration thành công trong flyway_schema_history.</w:t>
      </w:r>
    </w:p>
    <w:p>
      <w:pPr>
        <w:keepLines/>
        <w:spacing w:after="100"/>
        <w:jc w:val="left"/>
        <w:rPr>
          <w:lang w:val="en-US"/>
        </w:rPr>
      </w:pPr>
      <w:r>
        <w:rPr>
          <w:rFonts w:ascii="Courier New" w:hAnsi="Courier New"/>
          <w:b w:val="0"/>
          <w:color w:val="000000"/>
          <w:sz w:val="20"/>
        </w:rPr>
        <w:t>Commit: e0497ad  feat(booking): add mysql migrations with ObjectId references</w:t>
      </w:r>
    </w:p>
    <w:p>
      <w:pPr>
        <w:pStyle w:val="Heading2"/>
        <w:keepNext/>
        <w:keepLines/>
        <w:numPr>
          <w:ilvl w:val="1"/>
          <w:numId w:val="32"/>
        </w:numPr>
      </w:pPr>
      <w:r>
        <w:rPr>
          <w:b/>
          <w:color w:val="000000"/>
        </w:rPr>
        <w:t>TODO 7.3 Booking và BookingDetail entity</w:t>
      </w:r>
    </w:p>
    <w:p>
      <w:pPr>
        <w:keepLines/>
        <w:rPr>
          <w:lang w:val="en-US"/>
        </w:rPr>
      </w:pPr>
      <w:r>
        <w:rPr>
          <w:b w:val="0"/>
          <w:color w:val="000000"/>
        </w:rPr>
        <w:t>Kết quả: Booking có OneToMany cascade details; BookingDetail là một vé với snapshot phim, phòng, giờ chiếu và giá. Ghi booking và details trong một transaction. Truy vấn MySQL cho thấy các vé E5, E6, A1 và snapshot title đúng.</w:t>
      </w:r>
    </w:p>
    <w:p>
      <w:pPr>
        <w:keepLines/>
        <w:spacing w:after="100"/>
        <w:jc w:val="left"/>
        <w:rPr>
          <w:lang w:val="en-US"/>
        </w:rPr>
      </w:pPr>
      <w:r>
        <w:rPr>
          <w:rFonts w:ascii="Courier New" w:hAnsi="Courier New"/>
          <w:b w:val="0"/>
          <w:color w:val="000000"/>
          <w:sz w:val="20"/>
        </w:rPr>
        <w:t>Commit: 3b22c7e  feat(booking): add booking and ticket entities</w:t>
      </w:r>
    </w:p>
    <w:p>
      <w:pPr>
        <w:pStyle w:val="Heading2"/>
        <w:keepNext/>
        <w:keepLines/>
        <w:numPr>
          <w:ilvl w:val="1"/>
          <w:numId w:val="32"/>
        </w:numPr>
      </w:pPr>
      <w:r>
        <w:rPr>
          <w:b/>
          <w:color w:val="000000"/>
        </w:rPr>
        <w:t>TODO 7.4 MovieClient và dữ liệu suất chiếu</w:t>
      </w:r>
    </w:p>
    <w:p>
      <w:pPr>
        <w:keepLines/>
        <w:rPr>
          <w:lang w:val="en-US"/>
        </w:rPr>
      </w:pPr>
      <w:r>
        <w:rPr>
          <w:b w:val="0"/>
          <w:color w:val="000000"/>
        </w:rPr>
        <w:t>Kết quả: MovieClient dùng @FeignClient, GET /api/showtimes/{id}, id là String ObjectId. ShowtimeResponse chứa trạng thái, layout và giá. Showtime không có trả 404; lỗi kết nối Movie Service được chuyển thành 503.</w:t>
      </w:r>
    </w:p>
    <w:p>
      <w:pPr>
        <w:keepLines/>
        <w:spacing w:after="100"/>
        <w:jc w:val="left"/>
        <w:rPr>
          <w:lang w:val="en-US"/>
        </w:rPr>
      </w:pPr>
      <w:r>
        <w:rPr>
          <w:rFonts w:ascii="Courier New" w:hAnsi="Courier New"/>
          <w:b w:val="0"/>
          <w:color w:val="000000"/>
          <w:sz w:val="20"/>
        </w:rPr>
        <w:t>Commit: b15d51a  feat(booking): add OpenFeign showtime client and booking DTOs</w:t>
      </w:r>
    </w:p>
    <w:p>
      <w:pPr>
        <w:pStyle w:val="Heading2"/>
        <w:keepNext/>
        <w:keepLines/>
        <w:numPr>
          <w:ilvl w:val="1"/>
          <w:numId w:val="32"/>
        </w:numPr>
      </w:pPr>
      <w:r>
        <w:rPr>
          <w:b/>
          <w:color w:val="000000"/>
        </w:rPr>
        <w:t>TODO 7.5 Tạo booking và kiểm tra ghế</w:t>
      </w:r>
    </w:p>
    <w:p>
      <w:pPr>
        <w:keepLines/>
        <w:rPr>
          <w:lang w:val="en-US"/>
        </w:rPr>
      </w:pPr>
      <w:r>
        <w:rPr>
          <w:b w:val="0"/>
          <w:color w:val="000000"/>
        </w:rPr>
        <w:t>Kết quả: Create kiểm tra 1 đến 8 vé, ghế không lặp, showtime còn SCHEDULED và chưa bắt đầu, ghế trong layout và chưa bán. Giá do server tính. Postman 6.2 đến 6.13 pass. Hai request đồng thời cùng B3 trả đúng một 201 và một 409 nhờ reservation duy nhất; booking thua rollback.</w:t>
      </w:r>
    </w:p>
    <w:p>
      <w:pPr>
        <w:keepLines/>
        <w:spacing w:after="100"/>
        <w:jc w:val="left"/>
        <w:rPr>
          <w:lang w:val="en-US"/>
        </w:rPr>
      </w:pPr>
      <w:r>
        <w:rPr>
          <w:rFonts w:ascii="Courier New" w:hAnsi="Courier New"/>
          <w:b w:val="0"/>
          <w:color w:val="000000"/>
          <w:sz w:val="20"/>
        </w:rPr>
        <w:t>Commit: 2862462  feat(booking): create bookings with server prices and seat validation</w:t>
      </w:r>
    </w:p>
    <w:p>
      <w:pPr>
        <w:pStyle w:val="Heading2"/>
        <w:keepNext/>
        <w:keepLines/>
        <w:numPr>
          <w:ilvl w:val="1"/>
          <w:numId w:val="32"/>
        </w:numPr>
      </w:pPr>
      <w:r>
        <w:rPr>
          <w:b/>
          <w:color w:val="000000"/>
        </w:rPr>
        <w:t>TODO 7.6 Sơ đồ ghế</w:t>
      </w:r>
    </w:p>
    <w:p>
      <w:pPr>
        <w:keepLines/>
        <w:rPr>
          <w:lang w:val="en-US"/>
        </w:rPr>
      </w:pPr>
      <w:r>
        <w:rPr>
          <w:b w:val="0"/>
          <w:color w:val="000000"/>
        </w:rPr>
        <w:t>Kết quả: Seat map public trả tổng ghế, danh sách ghế của booking CONFIRMED và ghế trống. Trước đặt: 40 trống; sau đặt E5, E6, A1: 37 trống. Booking CANCELLED được loại khỏi ghế đã bán.</w:t>
      </w:r>
    </w:p>
    <w:p>
      <w:pPr>
        <w:keepLines/>
        <w:spacing w:after="100"/>
        <w:jc w:val="left"/>
        <w:rPr>
          <w:lang w:val="en-US"/>
        </w:rPr>
      </w:pPr>
      <w:r>
        <w:rPr>
          <w:rFonts w:ascii="Courier New" w:hAnsi="Courier New"/>
          <w:b w:val="0"/>
          <w:color w:val="000000"/>
          <w:sz w:val="20"/>
        </w:rPr>
        <w:t>Commit: 2be8b69  feat(booking): compute public seat availability</w:t>
      </w:r>
    </w:p>
    <w:p>
      <w:pPr>
        <w:pStyle w:val="Heading2"/>
        <w:keepNext/>
        <w:keepLines/>
        <w:numPr>
          <w:ilvl w:val="1"/>
          <w:numId w:val="32"/>
        </w:numPr>
      </w:pPr>
      <w:r>
        <w:rPr>
          <w:b/>
          <w:color w:val="000000"/>
        </w:rPr>
        <w:t>TODO 7.7 Endpoint đặt vé</w:t>
      </w:r>
    </w:p>
    <w:p>
      <w:pPr>
        <w:keepLines/>
        <w:rPr>
          <w:lang w:val="en-US"/>
        </w:rPr>
      </w:pPr>
      <w:r>
        <w:rPr>
          <w:b w:val="0"/>
          <w:color w:val="000000"/>
        </w:rPr>
        <w:t>Kết quả: POST /api/bookings chỉ CUSTOMER, trả 201; GET /api/bookings/showtimes/{id}/seats public. Admin đặt vé bị 403; không token bị 401. Client gửi totalPrice bị 400 vì giá được tính tại server.</w:t>
      </w:r>
    </w:p>
    <w:p>
      <w:pPr>
        <w:keepLines/>
        <w:spacing w:after="100"/>
        <w:jc w:val="left"/>
        <w:rPr>
          <w:lang w:val="en-US"/>
        </w:rPr>
      </w:pPr>
      <w:r>
        <w:rPr>
          <w:rFonts w:ascii="Courier New" w:hAnsi="Courier New"/>
          <w:b w:val="0"/>
          <w:color w:val="000000"/>
          <w:sz w:val="20"/>
        </w:rPr>
        <w:t>Commit: f14e82d  feat(booking): expose booking creation and public seat map</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506682"/>
            <wp:docPr id="9" name="Picture 9"/>
            <wp:cNvGraphicFramePr>
              <a:graphicFrameLocks noChangeAspect="1"/>
            </wp:cNvGraphicFramePr>
            <a:graphic>
              <a:graphicData uri="http://schemas.openxmlformats.org/drawingml/2006/picture">
                <pic:pic>
                  <pic:nvPicPr>
                    <pic:cNvPr id="0" name="booking.png"/>
                    <pic:cNvPicPr/>
                  </pic:nvPicPr>
                  <pic:blipFill>
                    <a:blip r:embed="rId21"/>
                    <a:stretch>
                      <a:fillRect/>
                    </a:stretch>
                  </pic:blipFill>
                  <pic:spPr>
                    <a:xfrm>
                      <a:off x="0" y="0"/>
                      <a:ext cx="5715000" cy="1506682"/>
                    </a:xfrm>
                    <a:prstGeom prst="rect"/>
                  </pic:spPr>
                </pic:pic>
              </a:graphicData>
            </a:graphic>
          </wp:inline>
        </w:drawing>
      </w:r>
    </w:p>
    <w:p>
      <w:pPr>
        <w:keepLines/>
        <w:spacing w:after="160"/>
        <w:jc w:val="center"/>
        <w:rPr>
          <w:lang w:val="en-US"/>
        </w:rPr>
      </w:pPr>
      <w:r>
        <w:rPr>
          <w:b w:val="0"/>
          <w:i/>
          <w:color w:val="000000"/>
          <w:sz w:val="20"/>
        </w:rPr>
        <w:t>Output đặt vé giá tính tại server và sơ đồ ghế</w:t>
      </w:r>
    </w:p>
    <w:p>
      <w:pPr>
        <w:pStyle w:val="Heading1"/>
        <w:keepNext/>
        <w:keepLines/>
        <w:pageBreakBefore/>
        <w:numPr>
          <w:ilvl w:val="0"/>
          <w:numId w:val="32"/>
        </w:numPr>
      </w:pPr>
      <w:bookmarkStart w:id="108" w:name="F8"/>
      <w:r>
        <w:rPr>
          <w:b/>
          <w:color w:val="000000"/>
        </w:rPr>
        <w:t>F8 Lịch sử và hủy đặt vé</w:t>
      </w:r>
      <w:bookmarkEnd w:id="108"/>
    </w:p>
    <w:p>
      <w:pPr>
        <w:pStyle w:val="Heading2"/>
        <w:keepNext/>
        <w:keepLines/>
        <w:numPr>
          <w:ilvl w:val="1"/>
          <w:numId w:val="32"/>
        </w:numPr>
      </w:pPr>
      <w:r>
        <w:rPr>
          <w:b/>
          <w:color w:val="000000"/>
        </w:rPr>
        <w:t>TODO 8.1 Lịch sử booking</w:t>
      </w:r>
    </w:p>
    <w:p>
      <w:pPr>
        <w:keepLines/>
        <w:rPr>
          <w:lang w:val="en-US"/>
        </w:rPr>
      </w:pPr>
      <w:r>
        <w:rPr>
          <w:b w:val="0"/>
          <w:color w:val="000000"/>
        </w:rPr>
        <w:t>Kết quả: Lịch sử /my chỉ query theo customerId, bookingDate giảm dần. Postman 7.1 xác nhận tất cả booking thuộc customer 1 và thứ tự mới nhất trước.</w:t>
      </w:r>
    </w:p>
    <w:p>
      <w:pPr>
        <w:keepLines/>
        <w:spacing w:after="100"/>
        <w:jc w:val="left"/>
        <w:rPr>
          <w:lang w:val="en-US"/>
        </w:rPr>
      </w:pPr>
      <w:r>
        <w:rPr>
          <w:rFonts w:ascii="Courier New" w:hAnsi="Courier New"/>
          <w:b w:val="0"/>
          <w:color w:val="000000"/>
          <w:sz w:val="20"/>
        </w:rPr>
        <w:t>Commit: e8adfa3  feat(booking): list customer history sorted by booking date</w:t>
      </w:r>
    </w:p>
    <w:p>
      <w:pPr>
        <w:pStyle w:val="Heading2"/>
        <w:keepNext/>
        <w:keepLines/>
        <w:numPr>
          <w:ilvl w:val="1"/>
          <w:numId w:val="32"/>
        </w:numPr>
      </w:pPr>
      <w:r>
        <w:rPr>
          <w:b/>
          <w:color w:val="000000"/>
        </w:rPr>
        <w:t>TODO 8.2 Quyền xem booking</w:t>
      </w:r>
    </w:p>
    <w:p>
      <w:pPr>
        <w:keepLines/>
        <w:rPr>
          <w:lang w:val="en-US"/>
        </w:rPr>
      </w:pPr>
      <w:r>
        <w:rPr>
          <w:b w:val="0"/>
          <w:color w:val="000000"/>
        </w:rPr>
        <w:t>Kết quả: getById chỉ cho chủ booking hoặc ADMIN. Customer khác xem booking trả 403; Admin xem trả 200; ID không tồn tại trả 404. Postman 7.2, 7.3, 7.10 pass.</w:t>
      </w:r>
    </w:p>
    <w:p>
      <w:pPr>
        <w:keepLines/>
        <w:spacing w:after="100"/>
        <w:jc w:val="left"/>
        <w:rPr>
          <w:lang w:val="en-US"/>
        </w:rPr>
      </w:pPr>
      <w:r>
        <w:rPr>
          <w:rFonts w:ascii="Courier New" w:hAnsi="Courier New"/>
          <w:b w:val="0"/>
          <w:color w:val="000000"/>
          <w:sz w:val="20"/>
        </w:rPr>
        <w:t>Commit: 841ecc8  feat(booking): restrict booking details to owner or admin</w:t>
      </w:r>
    </w:p>
    <w:p>
      <w:pPr>
        <w:pStyle w:val="Heading2"/>
        <w:keepNext/>
        <w:keepLines/>
        <w:numPr>
          <w:ilvl w:val="1"/>
          <w:numId w:val="32"/>
        </w:numPr>
      </w:pPr>
      <w:r>
        <w:rPr>
          <w:b/>
          <w:color w:val="000000"/>
        </w:rPr>
        <w:t>TODO 8.3 Hủy booking theo thời hạn</w:t>
      </w:r>
    </w:p>
    <w:p>
      <w:pPr>
        <w:keepLines/>
        <w:rPr>
          <w:lang w:val="en-US"/>
        </w:rPr>
      </w:pPr>
      <w:r>
        <w:rPr>
          <w:b w:val="0"/>
          <w:color w:val="000000"/>
        </w:rPr>
        <w:t>Kết quả: Chỉ CONFIRMED được hủy. Customer phải hủy trước giờ chiếu ít nhất hai giờ; Admin được bỏ qua thời hạn. Hủy và xóa reservation cùng transaction. Test live suất chiếu sau 90 phút: customer 400, Admin 200; hủy lần hai 400; ghế hủy đặt lại được.</w:t>
      </w:r>
    </w:p>
    <w:p>
      <w:pPr>
        <w:keepLines/>
        <w:spacing w:after="100"/>
        <w:jc w:val="left"/>
        <w:rPr>
          <w:lang w:val="en-US"/>
        </w:rPr>
      </w:pPr>
      <w:r>
        <w:rPr>
          <w:rFonts w:ascii="Courier New" w:hAnsi="Courier New"/>
          <w:b w:val="0"/>
          <w:color w:val="000000"/>
          <w:sz w:val="20"/>
        </w:rPr>
        <w:t>Commit: f3c5773  feat(booking): cancel bookings with ownership and two hour deadline</w:t>
      </w:r>
    </w:p>
    <w:p>
      <w:pPr>
        <w:pStyle w:val="Heading2"/>
        <w:keepNext/>
        <w:keepLines/>
        <w:numPr>
          <w:ilvl w:val="1"/>
          <w:numId w:val="32"/>
        </w:numPr>
      </w:pPr>
      <w:r>
        <w:rPr>
          <w:b/>
          <w:color w:val="000000"/>
        </w:rPr>
        <w:t>TODO 8.4 Endpoint lịch sử và hủy</w:t>
      </w:r>
    </w:p>
    <w:p>
      <w:pPr>
        <w:keepLines/>
        <w:rPr>
          <w:lang w:val="en-US"/>
        </w:rPr>
      </w:pPr>
      <w:r>
        <w:rPr>
          <w:b w:val="0"/>
          <w:color w:val="000000"/>
        </w:rPr>
        <w:t>Kết quả: Đã cung cấp /my, /{id}, PUT /{id}/cancel và GET /api/bookings cho ADMIN. Postman 7.1 đến 7.10 pass, gồm kiểm tra chủ sở hữu, xóa quyền sai và giải phóng ghế.</w:t>
      </w:r>
    </w:p>
    <w:p>
      <w:pPr>
        <w:keepLines/>
        <w:spacing w:after="100"/>
        <w:jc w:val="left"/>
        <w:rPr>
          <w:lang w:val="en-US"/>
        </w:rPr>
      </w:pPr>
      <w:r>
        <w:rPr>
          <w:rFonts w:ascii="Courier New" w:hAnsi="Courier New"/>
          <w:b w:val="0"/>
          <w:color w:val="000000"/>
          <w:sz w:val="20"/>
        </w:rPr>
        <w:t>Commit: 190a326  feat(booking): expose history detail cancel and admin list</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653886"/>
            <wp:docPr id="10" name="Picture 10"/>
            <wp:cNvGraphicFramePr>
              <a:graphicFrameLocks noChangeAspect="1"/>
            </wp:cNvGraphicFramePr>
            <a:graphic>
              <a:graphicData uri="http://schemas.openxmlformats.org/drawingml/2006/picture">
                <pic:pic>
                  <pic:nvPicPr>
                    <pic:cNvPr id="0" name="history.png"/>
                    <pic:cNvPicPr/>
                  </pic:nvPicPr>
                  <pic:blipFill>
                    <a:blip r:embed="rId22"/>
                    <a:stretch>
                      <a:fillRect/>
                    </a:stretch>
                  </pic:blipFill>
                  <pic:spPr>
                    <a:xfrm>
                      <a:off x="0" y="0"/>
                      <a:ext cx="5715000" cy="1653886"/>
                    </a:xfrm>
                    <a:prstGeom prst="rect"/>
                  </pic:spPr>
                </pic:pic>
              </a:graphicData>
            </a:graphic>
          </wp:inline>
        </w:drawing>
      </w:r>
    </w:p>
    <w:p>
      <w:pPr>
        <w:keepLines/>
        <w:spacing w:after="160"/>
        <w:jc w:val="center"/>
        <w:rPr>
          <w:lang w:val="en-US"/>
        </w:rPr>
      </w:pPr>
      <w:r>
        <w:rPr>
          <w:b w:val="0"/>
          <w:i/>
          <w:color w:val="000000"/>
          <w:sz w:val="20"/>
        </w:rPr>
        <w:t>Output kiểm tra quyền hủy booking và đặt lại ghế</w:t>
      </w:r>
    </w:p>
    <w:p>
      <w:pPr>
        <w:pStyle w:val="Heading1"/>
        <w:keepNext/>
        <w:keepLines/>
        <w:pageBreakBefore/>
        <w:numPr>
          <w:ilvl w:val="0"/>
          <w:numId w:val="32"/>
        </w:numPr>
      </w:pPr>
      <w:bookmarkStart w:id="109" w:name="F9"/>
      <w:r>
        <w:rPr>
          <w:b/>
          <w:color w:val="000000"/>
        </w:rPr>
        <w:t>F9 Báo cáo doanh thu</w:t>
      </w:r>
      <w:bookmarkEnd w:id="109"/>
    </w:p>
    <w:p>
      <w:pPr>
        <w:pStyle w:val="Heading2"/>
        <w:keepNext/>
        <w:keepLines/>
        <w:numPr>
          <w:ilvl w:val="1"/>
          <w:numId w:val="32"/>
        </w:numPr>
      </w:pPr>
      <w:r>
        <w:rPr>
          <w:b/>
          <w:color w:val="000000"/>
        </w:rPr>
        <w:t>TODO 9.1 Query doanh thu theo khoảng ngày</w:t>
      </w:r>
    </w:p>
    <w:p>
      <w:pPr>
        <w:keepLines/>
        <w:rPr>
          <w:lang w:val="en-US"/>
        </w:rPr>
      </w:pPr>
      <w:r>
        <w:rPr>
          <w:b w:val="0"/>
          <w:color w:val="000000"/>
        </w:rPr>
        <w:t>Kết quả: Repository chọn CONFIRMED trong khoảng [startDate 00:00, endDate + 1 ngày 00:00), sắp bookingDate giảm dần. Cách dùng biên trên loại trừ bảo đảm tính đủ mọi booking trong ngày kết thúc.</w:t>
      </w:r>
    </w:p>
    <w:p>
      <w:pPr>
        <w:keepLines/>
        <w:spacing w:after="100"/>
        <w:jc w:val="left"/>
        <w:rPr>
          <w:lang w:val="en-US"/>
        </w:rPr>
      </w:pPr>
      <w:r>
        <w:rPr>
          <w:rFonts w:ascii="Courier New" w:hAnsi="Courier New"/>
          <w:b w:val="0"/>
          <w:color w:val="000000"/>
          <w:sz w:val="20"/>
        </w:rPr>
        <w:t>Commit: 82cf6c2  feat(booking): query bookings and confirmed revenue by date range</w:t>
      </w:r>
    </w:p>
    <w:p>
      <w:pPr>
        <w:pStyle w:val="Heading2"/>
        <w:keepNext/>
        <w:keepLines/>
        <w:numPr>
          <w:ilvl w:val="1"/>
          <w:numId w:val="32"/>
        </w:numPr>
      </w:pPr>
      <w:r>
        <w:rPr>
          <w:b/>
          <w:color w:val="000000"/>
        </w:rPr>
        <w:t>TODO 9.2 Tính doanh thu và sắp xếp</w:t>
      </w:r>
    </w:p>
    <w:p>
      <w:pPr>
        <w:keepLines/>
        <w:rPr>
          <w:lang w:val="en-US"/>
        </w:rPr>
      </w:pPr>
      <w:r>
        <w:rPr>
          <w:b w:val="0"/>
          <w:color w:val="000000"/>
        </w:rPr>
        <w:t>Kết quả: Report tổng hợp totalBookings, totalTickets, totalRevenue và revenueByMovie giảm dần. Lần chạy sạch: 2 booking, 3 vé, 285000 đồng; booking đã hủy không được tính. Test bổ sung hai phim trả doanh thu [285000, 150000] đúng thứ tự giảm dần.</w:t>
      </w:r>
    </w:p>
    <w:p>
      <w:pPr>
        <w:keepLines/>
        <w:spacing w:after="100"/>
        <w:jc w:val="left"/>
        <w:rPr>
          <w:lang w:val="en-US"/>
        </w:rPr>
      </w:pPr>
      <w:r>
        <w:rPr>
          <w:rFonts w:ascii="Courier New" w:hAnsi="Courier New"/>
          <w:b w:val="0"/>
          <w:color w:val="000000"/>
          <w:sz w:val="20"/>
        </w:rPr>
        <w:t>Commit: 43dfd2c  feat(booking): aggregate confirmed revenue sorted descending</w:t>
      </w:r>
    </w:p>
    <w:p>
      <w:pPr>
        <w:pStyle w:val="Heading2"/>
        <w:keepNext/>
        <w:keepLines/>
        <w:numPr>
          <w:ilvl w:val="1"/>
          <w:numId w:val="32"/>
        </w:numPr>
      </w:pPr>
      <w:r>
        <w:rPr>
          <w:b/>
          <w:color w:val="000000"/>
        </w:rPr>
        <w:t>TODO 9.3 Endpoint báo cáo</w:t>
      </w:r>
    </w:p>
    <w:p>
      <w:pPr>
        <w:keepLines/>
        <w:rPr>
          <w:lang w:val="en-US"/>
        </w:rPr>
      </w:pPr>
      <w:r>
        <w:rPr>
          <w:b w:val="0"/>
          <w:color w:val="000000"/>
        </w:rPr>
        <w:t>Kết quả: GET /api/bookings/report?startDate=&amp;endDate= chỉ ADMIN. startDate lớn hơn endDate hoặc thiếu endDate trả 400; customer gọi trả 403; kỳ không có dữ liệu trả số tổng bằng 0.</w:t>
      </w:r>
    </w:p>
    <w:p>
      <w:pPr>
        <w:keepLines/>
        <w:spacing w:after="100"/>
        <w:jc w:val="left"/>
        <w:rPr>
          <w:lang w:val="en-US"/>
        </w:rPr>
      </w:pPr>
      <w:r>
        <w:rPr>
          <w:rFonts w:ascii="Courier New" w:hAnsi="Courier New"/>
          <w:b w:val="0"/>
          <w:color w:val="000000"/>
          <w:sz w:val="20"/>
        </w:rPr>
        <w:t>Commit: 1e50f73  feat(booking): expose confirmed revenue report endpoint</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653886"/>
            <wp:docPr id="11" name="Picture 11"/>
            <wp:cNvGraphicFramePr>
              <a:graphicFrameLocks noChangeAspect="1"/>
            </wp:cNvGraphicFramePr>
            <a:graphic>
              <a:graphicData uri="http://schemas.openxmlformats.org/drawingml/2006/picture">
                <pic:pic>
                  <pic:nvPicPr>
                    <pic:cNvPr id="0" name="report.png"/>
                    <pic:cNvPicPr/>
                  </pic:nvPicPr>
                  <pic:blipFill>
                    <a:blip r:embed="rId23"/>
                    <a:stretch>
                      <a:fillRect/>
                    </a:stretch>
                  </pic:blipFill>
                  <pic:spPr>
                    <a:xfrm>
                      <a:off x="0" y="0"/>
                      <a:ext cx="5715000" cy="1653886"/>
                    </a:xfrm>
                    <a:prstGeom prst="rect"/>
                  </pic:spPr>
                </pic:pic>
              </a:graphicData>
            </a:graphic>
          </wp:inline>
        </w:drawing>
      </w:r>
    </w:p>
    <w:p>
      <w:pPr>
        <w:keepLines/>
        <w:spacing w:after="160"/>
        <w:jc w:val="center"/>
        <w:rPr>
          <w:lang w:val="en-US"/>
        </w:rPr>
      </w:pPr>
      <w:r>
        <w:rPr>
          <w:b w:val="0"/>
          <w:i/>
          <w:color w:val="000000"/>
          <w:sz w:val="20"/>
        </w:rPr>
        <w:t>Output báo cáo doanh thu và khoảng ngày</w:t>
      </w:r>
    </w:p>
    <w:p>
      <w:pPr>
        <w:pStyle w:val="Heading1"/>
        <w:keepNext/>
        <w:keepLines/>
        <w:pageBreakBefore/>
        <w:numPr>
          <w:ilvl w:val="0"/>
          <w:numId w:val="32"/>
        </w:numPr>
      </w:pPr>
      <w:bookmarkStart w:id="110" w:name="F10"/>
      <w:r>
        <w:rPr>
          <w:b/>
          <w:color w:val="000000"/>
        </w:rPr>
        <w:t>F10 API Gateway và phân quyền</w:t>
      </w:r>
      <w:bookmarkEnd w:id="110"/>
    </w:p>
    <w:p>
      <w:pPr>
        <w:pStyle w:val="Heading2"/>
        <w:keepNext/>
        <w:keepLines/>
        <w:numPr>
          <w:ilvl w:val="1"/>
          <w:numId w:val="32"/>
        </w:numPr>
      </w:pPr>
      <w:r>
        <w:rPr>
          <w:b/>
          <w:color w:val="000000"/>
        </w:rPr>
        <w:t>TODO 10.1 URL service và JWT secret</w:t>
      </w:r>
    </w:p>
    <w:p>
      <w:pPr>
        <w:keepLines/>
        <w:rPr>
          <w:lang w:val="en-US"/>
        </w:rPr>
      </w:pPr>
      <w:r>
        <w:rPr>
          <w:b w:val="0"/>
          <w:color w:val="000000"/>
        </w:rPr>
        <w:t>Kết quả: Gateway cổng 9000 với URL customer 8081, movie 8082, booking 8083; shared JWT secret trùng customer-service. Actuator chỉ mở health. Gateway chạy thành công và định tuyến đúng các request kiểm thử.</w:t>
      </w:r>
    </w:p>
    <w:p>
      <w:pPr>
        <w:keepLines/>
        <w:spacing w:after="100"/>
        <w:jc w:val="left"/>
        <w:rPr>
          <w:lang w:val="en-US"/>
        </w:rPr>
      </w:pPr>
      <w:r>
        <w:rPr>
          <w:rFonts w:ascii="Courier New" w:hAnsi="Courier New"/>
          <w:b w:val="0"/>
          <w:color w:val="000000"/>
          <w:sz w:val="20"/>
        </w:rPr>
        <w:t>Commit: 9a68103  chore(gateway): configure service routes and shared JWT secret</w:t>
      </w:r>
    </w:p>
    <w:p>
      <w:pPr>
        <w:pStyle w:val="Heading2"/>
        <w:keepNext/>
        <w:keepLines/>
        <w:numPr>
          <w:ilvl w:val="1"/>
          <w:numId w:val="32"/>
        </w:numPr>
      </w:pPr>
      <w:r>
        <w:rPr>
          <w:b/>
          <w:color w:val="000000"/>
        </w:rPr>
        <w:t>TODO 10.2 Header ngữ cảnh người dùng</w:t>
      </w:r>
    </w:p>
    <w:p>
      <w:pPr>
        <w:keepLines/>
        <w:rPr>
          <w:lang w:val="en-US"/>
        </w:rPr>
      </w:pPr>
      <w:r>
        <w:rPr>
          <w:b w:val="0"/>
          <w:color w:val="000000"/>
        </w:rPr>
        <w:t>Kết quả: UserHeaderFilter xóa mọi header X-User-* từ client, kể cả khác kiểu chữ, rồi thêm UID, email, role từ JWT đã xác minh. Postman 2.18 gửi UID 2 và role ADMIN giả nhưng vẫn nhận hồ sơ An UID 1. Hai unit test xác nhận cả request public và authenticated.</w:t>
      </w:r>
    </w:p>
    <w:p>
      <w:pPr>
        <w:keepLines/>
        <w:spacing w:after="100"/>
        <w:jc w:val="left"/>
        <w:rPr>
          <w:lang w:val="en-US"/>
        </w:rPr>
      </w:pPr>
      <w:r>
        <w:rPr>
          <w:rFonts w:ascii="Courier New" w:hAnsi="Courier New"/>
          <w:b w:val="0"/>
          <w:color w:val="000000"/>
          <w:sz w:val="20"/>
        </w:rPr>
        <w:t>Commit: ee9e000  feat(gateway): replace client headers with verified JWT user context</w:t>
      </w:r>
    </w:p>
    <w:p>
      <w:pPr>
        <w:pStyle w:val="Heading2"/>
        <w:keepNext/>
        <w:keepLines/>
        <w:numPr>
          <w:ilvl w:val="1"/>
          <w:numId w:val="32"/>
        </w:numPr>
      </w:pPr>
      <w:r>
        <w:rPr>
          <w:b/>
          <w:color w:val="000000"/>
        </w:rPr>
        <w:t>TODO 10.3 Định tuyến ba service</w:t>
      </w:r>
    </w:p>
    <w:p>
      <w:pPr>
        <w:keepLines/>
        <w:rPr>
          <w:lang w:val="en-US"/>
        </w:rPr>
      </w:pPr>
      <w:r>
        <w:rPr>
          <w:b w:val="0"/>
          <w:color w:val="000000"/>
        </w:rPr>
        <w:t>Kết quả: Routes chuyển /api/auth, /api/customers sang Customer; /api/genres, /api/rooms, /api/movies, /api/showtimes sang Movie; /api/bookings sang Booking. Không sửa endpoint path. Toàn bộ 85 request gọi qua localhost:9000.</w:t>
      </w:r>
    </w:p>
    <w:p>
      <w:pPr>
        <w:keepLines/>
        <w:spacing w:after="100"/>
        <w:jc w:val="left"/>
        <w:rPr>
          <w:lang w:val="en-US"/>
        </w:rPr>
      </w:pPr>
      <w:r>
        <w:rPr>
          <w:rFonts w:ascii="Courier New" w:hAnsi="Courier New"/>
          <w:b w:val="0"/>
          <w:color w:val="000000"/>
          <w:sz w:val="20"/>
        </w:rPr>
        <w:t>Commit: 71445d4  feat(gateway): route customer movie and booking APIs</w:t>
      </w:r>
    </w:p>
    <w:p>
      <w:pPr>
        <w:pStyle w:val="Heading2"/>
        <w:keepNext/>
        <w:keepLines/>
        <w:numPr>
          <w:ilvl w:val="1"/>
          <w:numId w:val="32"/>
        </w:numPr>
      </w:pPr>
      <w:r>
        <w:rPr>
          <w:b/>
          <w:color w:val="000000"/>
        </w:rPr>
        <w:t>TODO 10.4 Phân quyền theo JWT</w:t>
      </w:r>
    </w:p>
    <w:p>
      <w:pPr>
        <w:keepLines/>
        <w:rPr>
          <w:lang w:val="en-US"/>
        </w:rPr>
      </w:pPr>
      <w:r>
        <w:rPr>
          <w:b w:val="0"/>
          <w:color w:val="000000"/>
        </w:rPr>
        <w:t>Kết quả: SecurityConfig dùng JwtDecoder HS256 và claim role thành ROLE_ADMIN hoặc ROLE_CUSTOMER; matcher cụ thể đứng trước matcher tổng quát. Public, CUSTOMER, ADMIN và Auth đúng bảng API. Token sai, hết hạn hoặc không token trả 401; sai role trả 403 với JSON thống nhất.</w:t>
      </w:r>
    </w:p>
    <w:p>
      <w:pPr>
        <w:keepLines/>
        <w:spacing w:after="100"/>
        <w:jc w:val="left"/>
        <w:rPr>
          <w:lang w:val="en-US"/>
        </w:rPr>
      </w:pPr>
      <w:r>
        <w:rPr>
          <w:rFonts w:ascii="Courier New" w:hAnsi="Courier New"/>
          <w:b w:val="0"/>
          <w:color w:val="000000"/>
          <w:sz w:val="20"/>
        </w:rPr>
        <w:t>Commit: 183beae  feat(gateway): authorize API requests by verified JWT role</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653886"/>
            <wp:docPr id="12" name="Picture 12"/>
            <wp:cNvGraphicFramePr>
              <a:graphicFrameLocks noChangeAspect="1"/>
            </wp:cNvGraphicFramePr>
            <a:graphic>
              <a:graphicData uri="http://schemas.openxmlformats.org/drawingml/2006/picture">
                <pic:pic>
                  <pic:nvPicPr>
                    <pic:cNvPr id="0" name="gateway.png"/>
                    <pic:cNvPicPr/>
                  </pic:nvPicPr>
                  <pic:blipFill>
                    <a:blip r:embed="rId24"/>
                    <a:stretch>
                      <a:fillRect/>
                    </a:stretch>
                  </pic:blipFill>
                  <pic:spPr>
                    <a:xfrm>
                      <a:off x="0" y="0"/>
                      <a:ext cx="5715000" cy="1653886"/>
                    </a:xfrm>
                    <a:prstGeom prst="rect"/>
                  </pic:spPr>
                </pic:pic>
              </a:graphicData>
            </a:graphic>
          </wp:inline>
        </w:drawing>
      </w:r>
    </w:p>
    <w:p>
      <w:pPr>
        <w:keepLines/>
        <w:spacing w:after="160"/>
        <w:jc w:val="center"/>
        <w:rPr>
          <w:lang w:val="en-US"/>
        </w:rPr>
      </w:pPr>
      <w:r>
        <w:rPr>
          <w:b w:val="0"/>
          <w:i/>
          <w:color w:val="000000"/>
          <w:sz w:val="20"/>
        </w:rPr>
        <w:t>Output kiểm tra JWT role và header giả</w:t>
      </w:r>
    </w:p>
    <w:p>
      <w:pPr>
        <w:pStyle w:val="Heading1"/>
        <w:keepNext/>
        <w:keepLines/>
        <w:pageBreakBefore/>
        <w:numPr>
          <w:ilvl w:val="0"/>
          <w:numId w:val="32"/>
        </w:numPr>
      </w:pPr>
      <w:bookmarkStart w:id="111" w:name="F11"/>
      <w:r>
        <w:rPr>
          <w:b/>
          <w:color w:val="000000"/>
        </w:rPr>
        <w:t>F11 Kiểm thử Postman và bàn giao</w:t>
      </w:r>
      <w:bookmarkEnd w:id="111"/>
    </w:p>
    <w:p>
      <w:pPr>
        <w:pStyle w:val="Heading2"/>
        <w:keepNext/>
        <w:keepLines/>
        <w:numPr>
          <w:ilvl w:val="1"/>
          <w:numId w:val="32"/>
        </w:numPr>
      </w:pPr>
      <w:r>
        <w:rPr>
          <w:b/>
          <w:color w:val="000000"/>
        </w:rPr>
        <w:t>TODO 11.1 Environment FUCinema Local</w:t>
      </w:r>
    </w:p>
    <w:p>
      <w:pPr>
        <w:keepLines/>
        <w:rPr>
          <w:lang w:val="en-US"/>
        </w:rPr>
      </w:pPr>
      <w:r>
        <w:rPr>
          <w:b w:val="0"/>
          <w:color w:val="000000"/>
        </w:rPr>
        <w:t>Kết quả: Đã export FUCinema-Local.postman_environment.json với gateway, token ba tài khoản, ID genre, room, movie, showtime, booking và biến ngày. Token ban đầu để trống và được script đăng nhập tự lưu.</w:t>
      </w:r>
    </w:p>
    <w:p>
      <w:pPr>
        <w:keepLines/>
        <w:spacing w:after="100"/>
        <w:jc w:val="left"/>
        <w:rPr>
          <w:lang w:val="en-US"/>
        </w:rPr>
      </w:pPr>
      <w:r>
        <w:rPr>
          <w:rFonts w:ascii="Courier New" w:hAnsi="Courier New"/>
          <w:b w:val="0"/>
          <w:color w:val="000000"/>
          <w:sz w:val="20"/>
        </w:rPr>
        <w:t>Commit: 89ef3b2  test(postman): add local test environment</w:t>
      </w:r>
    </w:p>
    <w:p>
      <w:pPr>
        <w:pStyle w:val="Heading2"/>
        <w:keepNext/>
        <w:keepLines/>
        <w:numPr>
          <w:ilvl w:val="1"/>
          <w:numId w:val="32"/>
        </w:numPr>
      </w:pPr>
      <w:r>
        <w:rPr>
          <w:b/>
          <w:color w:val="000000"/>
        </w:rPr>
        <w:t>TODO 11.2 Collection và test script</w:t>
      </w:r>
    </w:p>
    <w:p>
      <w:pPr>
        <w:keepLines/>
        <w:rPr>
          <w:lang w:val="en-US"/>
        </w:rPr>
      </w:pPr>
      <w:r>
        <w:rPr>
          <w:b w:val="0"/>
          <w:color w:val="000000"/>
        </w:rPr>
        <w:t>Kết quả: Đã export Collection v2.1 với 8 folder theo guide, 85 request và 159 assertion. Mỗi request kiểm tra status, nhiều request kiểm tra body, lưu biến và quy tắc nghiệp vụ. Test xóa genre seed dùng Sci-fi vì Action trong dữ liệu mẫu không có movie tham chiếu.</w:t>
      </w:r>
    </w:p>
    <w:p>
      <w:pPr>
        <w:keepLines/>
        <w:spacing w:after="100"/>
        <w:jc w:val="left"/>
        <w:rPr>
          <w:lang w:val="en-US"/>
        </w:rPr>
      </w:pPr>
      <w:r>
        <w:rPr>
          <w:rFonts w:ascii="Courier New" w:hAnsi="Courier New"/>
          <w:b w:val="0"/>
          <w:color w:val="000000"/>
          <w:sz w:val="20"/>
        </w:rPr>
        <w:t>Commit: 4038fac  test(postman): add 85 request collection and assertions</w:t>
      </w:r>
    </w:p>
    <w:p>
      <w:pPr>
        <w:pStyle w:val="Heading2"/>
        <w:keepNext/>
        <w:keepLines/>
        <w:numPr>
          <w:ilvl w:val="1"/>
          <w:numId w:val="32"/>
        </w:numPr>
      </w:pPr>
      <w:r>
        <w:rPr>
          <w:b/>
          <w:color w:val="000000"/>
        </w:rPr>
        <w:t>TODO 11.3 Chạy Collection Runner và bàn giao</w:t>
      </w:r>
    </w:p>
    <w:p>
      <w:pPr>
        <w:keepLines/>
        <w:rPr>
          <w:lang w:val="en-US"/>
        </w:rPr>
      </w:pPr>
      <w:r>
        <w:rPr>
          <w:b w:val="0"/>
          <w:color w:val="000000"/>
        </w:rPr>
        <w:t>Kết quả: Chạy Collection Runner bằng Newman CLI: 85 request, 159 assertion, 0 failed. Aggregate Maven build: 27 unit test pass. Thêm 11 kiểm tra live đều pass. Bàn giao source, Compose, init scripts, Postman, README, bằng chứng và lịch sử Conventional Commits.</w:t>
      </w:r>
    </w:p>
    <w:p>
      <w:pPr>
        <w:keepLines/>
        <w:spacing w:after="100"/>
        <w:jc w:val="left"/>
        <w:rPr>
          <w:lang w:val="en-US"/>
        </w:rPr>
      </w:pPr>
      <w:r>
        <w:rPr>
          <w:rFonts w:ascii="Courier New" w:hAnsi="Courier New"/>
          <w:b w:val="0"/>
          <w:color w:val="000000"/>
          <w:sz w:val="20"/>
        </w:rPr>
        <w:t>Commit: 2173b9e  test(postman): add repeatable runner and redact exported tokens</w:t>
      </w:r>
    </w:p>
    <w:p>
      <w:pPr>
        <w:keepLines/>
        <w:spacing w:after="100"/>
        <w:jc w:val="left"/>
        <w:rPr>
          <w:lang w:val="en-US"/>
        </w:rPr>
      </w:pPr>
      <w:r>
        <w:rPr>
          <w:rFonts w:ascii="Courier New" w:hAnsi="Courier New"/>
          <w:b w:val="0"/>
          <w:color w:val="000000"/>
          <w:sz w:val="20"/>
        </w:rPr>
        <w:t>Commit: 7044f1b  docs: add run guide and test accounts to README</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506682"/>
            <wp:docPr id="13" name="Picture 13"/>
            <wp:cNvGraphicFramePr>
              <a:graphicFrameLocks noChangeAspect="1"/>
            </wp:cNvGraphicFramePr>
            <a:graphic>
              <a:graphicData uri="http://schemas.openxmlformats.org/drawingml/2006/picture">
                <pic:pic>
                  <pic:nvPicPr>
                    <pic:cNvPr id="0" name="postman.png"/>
                    <pic:cNvPicPr/>
                  </pic:nvPicPr>
                  <pic:blipFill>
                    <a:blip r:embed="rId25"/>
                    <a:stretch>
                      <a:fillRect/>
                    </a:stretch>
                  </pic:blipFill>
                  <pic:spPr>
                    <a:xfrm>
                      <a:off x="0" y="0"/>
                      <a:ext cx="5715000" cy="1506682"/>
                    </a:xfrm>
                    <a:prstGeom prst="rect"/>
                  </pic:spPr>
                </pic:pic>
              </a:graphicData>
            </a:graphic>
          </wp:inline>
        </w:drawing>
      </w:r>
    </w:p>
    <w:p>
      <w:pPr>
        <w:keepLines/>
        <w:spacing w:after="160"/>
        <w:jc w:val="center"/>
        <w:rPr>
          <w:lang w:val="en-US"/>
        </w:rPr>
      </w:pPr>
      <w:r>
        <w:rPr>
          <w:b w:val="0"/>
          <w:i/>
          <w:color w:val="000000"/>
          <w:sz w:val="20"/>
        </w:rPr>
        <w:t>Kết quả Collection Runner bằng Newman CLI</w:t>
      </w:r>
    </w:p>
    <w:p>
      <w:pPr>
        <w:pStyle w:val="Heading1"/>
        <w:keepNext/>
        <w:keepLines/>
        <w:pageBreakBefore/>
        <w:numPr>
          <w:ilvl w:val="0"/>
          <w:numId w:val="32"/>
        </w:numPr>
      </w:pPr>
      <w:bookmarkStart w:id="121" w:name="Appendix"/>
      <w:r>
        <w:rPr>
          <w:b/>
          <w:color w:val="000000"/>
        </w:rPr>
        <w:t>Kiểm thử bổ sung và tài liệu bàn giao</w:t>
      </w:r>
      <w:bookmarkEnd w:id="121"/>
    </w:p>
    <w:p>
      <w:pPr>
        <w:keepLines/>
        <w:rPr>
          <w:lang w:val="en-US"/>
        </w:rPr>
      </w:pPr>
      <w:r>
        <w:rPr>
          <w:b w:val="0"/>
          <w:color w:val="000000"/>
        </w:rPr>
        <w:t>Các kiểm tra bổ sung chạy qua Gateway trên dữ liệu thật. Chống bán trùng ghế được bảo vệ ở MySQL bằng primary key showtime_id và seat_code; transaction thua được rollback. Movie Service đã được khởi động lại sau kiểm tra lỗi 503.</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2095500"/>
            <wp:docPr id="14" name="Picture 14"/>
            <wp:cNvGraphicFramePr>
              <a:graphicFrameLocks noChangeAspect="1"/>
            </wp:cNvGraphicFramePr>
            <a:graphic>
              <a:graphicData uri="http://schemas.openxmlformats.org/drawingml/2006/picture">
                <pic:pic>
                  <pic:nvPicPr>
                    <pic:cNvPr id="0" name="extras.png"/>
                    <pic:cNvPicPr/>
                  </pic:nvPicPr>
                  <pic:blipFill>
                    <a:blip r:embed="rId26"/>
                    <a:stretch>
                      <a:fillRect/>
                    </a:stretch>
                  </pic:blipFill>
                  <pic:spPr>
                    <a:xfrm>
                      <a:off x="0" y="0"/>
                      <a:ext cx="5715000" cy="2095500"/>
                    </a:xfrm>
                    <a:prstGeom prst="rect"/>
                  </pic:spPr>
                </pic:pic>
              </a:graphicData>
            </a:graphic>
          </wp:inline>
        </w:drawing>
      </w:r>
    </w:p>
    <w:p>
      <w:pPr>
        <w:keepLines/>
        <w:spacing w:after="160"/>
        <w:jc w:val="center"/>
        <w:rPr>
          <w:lang w:val="en-US"/>
        </w:rPr>
      </w:pPr>
      <w:r>
        <w:rPr>
          <w:b w:val="0"/>
          <w:i/>
          <w:color w:val="000000"/>
          <w:sz w:val="20"/>
        </w:rPr>
        <w:t>11 kiểm tra live bổ sung đều pass</w:t>
      </w:r>
    </w:p>
    <w:p>
      <w:pPr>
        <w:keepLines/>
        <w:rPr>
          <w:lang w:val="en-US"/>
        </w:rPr>
      </w:pPr>
      <w:r>
        <w:rPr>
          <w:b w:val="0"/>
          <w:color w:val="000000"/>
          <w:sz w:val="24"/>
        </w:rPr>
        <w:t>MongoDB sau restart giữ nguyên số lượng 6 genres, 5 rooms, 5 movies và 9 showtimes. Dữ liệu này gồm seed ban đầu, dữ liệu Postman và hai suất chiếu phục vụ kiểm tra deadline và báo cáo nhiều phim.</w:t>
      </w:r>
    </w:p>
    <w:p>
      <w:pPr>
        <w:keepLines/>
        <w:rPr>
          <w:lang w:val="en-US"/>
        </w:rPr>
      </w:pPr>
      <w:r>
        <w:rPr>
          <w:b w:val="0"/>
          <w:color w:val="000000"/>
          <w:sz w:val="24"/>
        </w:rPr>
        <w:t>Lịch sử Git dùng Conventional Commits, liên kết TODO trong footer. Các commit implementation đã được compile từ bản staged độc lập. Những TODO nhỏ liền nhau được gộp theo quy tắc trong Guide.</w:t>
      </w:r>
    </w:p>
    <w:p>
      <w:pPr>
        <w:keepNext/>
        <w:keepLines/>
        <w:jc w:val="center"/>
        <w:rPr>
          <w:lang w:val="en-US"/>
        </w:rPr>
      </w:pPr>
      <w:r>
        <w:rPr>
          <w:b w:val="0"/>
          <w:color w:val="000000"/>
        </w:rPr>
      </w:r>
      <w:r>
        <w:rPr>
          <w:color w:val="000000"/>
        </w:rPr>
        <w:drawing>
          <wp:inline xmlns:a="http://schemas.openxmlformats.org/drawingml/2006/main" xmlns:pic="http://schemas.openxmlformats.org/drawingml/2006/picture">
            <wp:extent cx="5715000" cy="1948296"/>
            <wp:docPr id="15" name="Picture 15"/>
            <wp:cNvGraphicFramePr>
              <a:graphicFrameLocks noChangeAspect="1"/>
            </wp:cNvGraphicFramePr>
            <a:graphic>
              <a:graphicData uri="http://schemas.openxmlformats.org/drawingml/2006/picture">
                <pic:pic>
                  <pic:nvPicPr>
                    <pic:cNvPr id="0" name="commits.png"/>
                    <pic:cNvPicPr/>
                  </pic:nvPicPr>
                  <pic:blipFill>
                    <a:blip r:embed="rId27"/>
                    <a:stretch>
                      <a:fillRect/>
                    </a:stretch>
                  </pic:blipFill>
                  <pic:spPr>
                    <a:xfrm>
                      <a:off x="0" y="0"/>
                      <a:ext cx="5715000" cy="1948296"/>
                    </a:xfrm>
                    <a:prstGeom prst="rect"/>
                  </pic:spPr>
                </pic:pic>
              </a:graphicData>
            </a:graphic>
          </wp:inline>
        </w:drawing>
      </w:r>
    </w:p>
    <w:p>
      <w:pPr>
        <w:keepLines/>
        <w:spacing w:after="160"/>
        <w:jc w:val="center"/>
        <w:rPr>
          <w:lang w:val="en-US"/>
        </w:rPr>
      </w:pPr>
      <w:r>
        <w:rPr>
          <w:b w:val="0"/>
          <w:i/>
          <w:color w:val="000000"/>
          <w:sz w:val="20"/>
        </w:rPr>
        <w:t>Trích xuất git log với commit theo từng thay đổi</w:t>
      </w:r>
    </w:p>
    <w:p>
      <w:pPr>
        <w:keepLines/>
        <w:rPr>
          <w:lang w:val="en-US"/>
        </w:rPr>
      </w:pPr>
      <w:r>
        <w:rPr>
          <w:b w:val="0"/>
          <w:color w:val="000000"/>
          <w:sz w:val="24"/>
        </w:rPr>
        <w:t>Tài liệu bàn giao: bốn project source, pom tổng hợp, docker-compose.yml, sqlserver/init.sql, mysql/init.sql, Postman Collection và Environment, README, scripts và evidence. Chạy scripts/build.sh, sau đó scripts/start.sh và scripts/test-postman.sh. Dừng các ứng dụng bằng scripts/stop.sh; database vẫn được giữ lại.</w:t>
      </w:r>
    </w:p>
    <w:sectPr w:rsidR="00EF6655" w:rsidRPr="00EF665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3A55" w14:textId="77777777" w:rsidR="002C1634" w:rsidRDefault="002C1634" w:rsidP="00703858">
      <w:pPr>
        <w:spacing w:before="0" w:after="0" w:line="240" w:lineRule="auto"/>
      </w:pPr>
      <w:r>
        <w:separator/>
      </w:r>
    </w:p>
  </w:endnote>
  <w:endnote w:type="continuationSeparator" w:id="0">
    <w:p w14:paraId="6E2EF964" w14:textId="77777777" w:rsidR="002C1634" w:rsidRDefault="002C1634"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C89" w14:textId="1F4512C3" w:rsidR="00703858" w:rsidRPr="00703858" w:rsidRDefault="00703858" w:rsidP="00703858">
    <w:pPr>
      <w:pStyle w:val="Footer"/>
      <w:pBdr>
        <w:top w:val="double" w:sz="4" w:space="1" w:color="auto"/>
      </w:pBdr>
      <w:ind w:firstLine="0"/>
      <w:rPr>
        <w:lang w:val="en-US"/>
      </w:rPr>
    </w:pPr>
    <w:proofErr w:type="spellStart"/>
    <w:r>
      <w:rPr>
        <w:lang w:val="en-US"/>
      </w:rPr>
      <w:t>Họ</w:t>
    </w:r>
    <w:proofErr w:type="spellEnd"/>
    <w:r>
      <w:rPr>
        <w:lang w:val="en-US"/>
      </w:rPr>
      <w:t xml:space="preserve"> </w:t>
    </w:r>
    <w:proofErr w:type="spellStart"/>
    <w:r>
      <w:rPr>
        <w:lang w:val="en-US"/>
      </w:rPr>
      <w:t>tên</w:t>
    </w:r>
    <w:proofErr w:type="spellEnd"/>
    <w:r>
      <w:rPr>
        <w:lang w:val="en-US"/>
      </w:rPr>
      <w:t xml:space="preserve"> SV: Nguyen Quang Minh</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6D72" w14:textId="77777777" w:rsidR="002C1634" w:rsidRDefault="002C1634" w:rsidP="00703858">
      <w:pPr>
        <w:spacing w:before="0" w:after="0" w:line="240" w:lineRule="auto"/>
      </w:pPr>
      <w:r>
        <w:separator/>
      </w:r>
    </w:p>
  </w:footnote>
  <w:footnote w:type="continuationSeparator" w:id="0">
    <w:p w14:paraId="6891BF9F" w14:textId="77777777" w:rsidR="002C1634" w:rsidRDefault="002C1634"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F2D8" w14:textId="598B2CDD" w:rsidR="00703858" w:rsidRPr="00703858" w:rsidRDefault="00703858" w:rsidP="00703858">
    <w:pPr>
      <w:pStyle w:val="Footer"/>
      <w:pBdr>
        <w:bottom w:val="double" w:sz="4" w:space="1" w:color="auto"/>
      </w:pBdr>
      <w:ind w:firstLine="0"/>
      <w:rPr>
        <w:lang w:val="en-US"/>
      </w:rPr>
    </w:pPr>
    <w:r>
      <w:rPr>
        <w:lang w:val="en-US"/>
      </w:rPr>
      <w:t xml:space="preserve">Báo </w:t>
    </w:r>
    <w:proofErr w:type="spellStart"/>
    <w:r>
      <w:rPr>
        <w:lang w:val="en-US"/>
      </w:rPr>
      <w:t>cáo</w:t>
    </w:r>
    <w:proofErr w:type="spellEnd"/>
    <w:r>
      <w:rPr>
        <w:lang w:val="en-US"/>
      </w:rPr>
      <w:t xml:space="preserve"> Assignment 1</w:t>
    </w:r>
    <w:r>
      <w:rPr>
        <w:lang w:val="en-US"/>
      </w:rPr>
      <w:t xml:space="preserve">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5B2BB"/>
  <w15:chartTrackingRefBased/>
  <w15:docId w15:val="{D4E4119B-04DE-4134-B9DB-1857F1D6712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ltb@fe.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David Bellamy</cp:lastModifiedBy>
  <cp:revision>3</cp:revision>
  <dcterms:created xsi:type="dcterms:W3CDTF">2026-10-02T09:47:00Z</dcterms:created>
  <dcterms:modified xsi:type="dcterms:W3CDTF">2026-10-02T10:06:00Z</dcterms:modified>
</cp:coreProperties>
</file>