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133036" w:rsidRPr="00133036" w:rsidTr="00420B43">
        <w:tc>
          <w:tcPr>
            <w:tcW w:w="5104" w:type="dxa"/>
            <w:shd w:val="clear" w:color="auto" w:fill="auto"/>
          </w:tcPr>
          <w:p w:rsidR="00133036" w:rsidRPr="00133036" w:rsidRDefault="00133036" w:rsidP="0013303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33036">
              <w:rPr>
                <w:rFonts w:ascii="Times New Roman" w:eastAsia="Times New Roman" w:hAnsi="Times New Roman" w:cs="Times New Roman"/>
                <w:sz w:val="26"/>
                <w:szCs w:val="24"/>
              </w:rPr>
              <w:t>ĐẠI HỌC QUỐC GIA TP. HỒ CHÍ MINH</w:t>
            </w:r>
          </w:p>
          <w:p w:rsidR="00133036" w:rsidRPr="00133036" w:rsidRDefault="00133036" w:rsidP="0013303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TRƯỜNG ĐẠI HỌC</w:t>
            </w:r>
          </w:p>
          <w:p w:rsidR="00133036" w:rsidRPr="00133036" w:rsidRDefault="00133036" w:rsidP="0013303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133036" w:rsidRPr="00133036" w:rsidRDefault="00133036" w:rsidP="0013303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9525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F39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JN6ENh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CỘNG HÒA XÃ HỘI CHỦ NGHĨA VIỆT NAM</w:t>
            </w:r>
          </w:p>
          <w:p w:rsidR="00133036" w:rsidRPr="00133036" w:rsidRDefault="00133036" w:rsidP="0013303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133036">
              <w:rPr>
                <w:rFonts w:ascii="Times New Roman" w:eastAsia="Times New Roman" w:hAnsi="Times New Roman" w:cs="Times New Roman"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9525" t="6985" r="9525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7F6B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Độc Lập - Tự Do - Hạnh Phúc</w:t>
            </w:r>
          </w:p>
        </w:tc>
      </w:tr>
    </w:tbl>
    <w:p w:rsidR="00133036" w:rsidRPr="00133036" w:rsidRDefault="00133036" w:rsidP="00133036">
      <w:pPr>
        <w:tabs>
          <w:tab w:val="center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3036" w:rsidRPr="00133036" w:rsidRDefault="00133036" w:rsidP="00133036">
      <w:pPr>
        <w:keepNext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133036">
        <w:rPr>
          <w:rFonts w:ascii="Times New Roman" w:eastAsia="Times New Roman" w:hAnsi="Times New Roman" w:cs="Times New Roman"/>
          <w:b/>
          <w:sz w:val="30"/>
          <w:szCs w:val="24"/>
        </w:rPr>
        <w:t>ĐỀ CƯƠNG CHI TIẾT</w:t>
      </w:r>
    </w:p>
    <w:p w:rsidR="00133036" w:rsidRPr="00133036" w:rsidRDefault="00133036" w:rsidP="00133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133036" w:rsidRPr="00133036" w:rsidTr="00420B43">
        <w:trPr>
          <w:jc w:val="center"/>
        </w:trPr>
        <w:tc>
          <w:tcPr>
            <w:tcW w:w="9513" w:type="dxa"/>
            <w:gridSpan w:val="2"/>
          </w:tcPr>
          <w:p w:rsidR="00133036" w:rsidRPr="00133036" w:rsidRDefault="00133036" w:rsidP="0013303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ĐỀ TÀI: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NGHIÊN CỨU CÁC GIẢI PHÁT VIDEO CONFERENCE TRÊN THIẾT BỊ DI ĐỘNG</w:t>
            </w:r>
          </w:p>
        </w:tc>
      </w:tr>
      <w:tr w:rsidR="00133036" w:rsidRPr="00133036" w:rsidTr="00420B43">
        <w:trPr>
          <w:jc w:val="center"/>
        </w:trPr>
        <w:tc>
          <w:tcPr>
            <w:tcW w:w="9513" w:type="dxa"/>
            <w:gridSpan w:val="2"/>
          </w:tcPr>
          <w:p w:rsidR="00133036" w:rsidRPr="00133036" w:rsidRDefault="00133036" w:rsidP="001330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Cán bộ hướng dẫn:</w:t>
            </w:r>
            <w:r w:rsidR="007749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PGS.TS Vũ Thanh Nguyên, ThS Huỳnh Tuấn Anh</w:t>
            </w:r>
          </w:p>
        </w:tc>
      </w:tr>
      <w:tr w:rsidR="00133036" w:rsidRPr="00133036" w:rsidTr="00420B43">
        <w:trPr>
          <w:jc w:val="center"/>
        </w:trPr>
        <w:tc>
          <w:tcPr>
            <w:tcW w:w="9513" w:type="dxa"/>
            <w:gridSpan w:val="2"/>
          </w:tcPr>
          <w:p w:rsidR="00133036" w:rsidRPr="00133036" w:rsidRDefault="00133036" w:rsidP="007B067D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Thời gian thực hiện: </w:t>
            </w:r>
            <w:r w:rsidR="00EC1027">
              <w:rPr>
                <w:rFonts w:ascii="Times New Roman" w:eastAsia="Times New Roman" w:hAnsi="Times New Roman" w:cs="Times New Roman"/>
                <w:sz w:val="26"/>
                <w:szCs w:val="26"/>
              </w:rPr>
              <w:t>Từ ngày 01/09/2014</w:t>
            </w:r>
            <w:r w:rsidR="007B06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33036">
              <w:rPr>
                <w:rFonts w:ascii="Times New Roman" w:eastAsia="Times New Roman" w:hAnsi="Times New Roman" w:cs="Times New Roman"/>
                <w:sz w:val="26"/>
                <w:szCs w:val="26"/>
              </w:rPr>
              <w:t>đến ngày</w:t>
            </w:r>
            <w:r w:rsidR="007B06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05/01/2015</w:t>
            </w:r>
          </w:p>
        </w:tc>
      </w:tr>
      <w:tr w:rsidR="00133036" w:rsidRPr="00133036" w:rsidTr="00420B43">
        <w:trPr>
          <w:jc w:val="center"/>
        </w:trPr>
        <w:tc>
          <w:tcPr>
            <w:tcW w:w="9513" w:type="dxa"/>
            <w:gridSpan w:val="2"/>
          </w:tcPr>
          <w:p w:rsidR="00133036" w:rsidRPr="00133036" w:rsidRDefault="00133036" w:rsidP="0013303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hiện:</w:t>
            </w:r>
          </w:p>
          <w:p w:rsidR="00133036" w:rsidRPr="00133036" w:rsidRDefault="00041A2A" w:rsidP="0013303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Quang Sáng - 10520200</w:t>
            </w:r>
          </w:p>
          <w:p w:rsidR="00133036" w:rsidRPr="00133036" w:rsidRDefault="00443E46" w:rsidP="00DE5957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Thái Bình - 10520518</w:t>
            </w:r>
          </w:p>
        </w:tc>
      </w:tr>
      <w:tr w:rsidR="00133036" w:rsidRPr="00133036" w:rsidTr="00420B43">
        <w:trPr>
          <w:jc w:val="center"/>
        </w:trPr>
        <w:tc>
          <w:tcPr>
            <w:tcW w:w="9513" w:type="dxa"/>
            <w:gridSpan w:val="2"/>
          </w:tcPr>
          <w:p w:rsidR="00DE726B" w:rsidRDefault="00133036" w:rsidP="00AB7AC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đề tài:</w:t>
            </w:r>
          </w:p>
          <w:p w:rsidR="00B80BA6" w:rsidRDefault="00B80BA6" w:rsidP="00B80BA6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 tiêu</w:t>
            </w:r>
          </w:p>
          <w:p w:rsidR="00703520" w:rsidRDefault="00B80BA6" w:rsidP="00B80BA6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và đề xuất mô hình kiến trúc của dịch vụ Mobile Video Conference dựa trên mạng đồng đẳng Peer to Peer</w:t>
            </w:r>
            <w:r w:rsidR="0070352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E83F12" w:rsidRDefault="00703520" w:rsidP="00B80BA6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 xuất mô hình hoạt động của dịch vụ</w:t>
            </w:r>
            <w:r w:rsidR="00E83F12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CF6298" w:rsidRDefault="00E83F12" w:rsidP="00B80BA6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mô hình mạng Peer to Peer và ứng dụng vào trong chương trình.</w:t>
            </w:r>
          </w:p>
          <w:p w:rsidR="008A0CBB" w:rsidRDefault="00CF6298" w:rsidP="00005D32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giao thức thiết lập phiên cuộc gọi Session Initiation Protocol</w:t>
            </w:r>
            <w:r w:rsidR="00005D3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(SIP).</w:t>
            </w:r>
          </w:p>
          <w:p w:rsidR="00B80BA6" w:rsidRDefault="00B80BA6" w:rsidP="00005D32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5D3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A0CBB"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cách thức truyền tải dữ liệu thời gian thực được sử dụng trong chương trình.</w:t>
            </w:r>
          </w:p>
          <w:p w:rsidR="002D3934" w:rsidRDefault="002D3934" w:rsidP="00005D32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các chuẩn nén audio/video hiện nay, đưa ra chọn lựa phù hợp với mục đích của chương trình.</w:t>
            </w:r>
          </w:p>
          <w:p w:rsidR="00127EFE" w:rsidRPr="00005D32" w:rsidRDefault="00127EFE" w:rsidP="00005D32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các điều kiện hoạt động có thể xảy ra từ đó đưa ra các kịch bản kiểm thử khác nhau (về số lượng người dùng</w:t>
            </w:r>
            <w:r w:rsidR="00BD301D">
              <w:rPr>
                <w:rFonts w:ascii="Times New Roman" w:eastAsia="Times New Roman" w:hAnsi="Times New Roman" w:cs="Times New Roman"/>
                <w:sz w:val="26"/>
                <w:szCs w:val="26"/>
              </w:rPr>
              <w:t>, về thiết bị truy cập dịch vụ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…)</w:t>
            </w:r>
          </w:p>
          <w:p w:rsidR="00AB7AC6" w:rsidRDefault="00B80BA6" w:rsidP="00AB7AC6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vi</w:t>
            </w:r>
          </w:p>
          <w:p w:rsidR="003D59BD" w:rsidRDefault="00E96DA8" w:rsidP="003D59BD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và xây dựng chương trình thử nghiệm trong mạng LAN cục bộ sử dụng modem Wifi để tạo lập mô hình mạng Peer to Peer.</w:t>
            </w:r>
          </w:p>
          <w:p w:rsidR="00E96DA8" w:rsidRDefault="00D07979" w:rsidP="003D59BD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 ứng dụng được xây dựng trên nền tảng di động Andro</w:t>
            </w:r>
            <w:r w:rsidR="00495BC1">
              <w:rPr>
                <w:rFonts w:ascii="Times New Roman" w:eastAsia="Times New Roman" w:hAnsi="Times New Roman" w:cs="Times New Roman"/>
                <w:sz w:val="26"/>
                <w:szCs w:val="26"/>
              </w:rPr>
              <w:t>id.</w:t>
            </w:r>
          </w:p>
          <w:p w:rsidR="005A38D1" w:rsidRDefault="00B80BA6" w:rsidP="00AB7AC6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 tượng</w:t>
            </w:r>
          </w:p>
          <w:p w:rsidR="00E07FE8" w:rsidRDefault="00001152" w:rsidP="00E07FE8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</w:t>
            </w:r>
            <w:r w:rsidR="005A7F4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kế mô hình kiến trúc của chương trình</w:t>
            </w:r>
            <w:r w:rsidR="005A7F4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5B575C" w:rsidRDefault="00777047" w:rsidP="00E07FE8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Mô hình mạng Peer to Peer và cách thức xây dựng </w:t>
            </w:r>
            <w:r w:rsidR="000771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nên </w:t>
            </w:r>
            <w:r w:rsidR="0089342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một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mạng Peer to Peer.</w:t>
            </w:r>
          </w:p>
          <w:p w:rsidR="004A47AA" w:rsidRDefault="004B3350" w:rsidP="00E07FE8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 thức SIP và cách thức ứng dụng của giao thức SIP vào tron chương trình</w:t>
            </w:r>
            <w:r w:rsidR="0032325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323253" w:rsidRDefault="00D50BEC" w:rsidP="00E07FE8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giao thức truyền dữ liệu video và audio như RTSP, RTP, RTCP và cách thức ứng dụng vào trong chương trình.</w:t>
            </w:r>
          </w:p>
          <w:p w:rsidR="00FD240B" w:rsidRDefault="00FD240B" w:rsidP="00FD240B">
            <w:pPr>
              <w:pStyle w:val="ListParagraph"/>
              <w:spacing w:before="120" w:after="12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A38D1" w:rsidRDefault="00B80BA6" w:rsidP="00AB7AC6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 pháp thực hiện</w:t>
            </w:r>
          </w:p>
          <w:p w:rsidR="009705C0" w:rsidRDefault="00F14040" w:rsidP="009705C0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Đề xuất mô hình thiết kế của hệ thống.</w:t>
            </w:r>
          </w:p>
          <w:p w:rsidR="00BD43B2" w:rsidRDefault="00BD43B2" w:rsidP="009705C0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Nghiên cứu các thành phần liên quan đến việc triển khai.</w:t>
            </w:r>
          </w:p>
          <w:p w:rsidR="00172458" w:rsidRDefault="00516395" w:rsidP="009705C0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các codec video sử dụng trong truyền tải dữ liệu</w:t>
            </w:r>
            <w:r w:rsidR="00D0276E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D0276E" w:rsidRDefault="00D0276E" w:rsidP="009705C0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nền tảng di động Android, đưa ra thiết kế hệ thống cho phù hợp.</w:t>
            </w:r>
          </w:p>
          <w:p w:rsidR="00CA6E7E" w:rsidRDefault="00CA6E7E" w:rsidP="009705C0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triển ứng dụng chạy trên nền tảng di động Android.</w:t>
            </w:r>
          </w:p>
          <w:p w:rsidR="00034A6D" w:rsidRDefault="00034A6D" w:rsidP="009705C0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 hành kiểm thử hệ thống và đưa ra cải tiến phù hợp.</w:t>
            </w:r>
          </w:p>
          <w:p w:rsidR="00A5219F" w:rsidRDefault="00B80BA6" w:rsidP="006F5991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quả mong đợi</w:t>
            </w:r>
          </w:p>
          <w:p w:rsidR="00640538" w:rsidRDefault="002C1C91" w:rsidP="00744111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Nắm được cách thức nghiên cứu và hoàn thành một đề tài khóa luận.</w:t>
            </w:r>
          </w:p>
          <w:p w:rsidR="00812101" w:rsidRDefault="00755E1A" w:rsidP="00A5219F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Nắm kiến thức về mạng Peer to Peer.</w:t>
            </w:r>
          </w:p>
          <w:p w:rsidR="005D15DA" w:rsidRDefault="005D15DA" w:rsidP="00A5219F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Nắm kiến thức về SIP.</w:t>
            </w:r>
          </w:p>
          <w:p w:rsidR="006F5991" w:rsidRPr="00575E00" w:rsidRDefault="005D15DA" w:rsidP="00575E00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Nắm kiến thức về streaming media.</w:t>
            </w:r>
          </w:p>
          <w:p w:rsidR="006F5991" w:rsidRDefault="006F5991" w:rsidP="006F5991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chương trình thử nghiệm.</w:t>
            </w:r>
          </w:p>
          <w:p w:rsidR="006F5991" w:rsidRPr="00AB7AC6" w:rsidRDefault="004B319E" w:rsidP="00A5219F">
            <w:pPr>
              <w:pStyle w:val="ListParagraph"/>
              <w:numPr>
                <w:ilvl w:val="1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thi được cuộc gọi giữa hai máy Android.</w:t>
            </w:r>
          </w:p>
        </w:tc>
      </w:tr>
      <w:tr w:rsidR="00133036" w:rsidRPr="00133036" w:rsidTr="00420B43">
        <w:trPr>
          <w:jc w:val="center"/>
        </w:trPr>
        <w:tc>
          <w:tcPr>
            <w:tcW w:w="9513" w:type="dxa"/>
            <w:gridSpan w:val="2"/>
          </w:tcPr>
          <w:p w:rsidR="00133036" w:rsidRDefault="00133036" w:rsidP="005049CA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Kế hoạch thực hiện:</w:t>
            </w:r>
          </w:p>
          <w:p w:rsidR="005049CA" w:rsidRDefault="00D1494D" w:rsidP="00D1494D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</w:t>
            </w:r>
            <w:r w:rsidR="004404DF">
              <w:rPr>
                <w:rFonts w:ascii="Times New Roman" w:eastAsia="Times New Roman" w:hAnsi="Times New Roman" w:cs="Times New Roman"/>
                <w:sz w:val="26"/>
                <w:szCs w:val="26"/>
              </w:rPr>
              <w:t>: thời gian 01/09/2014 đến 01/10/2014</w:t>
            </w:r>
          </w:p>
          <w:p w:rsidR="00C47720" w:rsidRDefault="00C47720" w:rsidP="00C47720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9A0AE8" w:rsidRPr="00BE6856" w:rsidRDefault="00D1494D" w:rsidP="00BE6856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thi, triển khai</w:t>
            </w:r>
            <w:r w:rsidR="00967A93">
              <w:rPr>
                <w:rFonts w:ascii="Times New Roman" w:eastAsia="Times New Roman" w:hAnsi="Times New Roman" w:cs="Times New Roman"/>
                <w:sz w:val="26"/>
                <w:szCs w:val="26"/>
              </w:rPr>
              <w:t>: thời gian từ 01/10/2014 đến 01/12/2014</w:t>
            </w:r>
          </w:p>
          <w:p w:rsidR="009A0AE8" w:rsidRDefault="009A0AE8" w:rsidP="009A0AE8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1494D" w:rsidRPr="00D1494D" w:rsidRDefault="00D1494D" w:rsidP="00D1494D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kết quả</w:t>
            </w:r>
            <w:r w:rsidR="005A6887">
              <w:rPr>
                <w:rFonts w:ascii="Times New Roman" w:eastAsia="Times New Roman" w:hAnsi="Times New Roman" w:cs="Times New Roman"/>
                <w:sz w:val="26"/>
                <w:szCs w:val="26"/>
              </w:rPr>
              <w:t>: thời gian từ 01/12/2014 đến 05/01/2015</w:t>
            </w:r>
            <w:bookmarkStart w:id="0" w:name="_GoBack"/>
            <w:bookmarkEnd w:id="0"/>
          </w:p>
        </w:tc>
      </w:tr>
      <w:tr w:rsidR="00133036" w:rsidRPr="00133036" w:rsidTr="00420B43">
        <w:trPr>
          <w:jc w:val="center"/>
        </w:trPr>
        <w:tc>
          <w:tcPr>
            <w:tcW w:w="4756" w:type="dxa"/>
          </w:tcPr>
          <w:p w:rsidR="00133036" w:rsidRPr="00133036" w:rsidRDefault="00133036" w:rsidP="001330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Xác nhận của CBHD</w:t>
            </w:r>
          </w:p>
          <w:p w:rsidR="00133036" w:rsidRPr="00133036" w:rsidRDefault="00133036" w:rsidP="001330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57" w:type="dxa"/>
          </w:tcPr>
          <w:p w:rsidR="00133036" w:rsidRPr="00133036" w:rsidRDefault="00133036" w:rsidP="0013303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TP. HCM, ngày….tháng …..năm…..</w:t>
            </w:r>
          </w:p>
          <w:p w:rsidR="00133036" w:rsidRPr="00133036" w:rsidRDefault="00133036" w:rsidP="0013303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3303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</w:t>
            </w:r>
          </w:p>
          <w:p w:rsidR="00133036" w:rsidRPr="00133036" w:rsidRDefault="00133036" w:rsidP="0013303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133036" w:rsidRPr="00133036" w:rsidRDefault="00133036" w:rsidP="0013303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133036" w:rsidRPr="00133036" w:rsidRDefault="00133036" w:rsidP="0013303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133036" w:rsidRPr="00133036" w:rsidRDefault="00133036" w:rsidP="0013303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133036" w:rsidRPr="00133036" w:rsidRDefault="00133036" w:rsidP="0013303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133036" w:rsidRPr="00133036" w:rsidRDefault="00133036" w:rsidP="0013303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133036" w:rsidRPr="00133036" w:rsidRDefault="00133036" w:rsidP="00133036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33036" w:rsidRPr="00133036" w:rsidRDefault="00133036" w:rsidP="00133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3036" w:rsidRPr="00133036" w:rsidRDefault="00133036" w:rsidP="00133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33036" w:rsidRPr="00133036" w:rsidRDefault="00133036" w:rsidP="00133036">
      <w:pPr>
        <w:keepNext/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24"/>
        </w:rPr>
      </w:pPr>
    </w:p>
    <w:p w:rsidR="0090688A" w:rsidRDefault="0090688A"/>
    <w:sectPr w:rsidR="0090688A" w:rsidSect="00853C56">
      <w:pgSz w:w="11907" w:h="16840" w:code="9"/>
      <w:pgMar w:top="1134" w:right="927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451DD"/>
    <w:multiLevelType w:val="hybridMultilevel"/>
    <w:tmpl w:val="C4EC17A0"/>
    <w:lvl w:ilvl="0" w:tplc="9508F6D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A344C"/>
    <w:multiLevelType w:val="hybridMultilevel"/>
    <w:tmpl w:val="0896D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71ACB"/>
    <w:multiLevelType w:val="hybridMultilevel"/>
    <w:tmpl w:val="9E163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0E"/>
    <w:rsid w:val="00001152"/>
    <w:rsid w:val="00005D32"/>
    <w:rsid w:val="00034A6D"/>
    <w:rsid w:val="00041A2A"/>
    <w:rsid w:val="00077100"/>
    <w:rsid w:val="000811A5"/>
    <w:rsid w:val="00127EFE"/>
    <w:rsid w:val="00133036"/>
    <w:rsid w:val="00172458"/>
    <w:rsid w:val="002C1C91"/>
    <w:rsid w:val="002D3934"/>
    <w:rsid w:val="00323253"/>
    <w:rsid w:val="003A33A0"/>
    <w:rsid w:val="003D59BD"/>
    <w:rsid w:val="004404DF"/>
    <w:rsid w:val="00443E46"/>
    <w:rsid w:val="00495BC1"/>
    <w:rsid w:val="004A47AA"/>
    <w:rsid w:val="004B319E"/>
    <w:rsid w:val="004B3350"/>
    <w:rsid w:val="005049CA"/>
    <w:rsid w:val="00516395"/>
    <w:rsid w:val="00575E00"/>
    <w:rsid w:val="005A38D1"/>
    <w:rsid w:val="005A6887"/>
    <w:rsid w:val="005A7F4F"/>
    <w:rsid w:val="005B575C"/>
    <w:rsid w:val="005D15DA"/>
    <w:rsid w:val="00640538"/>
    <w:rsid w:val="006F5991"/>
    <w:rsid w:val="00703520"/>
    <w:rsid w:val="0071580E"/>
    <w:rsid w:val="00744111"/>
    <w:rsid w:val="00755E1A"/>
    <w:rsid w:val="0077499D"/>
    <w:rsid w:val="00777047"/>
    <w:rsid w:val="007B067D"/>
    <w:rsid w:val="00812101"/>
    <w:rsid w:val="00891EFC"/>
    <w:rsid w:val="00893425"/>
    <w:rsid w:val="008A0CBB"/>
    <w:rsid w:val="0090688A"/>
    <w:rsid w:val="00967A93"/>
    <w:rsid w:val="009705C0"/>
    <w:rsid w:val="009A0AE8"/>
    <w:rsid w:val="00A5219F"/>
    <w:rsid w:val="00AB7AC6"/>
    <w:rsid w:val="00B80BA6"/>
    <w:rsid w:val="00BD301D"/>
    <w:rsid w:val="00BD43B2"/>
    <w:rsid w:val="00BE6856"/>
    <w:rsid w:val="00C47720"/>
    <w:rsid w:val="00CA6E7E"/>
    <w:rsid w:val="00CF6298"/>
    <w:rsid w:val="00D0276E"/>
    <w:rsid w:val="00D07979"/>
    <w:rsid w:val="00D1494D"/>
    <w:rsid w:val="00D50BEC"/>
    <w:rsid w:val="00DE5957"/>
    <w:rsid w:val="00DE726B"/>
    <w:rsid w:val="00E07FE8"/>
    <w:rsid w:val="00E83F12"/>
    <w:rsid w:val="00E96DA8"/>
    <w:rsid w:val="00EC1027"/>
    <w:rsid w:val="00F05E9D"/>
    <w:rsid w:val="00F14040"/>
    <w:rsid w:val="00FC3D53"/>
    <w:rsid w:val="00F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61118-24B2-4AF7-BD00-8C5A92B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69</cp:revision>
  <dcterms:created xsi:type="dcterms:W3CDTF">2015-01-04T03:23:00Z</dcterms:created>
  <dcterms:modified xsi:type="dcterms:W3CDTF">2015-01-04T04:09:00Z</dcterms:modified>
</cp:coreProperties>
</file>