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bookmarkStart w:id="0" w:name="_GoBack"/>
      <w:r>
        <w:rPr>
          <w:rFonts w:hint="default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-2487295</wp:posOffset>
            </wp:positionH>
            <wp:positionV relativeFrom="paragraph">
              <wp:posOffset>755015</wp:posOffset>
            </wp:positionV>
            <wp:extent cx="10287000" cy="7489190"/>
            <wp:effectExtent l="0" t="0" r="16510" b="0"/>
            <wp:wrapSquare wrapText="bothSides"/>
            <wp:docPr id="1" name="Picture 1" descr="pattern_chessboard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attern_chessboard_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0287000" cy="7489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020942"/>
    <w:rsid w:val="63E47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2024-05-02T06:37:00Z</dcterms:created>
  <dc:creator>Admin</dc:creator>
  <cp:lastModifiedBy>Tung Quang Nguyen</cp:lastModifiedBy>
  <dcterms:modified xsi:type="dcterms:W3CDTF">2024-05-02T07:11:34Z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251023087A8B4C508D30AD4C437FF345_12</vt:lpwstr>
  </property>
</Properties>
</file>