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Times New Roman" w:hAnsi="Times New Roman"/>
          <w:b/>
          <w:color w:val="002060"/>
          <w:sz w:val="32"/>
        </w:rPr>
        <w:t>TRƯỜNG ĐẠI HỌC TÔN ĐỨC THẮNG</w:t>
      </w:r>
    </w:p>
    <w:p>
      <w:pPr>
        <w:pStyle w:val="Heading1"/>
        <w:spacing w:before="280" w:after="120"/>
        <w:jc w:val="center"/>
      </w:pPr>
      <w:r>
        <w:rPr>
          <w:rFonts w:ascii="Times New Roman" w:hAnsi="Times New Roman"/>
          <w:b/>
          <w:color w:val="002060"/>
          <w:sz w:val="32"/>
        </w:rPr>
        <w:t>KHOA CÔNG NGHỆ THÔNG TIN</w:t>
      </w:r>
    </w:p>
    <w:p>
      <w:pPr>
        <w:pStyle w:val="Heading1"/>
        <w:spacing w:before="280" w:after="120"/>
        <w:jc w:val="center"/>
      </w:pPr>
      <w:r>
        <w:rPr>
          <w:rFonts w:ascii="Times New Roman" w:hAnsi="Times New Roman"/>
          <w:b/>
          <w:color w:val="002060"/>
          <w:sz w:val="32"/>
        </w:rPr>
        <w:t>BỘ MÔN CÔNG NGHỆ PHẦN MỀM</w:t>
      </w:r>
    </w:p>
    <w:p>
      <w:pPr>
        <w:pStyle w:val="Heading1"/>
        <w:spacing w:before="280" w:after="120"/>
        <w:jc w:val="center"/>
      </w:pPr>
      <w:r>
        <w:rPr>
          <w:rFonts w:ascii="Times New Roman" w:hAnsi="Times New Roman"/>
          <w:b/>
          <w:color w:val="002060"/>
          <w:sz w:val="32"/>
        </w:rPr>
        <w:t>BÁO CÁO TIỂU LUẬN GIỮA KỲ</w:t>
      </w:r>
    </w:p>
    <w:p>
      <w:pPr>
        <w:pStyle w:val="Heading1"/>
        <w:spacing w:before="280" w:after="120"/>
        <w:jc w:val="center"/>
      </w:pPr>
      <w:r>
        <w:rPr>
          <w:rFonts w:ascii="Times New Roman" w:hAnsi="Times New Roman"/>
          <w:b/>
          <w:color w:val="002060"/>
          <w:sz w:val="32"/>
        </w:rPr>
        <w:t>MÔN HỌC: MẪU THIẾT KẾ (MÃ MÔN HỌC: 504077)</w:t>
      </w:r>
    </w:p>
    <w:p>
      <w:pPr>
        <w:pStyle w:val="Heading3"/>
        <w:spacing w:before="200" w:after="60"/>
      </w:pPr>
      <w:r>
        <w:rPr>
          <w:rFonts w:ascii="Times New Roman" w:hAnsi="Times New Roman"/>
          <w:b/>
          <w:color w:val="222222"/>
          <w:sz w:val="26"/>
        </w:rPr>
        <w:t>ĐỀ TÀI: TÁI CẤU TRÚC VÀ NÂNG CẤP KIẾN TRÚC HỆ THỐNG TIẾP NHẬN VÀ XỬ LÝ HỒ SƠ ĐIỆN TỬ (eDOCUMENT PHIÊN BẢN 2.0)</w:t>
      </w:r>
    </w:p>
    <w:p>
      <w:r>
        <w:rPr>
          <w:rFonts w:ascii="Times New Roman" w:hAnsi="Times New Roman"/>
        </w:rPr>
      </w:r>
      <w:r>
        <w:rPr>
          <w:rFonts w:ascii="Times New Roman" w:hAnsi="Times New Roman"/>
          <w:b/>
        </w:rPr>
        <w:t>Mã nhóm sinh viên:</w:t>
      </w:r>
      <w:r>
        <w:rPr>
          <w:rFonts w:ascii="Times New Roman" w:hAnsi="Times New Roman"/>
        </w:rPr>
        <w:t xml:space="preserve"> GKPT03</w:t>
      </w:r>
    </w:p>
    <w:p>
      <w:r>
        <w:rPr>
          <w:rFonts w:ascii="Times New Roman" w:hAnsi="Times New Roman"/>
        </w:rPr>
      </w:r>
      <w:r>
        <w:rPr>
          <w:rFonts w:ascii="Times New Roman" w:hAnsi="Times New Roman"/>
          <w:b/>
        </w:rPr>
        <w:t>Học kỳ và năm học:</w:t>
      </w:r>
      <w:r>
        <w:rPr>
          <w:rFonts w:ascii="Times New Roman" w:hAnsi="Times New Roman"/>
        </w:rPr>
        <w:t xml:space="preserve"> Học kỳ Giữa - Năm học 2026-2027</w:t>
      </w:r>
    </w:p>
    <w:p>
      <w:r>
        <w:rPr>
          <w:rFonts w:ascii="Times New Roman" w:hAnsi="Times New Roman"/>
        </w:rPr>
      </w:r>
      <w:r>
        <w:rPr>
          <w:rFonts w:ascii="Times New Roman" w:hAnsi="Times New Roman"/>
          <w:b/>
        </w:rPr>
        <w:t>Danh sách sinh viên thực hiện:</w:t>
      </w:r>
      <w:r>
        <w:rPr>
          <w:rFonts w:ascii="Times New Roman" w:hAnsi="Times New Roman"/>
        </w:rPr>
      </w:r>
    </w:p>
    <w:p>
      <w:pPr>
        <w:ind w:left="360"/>
      </w:pPr>
      <w:r>
        <w:rPr>
          <w:rFonts w:ascii="Times New Roman" w:hAnsi="Times New Roman"/>
        </w:rPr>
        <w:t>Ngô Tấn Thành - MSSV: 524H0031</w:t>
      </w:r>
    </w:p>
    <w:p>
      <w:pPr>
        <w:ind w:left="360"/>
      </w:pPr>
      <w:r>
        <w:rPr>
          <w:rFonts w:ascii="Times New Roman" w:hAnsi="Times New Roman"/>
        </w:rPr>
        <w:t>Đỗ Quốc Trung - MSSV: 524H0132</w:t>
      </w:r>
    </w:p>
    <w:p>
      <w:pPr>
        <w:ind w:left="360"/>
      </w:pPr>
      <w:r>
        <w:rPr>
          <w:rFonts w:ascii="Times New Roman" w:hAnsi="Times New Roman"/>
        </w:rPr>
        <w:t>Nguyễn Quang Tựu - MSSV: 524H0136</w:t>
      </w:r>
    </w:p>
    <w:p>
      <w:r>
        <w:rPr>
          <w:rFonts w:ascii="Times New Roman" w:hAnsi="Times New Roman"/>
        </w:rPr>
      </w:r>
      <w:r>
        <w:rPr>
          <w:rFonts w:ascii="Times New Roman" w:hAnsi="Times New Roman"/>
          <w:b/>
        </w:rPr>
        <w:t>Giảng viên phụ trách hướng dẫn:</w:t>
      </w:r>
      <w:r>
        <w:rPr>
          <w:rFonts w:ascii="Times New Roman" w:hAnsi="Times New Roman"/>
        </w:rPr>
      </w:r>
    </w:p>
    <w:p>
      <w:r>
        <w:rPr>
          <w:rFonts w:ascii="Times New Roman" w:hAnsi="Times New Roman"/>
        </w:rPr>
        <w:t>ThS. Vũ Đình Hồng (Bộ môn Công nghệ Phần mềm)</w:t>
      </w:r>
    </w:p>
    <w:p>
      <w:r>
        <w:rPr>
          <w:rFonts w:ascii="Times New Roman" w:hAnsi="Times New Roman"/>
        </w:rPr>
      </w:r>
      <w:r>
        <w:rPr>
          <w:rFonts w:ascii="Times New Roman" w:hAnsi="Times New Roman"/>
          <w:b/>
        </w:rPr>
        <w:t>Kho lưu trữ mã nguồn dự án:</w:t>
      </w:r>
      <w:r>
        <w:rPr>
          <w:rFonts w:ascii="Times New Roman" w:hAnsi="Times New Roman"/>
        </w:rPr>
        <w:t xml:space="preserve"> https://github.com/nguyenquangtuu/e-document.git</w:t>
      </w:r>
    </w:p>
    <w:p>
      <w:pPr>
        <w:jc w:val="center"/>
      </w:pPr>
      <w:r>
        <w:rPr>
          <w:rFonts w:ascii="Times New Roman" w:hAnsi="Times New Roman"/>
        </w:rPr>
      </w:r>
      <w:r>
        <w:rPr>
          <w:rFonts w:ascii="Times New Roman" w:hAnsi="Times New Roman"/>
          <w:b/>
        </w:rPr>
        <w:t>THÀNH PHỐ HỒ CHÍ MINH, NĂM 2026</w:t>
      </w:r>
      <w:r>
        <w:rPr>
          <w:rFonts w:ascii="Times New Roman" w:hAnsi="Times New Roman"/>
        </w:rPr>
      </w:r>
    </w:p>
    <w:p>
      <w:r>
        <w:br w:type="page"/>
      </w:r>
    </w:p>
    <w:p>
      <w:pPr>
        <w:pStyle w:val="Heading1"/>
        <w:spacing w:before="280" w:after="120"/>
        <w:jc w:val="center"/>
      </w:pPr>
      <w:r>
        <w:rPr>
          <w:rFonts w:ascii="Times New Roman" w:hAnsi="Times New Roman"/>
          <w:b/>
          <w:color w:val="002060"/>
          <w:sz w:val="32"/>
        </w:rPr>
        <w:t>LỜI MỞ ĐẦU VÀ TRI ÂN</w:t>
      </w:r>
    </w:p>
    <w:p>
      <w:r>
        <w:rPr>
          <w:rFonts w:ascii="Times New Roman" w:hAnsi="Times New Roman"/>
        </w:rPr>
        <w:t>Trong bối cảnh các cơ quan quản lý và doanh nghiệp đang đẩy mạnh số hóa thủ tục hành chính, hệ thống tiếp nhận và xử lý hồ sơ điện tử đóng vai trò là "xương sống" bảo đảm quy trình công vụ diễn ra thông suốt, minh bạch và chính xác. Tuy nhiên, tính chất của nghiệp vụ công luôn đi kèm với sự biến đổi không ngừng: các biểu mẫu liên tục cập nhật theo thông tư mới, dữ liệu đính kèm ngày càng phong phú về định dạng (từ văn bản thô, tài liệu PDF đến ảnh chụp giấy tờ cần bóc tách OCR), và các tiêu chuẩn kiểm duyệt an ninh thông tin ngày một khắt khe.</w:t>
      </w:r>
    </w:p>
    <w:p>
      <w:r>
        <w:rPr>
          <w:rFonts w:ascii="Times New Roman" w:hAnsi="Times New Roman"/>
        </w:rPr>
        <w:t>Trước những biến động đó, một hệ thống xây dựng theo tư duy lập trình thủ tục hoặc kiến trúc nguyên khối chắp vá sẽ nhanh chóng bộc lộ sự quá tải, trở nên mong manh và tốn kém chi phí bảo trì. Việc nghiên cứu, ứng dụng các Mẫu thiết kế phần mềm (Design Patterns) cùng các nguyên lý lập trình hướng đối tượng kinh điển (SOLID) chính là chìa khóa then chốt để xây dựng nên một kiến trúc linh hoạt, có tính module hóa cao và sẵn sàng đáp ứng mọi yêu cầu mở rộng trong tương lai.</w:t>
      </w:r>
    </w:p>
    <w:p>
      <w:r>
        <w:rPr>
          <w:rFonts w:ascii="Times New Roman" w:hAnsi="Times New Roman"/>
        </w:rPr>
        <w:t>Nhóm sinh viên GKPT03 xin trân trọng gửi lời cảm ơn sâu sắc nhất tới Thầy ThS. Vũ Đình Hồng – giảng viên bộ môn Mẫu Thiết Kế, Khoa Công nghệ Thông tin, Trường Đại học Tôn Đức Thắng. Bằng phương pháp giảng dạy giàu tính trực quan, gắn liền giữa lý thuyết trừu tượng của GoF với các tình huống kỹ thuật thực tế, Thầy đã giúp chúng em xây dựng tư duy phân tích kiến trúc mạch lạc, biết cách nhận diện các "mùi mã" (Code Smells) và lựa chọn chính xác giải pháp thiết kế phù hợp cho từng bài toán.</w:t>
      </w:r>
    </w:p>
    <w:p>
      <w:r>
        <w:rPr>
          <w:rFonts w:ascii="Times New Roman" w:hAnsi="Times New Roman"/>
        </w:rPr>
        <w:t>Chúng em cũng xin chân thành cảm ơn Ban Lãnh đạo Khoa Công nghệ Thông tin đã tạo điều kiện học tập và nghiên cứu thực nghiệm thuận lợi. Dù cả nhóm đã nỗ lực hết mình để khảo sát, tái cấu trúc và hoàn thiện bài báo cáo này, những thiếu sót nhất định là điều khó tránh khỏi. Chúng em rất mong nhận được những góp ý, chỉ dẫn quý báu từ Thầy để tiếp tục hoàn thiện kiến thức chuyên môn.</w:t>
      </w:r>
    </w:p>
    <w:p>
      <w:r>
        <w:br w:type="page"/>
      </w:r>
    </w:p>
    <w:p>
      <w:pPr>
        <w:pStyle w:val="Heading1"/>
        <w:spacing w:before="280" w:after="120"/>
        <w:jc w:val="center"/>
      </w:pPr>
      <w:r>
        <w:rPr>
          <w:rFonts w:ascii="Times New Roman" w:hAnsi="Times New Roman"/>
          <w:b/>
          <w:color w:val="002060"/>
          <w:sz w:val="32"/>
        </w:rPr>
        <w:t>CAM ĐOAN KẾT QUẢ ĐỒ ÁN</w:t>
      </w:r>
    </w:p>
    <w:p>
      <w:r>
        <w:rPr>
          <w:rFonts w:ascii="Times New Roman" w:hAnsi="Times New Roman"/>
        </w:rPr>
        <w:t>Nhóm sinh viên GKPT03 xin cam đoan rằng: Báo cáo tiểu luận giữa kỳ đề tài "Tái cấu trúc và nâng cấp kiến trúc hệ thống tiếp nhận và xử lý hồ sơ điện tử eDocument phiên bản 2.0" là công trình nghiên cứu, thiết kế và lập trình độc lập của các thành viên trong nhóm, dưới sự định hướng học thuật của Thầy ThS. Vũ Đình Hồng.</w:t>
      </w:r>
    </w:p>
    <w:p>
      <w:r>
        <w:rPr>
          <w:rFonts w:ascii="Times New Roman" w:hAnsi="Times New Roman"/>
        </w:rPr>
        <w:t>Mọi số liệu thực nghiệm, lược đồ kiến trúc lớp, biểu đồ tương tác tuần tự và mã nguồn minh họa trong tài liệu này đều được xây dựng dựa trên kết quả vận hành thực tế của dự án. Toàn bộ các tài liệu tham khảo, giáo trình môn học và nghiên cứu liên quan đều được trích dẫn xuất xứ đầy đủ, trung thực ở phần Tài liệu tham khảo.</w:t>
      </w:r>
    </w:p>
    <w:p>
      <w:r>
        <w:rPr>
          <w:rFonts w:ascii="Times New Roman" w:hAnsi="Times New Roman"/>
        </w:rPr>
        <w:t>Chúng em xin hoàn toàn chịu trách nhiệm trước kỷ luật học thuật của nhà trường nếu có bất kỳ sự thiếu trung thực nào xảy ra trong nội dung đồ án.</w:t>
      </w:r>
    </w:p>
    <w:p>
      <w:r>
        <w:rPr>
          <w:rFonts w:ascii="Times New Roman" w:hAnsi="Times New Roman"/>
        </w:rPr>
        <w:t>Thành phố Hồ Chí Minh, ngày 11 tháng 10 năm 2026</w:t>
      </w:r>
    </w:p>
    <w:p>
      <w:r>
        <w:rPr>
          <w:rFonts w:ascii="Times New Roman" w:hAnsi="Times New Roman"/>
        </w:rPr>
      </w:r>
      <w:r>
        <w:rPr>
          <w:rFonts w:ascii="Times New Roman" w:hAnsi="Times New Roman"/>
          <w:b/>
        </w:rPr>
        <w:t>Đại diện nhóm sinh viên thực hiện:</w:t>
      </w:r>
      <w:r>
        <w:rPr>
          <w:rFonts w:ascii="Times New Roman" w:hAnsi="Times New Roman"/>
        </w:rPr>
      </w:r>
    </w:p>
    <w:p>
      <w:r>
        <w:rPr>
          <w:rFonts w:ascii="Times New Roman" w:hAnsi="Times New Roman"/>
        </w:rPr>
        <w:t>Ngô Tấn Thành</w:t>
      </w:r>
    </w:p>
    <w:p>
      <w:r>
        <w:rPr>
          <w:rFonts w:ascii="Times New Roman" w:hAnsi="Times New Roman"/>
        </w:rPr>
        <w:t>Đỗ Quốc Trung</w:t>
      </w:r>
    </w:p>
    <w:p>
      <w:r>
        <w:rPr>
          <w:rFonts w:ascii="Times New Roman" w:hAnsi="Times New Roman"/>
        </w:rPr>
        <w:t>Nguyễn Quang Tựu</w:t>
      </w:r>
    </w:p>
    <w:p>
      <w:r>
        <w:br w:type="page"/>
      </w:r>
    </w:p>
    <w:p>
      <w:pPr>
        <w:pStyle w:val="Heading1"/>
        <w:spacing w:before="280" w:after="120"/>
        <w:jc w:val="center"/>
      </w:pPr>
      <w:r>
        <w:rPr>
          <w:rFonts w:ascii="Times New Roman" w:hAnsi="Times New Roman"/>
          <w:b/>
          <w:color w:val="002060"/>
          <w:sz w:val="32"/>
        </w:rPr>
        <w:t>BẢNG ĐÁNH GIÁ CỦA GIẢNG VIÊN</w:t>
      </w:r>
    </w:p>
    <w:p>
      <w:pPr>
        <w:pStyle w:val="Heading3"/>
        <w:spacing w:before="200" w:after="60"/>
      </w:pPr>
      <w:r>
        <w:rPr>
          <w:rFonts w:ascii="Times New Roman" w:hAnsi="Times New Roman"/>
          <w:b/>
          <w:color w:val="222222"/>
          <w:sz w:val="26"/>
        </w:rPr>
        <w:t>Nhận xét của Giảng viên hướng dẫn:</w:t>
      </w:r>
    </w:p>
    <w:p>
      <w:r>
        <w:rPr>
          <w:rFonts w:ascii="Times New Roman" w:hAnsi="Times New Roman"/>
        </w:rPr>
        <w:t>................................................................................................................................................................</w:t>
      </w:r>
    </w:p>
    <w:p>
      <w:r>
        <w:rPr>
          <w:rFonts w:ascii="Times New Roman" w:hAnsi="Times New Roman"/>
        </w:rPr>
        <w:t>................................................................................................................................................................</w:t>
      </w:r>
    </w:p>
    <w:p>
      <w:r>
        <w:rPr>
          <w:rFonts w:ascii="Times New Roman" w:hAnsi="Times New Roman"/>
        </w:rPr>
        <w:t>................................................................................................................................................................</w:t>
      </w:r>
    </w:p>
    <w:p>
      <w:r>
        <w:rPr>
          <w:rFonts w:ascii="Times New Roman" w:hAnsi="Times New Roman"/>
        </w:rPr>
        <w:t>................................................................................................................................................................</w:t>
      </w:r>
    </w:p>
    <w:p>
      <w:r>
        <w:rPr>
          <w:rFonts w:ascii="Times New Roman" w:hAnsi="Times New Roman"/>
        </w:rPr>
        <w:t>................................................................................................................................................................</w:t>
      </w:r>
    </w:p>
    <w:p>
      <w:r>
        <w:rPr>
          <w:rFonts w:ascii="Times New Roman" w:hAnsi="Times New Roman"/>
        </w:rPr>
        <w:t>Chữ ký Giảng viên hướng dẫn: ............................................................</w:t>
      </w:r>
    </w:p>
    <w:p>
      <w:pPr>
        <w:pStyle w:val="Heading3"/>
        <w:spacing w:before="200" w:after="60"/>
      </w:pPr>
      <w:r>
        <w:rPr>
          <w:rFonts w:ascii="Times New Roman" w:hAnsi="Times New Roman"/>
          <w:b/>
          <w:color w:val="222222"/>
          <w:sz w:val="26"/>
        </w:rPr>
        <w:t>Đánh giá và Điểm số của Giảng viên chấm bài:</w:t>
      </w:r>
    </w:p>
    <w:p>
      <w:r>
        <w:rPr>
          <w:rFonts w:ascii="Times New Roman" w:hAnsi="Times New Roman"/>
        </w:rPr>
        <w:t>................................................................................................................................................................</w:t>
      </w:r>
    </w:p>
    <w:p>
      <w:r>
        <w:rPr>
          <w:rFonts w:ascii="Times New Roman" w:hAnsi="Times New Roman"/>
        </w:rPr>
        <w:t>................................................................................................................................................................</w:t>
      </w:r>
    </w:p>
    <w:p>
      <w:r>
        <w:rPr>
          <w:rFonts w:ascii="Times New Roman" w:hAnsi="Times New Roman"/>
        </w:rPr>
        <w:t>................................................................................................................................................................</w:t>
      </w:r>
    </w:p>
    <w:p>
      <w:r>
        <w:rPr>
          <w:rFonts w:ascii="Times New Roman" w:hAnsi="Times New Roman"/>
        </w:rPr>
        <w:t>................................................................................................................................................................</w:t>
      </w:r>
    </w:p>
    <w:p>
      <w:r>
        <w:rPr>
          <w:rFonts w:ascii="Times New Roman" w:hAnsi="Times New Roman"/>
        </w:rPr>
        <w:t>Điểm số bằng số: .................... Điểm số bằng chữ: ............................................................</w:t>
      </w:r>
    </w:p>
    <w:p>
      <w:r>
        <w:rPr>
          <w:rFonts w:ascii="Times New Roman" w:hAnsi="Times New Roman"/>
        </w:rPr>
        <w:t>Chữ ký Giảng viên chấm bài: ............................................................</w:t>
      </w:r>
    </w:p>
    <w:p>
      <w:r>
        <w:br w:type="page"/>
      </w:r>
    </w:p>
    <w:p>
      <w:pPr>
        <w:pStyle w:val="Heading1"/>
        <w:spacing w:before="280" w:after="120"/>
        <w:jc w:val="center"/>
      </w:pPr>
      <w:r>
        <w:rPr>
          <w:rFonts w:ascii="Times New Roman" w:hAnsi="Times New Roman"/>
          <w:b/>
          <w:color w:val="002060"/>
          <w:sz w:val="32"/>
        </w:rPr>
        <w:t>MỤC LỤC CHI TIẾT</w:t>
      </w:r>
    </w:p>
    <w:p>
      <w:pPr>
        <w:ind w:left="360"/>
      </w:pPr>
      <w:r>
        <w:rPr>
          <w:rFonts w:ascii="Times New Roman" w:hAnsi="Times New Roman"/>
        </w:rPr>
      </w:r>
      <w:r>
        <w:rPr>
          <w:rFonts w:ascii="Times New Roman" w:hAnsi="Times New Roman"/>
          <w:b/>
        </w:rPr>
        <w:t>LỜI MỞ ĐẦU VÀ TRI ÂN</w:t>
      </w:r>
      <w:r>
        <w:rPr>
          <w:rFonts w:ascii="Times New Roman" w:hAnsi="Times New Roman"/>
        </w:rPr>
      </w:r>
    </w:p>
    <w:p>
      <w:pPr>
        <w:ind w:left="360"/>
      </w:pPr>
      <w:r>
        <w:rPr>
          <w:rFonts w:ascii="Times New Roman" w:hAnsi="Times New Roman"/>
        </w:rPr>
      </w:r>
      <w:r>
        <w:rPr>
          <w:rFonts w:ascii="Times New Roman" w:hAnsi="Times New Roman"/>
          <w:b/>
        </w:rPr>
        <w:t>CAM ĐOAN KẾT QUẢ ĐỒ ÁN</w:t>
      </w:r>
      <w:r>
        <w:rPr>
          <w:rFonts w:ascii="Times New Roman" w:hAnsi="Times New Roman"/>
        </w:rPr>
      </w:r>
    </w:p>
    <w:p>
      <w:pPr>
        <w:ind w:left="360"/>
      </w:pPr>
      <w:r>
        <w:rPr>
          <w:rFonts w:ascii="Times New Roman" w:hAnsi="Times New Roman"/>
        </w:rPr>
      </w:r>
      <w:r>
        <w:rPr>
          <w:rFonts w:ascii="Times New Roman" w:hAnsi="Times New Roman"/>
          <w:b/>
        </w:rPr>
        <w:t>BẢNG ĐÁNH GIÁ CỦA GIẢNG VIÊN</w:t>
      </w:r>
      <w:r>
        <w:rPr>
          <w:rFonts w:ascii="Times New Roman" w:hAnsi="Times New Roman"/>
        </w:rPr>
      </w:r>
    </w:p>
    <w:p>
      <w:pPr>
        <w:ind w:left="360"/>
      </w:pPr>
      <w:r>
        <w:rPr>
          <w:rFonts w:ascii="Times New Roman" w:hAnsi="Times New Roman"/>
        </w:rPr>
      </w:r>
      <w:r>
        <w:rPr>
          <w:rFonts w:ascii="Times New Roman" w:hAnsi="Times New Roman"/>
          <w:b/>
        </w:rPr>
        <w:t>CHƯƠNG 1: KHẢO SÁT HIỆN TRẠNG VÀ PHÂN TÍCH HẠN CHẾ KIẾN TRÚC PHIÊN BẢN 1.0</w:t>
      </w:r>
      <w:r>
        <w:rPr>
          <w:rFonts w:ascii="Times New Roman" w:hAnsi="Times New Roman"/>
        </w:rPr>
      </w:r>
    </w:p>
    <w:p>
      <w:pPr>
        <w:ind w:left="360"/>
      </w:pPr>
      <w:r>
        <w:rPr>
          <w:rFonts w:ascii="Times New Roman" w:hAnsi="Times New Roman"/>
        </w:rPr>
        <w:t>1.1. Bối cảnh bài toán và đặc trưng kiến trúc phiên bản ban đầu</w:t>
      </w:r>
    </w:p>
    <w:p>
      <w:pPr>
        <w:ind w:left="360"/>
      </w:pPr>
      <w:r>
        <w:rPr>
          <w:rFonts w:ascii="Times New Roman" w:hAnsi="Times New Roman"/>
        </w:rPr>
        <w:t>1.2. Hiện trạng vận hành các luồng xử lý nghiệp vụ cốt lõi</w:t>
      </w:r>
    </w:p>
    <w:p>
      <w:pPr>
        <w:ind w:left="360"/>
      </w:pPr>
      <w:r>
        <w:rPr>
          <w:rFonts w:ascii="Times New Roman" w:hAnsi="Times New Roman"/>
        </w:rPr>
        <w:t>1.3. Nhận diện các triệu chứng mục rữa thiết kế (Design Smells)</w:t>
      </w:r>
    </w:p>
    <w:p>
      <w:pPr>
        <w:ind w:left="360"/>
      </w:pPr>
      <w:r>
        <w:rPr>
          <w:rFonts w:ascii="Times New Roman" w:hAnsi="Times New Roman"/>
        </w:rPr>
        <w:t>1.4. Phân tích các mùi mã nguồn cụ thể (Code Smells) trong hệ thống cũ</w:t>
      </w:r>
    </w:p>
    <w:p>
      <w:pPr>
        <w:ind w:left="360"/>
      </w:pPr>
      <w:r>
        <w:rPr>
          <w:rFonts w:ascii="Times New Roman" w:hAnsi="Times New Roman"/>
        </w:rPr>
        <w:t>1.5. Đánh giá rủi ro và tác động tiêu cực đối với khả năng mở rộng</w:t>
      </w:r>
    </w:p>
    <w:p>
      <w:pPr>
        <w:ind w:left="360"/>
      </w:pPr>
      <w:r>
        <w:rPr>
          <w:rFonts w:ascii="Times New Roman" w:hAnsi="Times New Roman"/>
        </w:rPr>
      </w:r>
      <w:r>
        <w:rPr>
          <w:rFonts w:ascii="Times New Roman" w:hAnsi="Times New Roman"/>
          <w:b/>
        </w:rPr>
        <w:t>CHƯƠNG 2: PHÂN TÍCH VÀ ĐỀ XUẤT GIẢI PHÁP THIẾT KẾ CHO PHIÊN BẢN 2.0</w:t>
      </w:r>
      <w:r>
        <w:rPr>
          <w:rFonts w:ascii="Times New Roman" w:hAnsi="Times New Roman"/>
        </w:rPr>
      </w:r>
    </w:p>
    <w:p>
      <w:pPr>
        <w:ind w:left="360"/>
      </w:pPr>
      <w:r>
        <w:rPr>
          <w:rFonts w:ascii="Times New Roman" w:hAnsi="Times New Roman"/>
        </w:rPr>
        <w:t>2.1. Giải pháp cho Yêu cầu 1: Khởi tạo hồ sơ linh hoạt và hỗ trợ lưu nháp đa giai đoạn</w:t>
      </w:r>
    </w:p>
    <w:p>
      <w:pPr>
        <w:ind w:left="360"/>
      </w:pPr>
      <w:r>
        <w:rPr>
          <w:rFonts w:ascii="Times New Roman" w:hAnsi="Times New Roman"/>
        </w:rPr>
        <w:t>2.1.1. Phân tích hiện trạng bài toán</w:t>
      </w:r>
    </w:p>
    <w:p>
      <w:pPr>
        <w:ind w:left="360"/>
      </w:pPr>
      <w:r>
        <w:rPr>
          <w:rFonts w:ascii="Times New Roman" w:hAnsi="Times New Roman"/>
        </w:rPr>
        <w:t>2.1.2. Đề xuất giải pháp</w:t>
      </w:r>
    </w:p>
    <w:p>
      <w:pPr>
        <w:ind w:left="360"/>
      </w:pPr>
      <w:r>
        <w:rPr>
          <w:rFonts w:ascii="Times New Roman" w:hAnsi="Times New Roman"/>
        </w:rPr>
        <w:t>2.1.3. Sơ đồ lớp</w:t>
      </w:r>
    </w:p>
    <w:p>
      <w:pPr>
        <w:ind w:left="360"/>
      </w:pPr>
      <w:r>
        <w:rPr>
          <w:rFonts w:ascii="Times New Roman" w:hAnsi="Times New Roman"/>
        </w:rPr>
        <w:t>2.1.4. Mã nguồn chi tiết</w:t>
      </w:r>
    </w:p>
    <w:p>
      <w:pPr>
        <w:ind w:left="360"/>
      </w:pPr>
      <w:r>
        <w:rPr>
          <w:rFonts w:ascii="Times New Roman" w:hAnsi="Times New Roman"/>
        </w:rPr>
        <w:t>2.2. Giải pháp cho Yêu cầu 2: Quản lý thao tác nghiệp vụ, hoàn tác trạng thái và truy vết kiểm toán</w:t>
      </w:r>
    </w:p>
    <w:p>
      <w:pPr>
        <w:ind w:left="360"/>
      </w:pPr>
      <w:r>
        <w:rPr>
          <w:rFonts w:ascii="Times New Roman" w:hAnsi="Times New Roman"/>
        </w:rPr>
        <w:t>2.2.1. Phân tích hiện trạng bài toán</w:t>
      </w:r>
    </w:p>
    <w:p>
      <w:pPr>
        <w:ind w:left="360"/>
      </w:pPr>
      <w:r>
        <w:rPr>
          <w:rFonts w:ascii="Times New Roman" w:hAnsi="Times New Roman"/>
        </w:rPr>
        <w:t>2.2.2. Đề xuất giải pháp</w:t>
      </w:r>
    </w:p>
    <w:p>
      <w:pPr>
        <w:ind w:left="360"/>
      </w:pPr>
      <w:r>
        <w:rPr>
          <w:rFonts w:ascii="Times New Roman" w:hAnsi="Times New Roman"/>
        </w:rPr>
        <w:t>2.2.3. Sơ đồ lớp</w:t>
      </w:r>
    </w:p>
    <w:p>
      <w:pPr>
        <w:ind w:left="360"/>
      </w:pPr>
      <w:r>
        <w:rPr>
          <w:rFonts w:ascii="Times New Roman" w:hAnsi="Times New Roman"/>
        </w:rPr>
        <w:t>2.2.4. Mã nguồn chi tiết</w:t>
      </w:r>
    </w:p>
    <w:p>
      <w:pPr>
        <w:ind w:left="360"/>
      </w:pPr>
      <w:r>
        <w:rPr>
          <w:rFonts w:ascii="Times New Roman" w:hAnsi="Times New Roman"/>
        </w:rPr>
        <w:t>2.3. Giải pháp cho Yêu cầu 3: Bóc tách nội dung tệp tin đa định dạng không phụ thuộc phần cứng</w:t>
      </w:r>
    </w:p>
    <w:p>
      <w:pPr>
        <w:ind w:left="360"/>
      </w:pPr>
      <w:r>
        <w:rPr>
          <w:rFonts w:ascii="Times New Roman" w:hAnsi="Times New Roman"/>
        </w:rPr>
        <w:t>2.3.1. Phân tích hiện trạng bài toán</w:t>
      </w:r>
    </w:p>
    <w:p>
      <w:pPr>
        <w:ind w:left="360"/>
      </w:pPr>
      <w:r>
        <w:rPr>
          <w:rFonts w:ascii="Times New Roman" w:hAnsi="Times New Roman"/>
        </w:rPr>
        <w:t>2.3.2. Đề xuất giải pháp</w:t>
      </w:r>
    </w:p>
    <w:p>
      <w:pPr>
        <w:ind w:left="360"/>
      </w:pPr>
      <w:r>
        <w:rPr>
          <w:rFonts w:ascii="Times New Roman" w:hAnsi="Times New Roman"/>
        </w:rPr>
        <w:t>2.3.3. Sơ đồ lớp</w:t>
      </w:r>
    </w:p>
    <w:p>
      <w:pPr>
        <w:ind w:left="360"/>
      </w:pPr>
      <w:r>
        <w:rPr>
          <w:rFonts w:ascii="Times New Roman" w:hAnsi="Times New Roman"/>
        </w:rPr>
        <w:t>2.3.4. Mã nguồn chi tiết</w:t>
      </w:r>
    </w:p>
    <w:p>
      <w:pPr>
        <w:ind w:left="360"/>
      </w:pPr>
      <w:r>
        <w:rPr>
          <w:rFonts w:ascii="Times New Roman" w:hAnsi="Times New Roman"/>
        </w:rPr>
        <w:t>2.4. Giải pháp cho Yêu cầu 4: Chuẩn hóa quy trình thẩm định hồ sơ phân tầng và kiểm tra an ninh đặc thù</w:t>
      </w:r>
    </w:p>
    <w:p>
      <w:pPr>
        <w:ind w:left="360"/>
      </w:pPr>
      <w:r>
        <w:rPr>
          <w:rFonts w:ascii="Times New Roman" w:hAnsi="Times New Roman"/>
        </w:rPr>
        <w:t>2.4.1. Phân tích hiện trạng bài toán</w:t>
      </w:r>
    </w:p>
    <w:p>
      <w:pPr>
        <w:ind w:left="360"/>
      </w:pPr>
      <w:r>
        <w:rPr>
          <w:rFonts w:ascii="Times New Roman" w:hAnsi="Times New Roman"/>
        </w:rPr>
        <w:t>2.4.2. Đề xuất giải pháp</w:t>
      </w:r>
    </w:p>
    <w:p>
      <w:pPr>
        <w:ind w:left="360"/>
      </w:pPr>
      <w:r>
        <w:rPr>
          <w:rFonts w:ascii="Times New Roman" w:hAnsi="Times New Roman"/>
        </w:rPr>
        <w:t>2.4.3. Sơ đồ lớp</w:t>
      </w:r>
    </w:p>
    <w:p>
      <w:pPr>
        <w:ind w:left="360"/>
      </w:pPr>
      <w:r>
        <w:rPr>
          <w:rFonts w:ascii="Times New Roman" w:hAnsi="Times New Roman"/>
        </w:rPr>
        <w:t>2.4.4. Mã nguồn chi tiết</w:t>
      </w:r>
    </w:p>
    <w:p>
      <w:pPr>
        <w:ind w:left="360"/>
      </w:pPr>
      <w:r>
        <w:rPr>
          <w:rFonts w:ascii="Times New Roman" w:hAnsi="Times New Roman"/>
        </w:rPr>
        <w:t>2.5. Giải pháp cho Yêu cầu 5: Phát hành thông báo sự kiện hướng người dùng qua nhiều kênh truyền thông</w:t>
      </w:r>
    </w:p>
    <w:p>
      <w:pPr>
        <w:ind w:left="360"/>
      </w:pPr>
      <w:r>
        <w:rPr>
          <w:rFonts w:ascii="Times New Roman" w:hAnsi="Times New Roman"/>
        </w:rPr>
        <w:t>2.5.1. Phân tích hiện trạng bài toán</w:t>
      </w:r>
    </w:p>
    <w:p>
      <w:pPr>
        <w:ind w:left="360"/>
      </w:pPr>
      <w:r>
        <w:rPr>
          <w:rFonts w:ascii="Times New Roman" w:hAnsi="Times New Roman"/>
        </w:rPr>
        <w:t>2.5.2. Đề xuất giải pháp</w:t>
      </w:r>
    </w:p>
    <w:p>
      <w:pPr>
        <w:ind w:left="360"/>
      </w:pPr>
      <w:r>
        <w:rPr>
          <w:rFonts w:ascii="Times New Roman" w:hAnsi="Times New Roman"/>
        </w:rPr>
        <w:t>2.5.3. Sơ đồ lớp</w:t>
      </w:r>
    </w:p>
    <w:p>
      <w:pPr>
        <w:ind w:left="360"/>
      </w:pPr>
      <w:r>
        <w:rPr>
          <w:rFonts w:ascii="Times New Roman" w:hAnsi="Times New Roman"/>
        </w:rPr>
        <w:t>2.5.4. Mã nguồn chi tiết</w:t>
      </w:r>
    </w:p>
    <w:p>
      <w:pPr>
        <w:ind w:left="360"/>
      </w:pPr>
      <w:r>
        <w:rPr>
          <w:rFonts w:ascii="Times New Roman" w:hAnsi="Times New Roman"/>
        </w:rPr>
        <w:t>2.6. Giải pháp cho Yêu cầu 6: Trừu tượng hóa hạ tầng lưu trữ và khả năng chuyển đổi môi trường tức thì</w:t>
      </w:r>
    </w:p>
    <w:p>
      <w:pPr>
        <w:ind w:left="360"/>
      </w:pPr>
      <w:r>
        <w:rPr>
          <w:rFonts w:ascii="Times New Roman" w:hAnsi="Times New Roman"/>
        </w:rPr>
        <w:t>2.6.1. Phân tích hiện trạng bài toán</w:t>
      </w:r>
    </w:p>
    <w:p>
      <w:pPr>
        <w:ind w:left="360"/>
      </w:pPr>
      <w:r>
        <w:rPr>
          <w:rFonts w:ascii="Times New Roman" w:hAnsi="Times New Roman"/>
        </w:rPr>
        <w:t>2.6.2. Đề xuất giải pháp</w:t>
      </w:r>
    </w:p>
    <w:p>
      <w:pPr>
        <w:ind w:left="360"/>
      </w:pPr>
      <w:r>
        <w:rPr>
          <w:rFonts w:ascii="Times New Roman" w:hAnsi="Times New Roman"/>
        </w:rPr>
        <w:t>2.6.3. Sơ đồ lớp</w:t>
      </w:r>
    </w:p>
    <w:p>
      <w:pPr>
        <w:ind w:left="360"/>
      </w:pPr>
      <w:r>
        <w:rPr>
          <w:rFonts w:ascii="Times New Roman" w:hAnsi="Times New Roman"/>
        </w:rPr>
        <w:t>2.6.4. Mã nguồn chi tiết</w:t>
      </w:r>
    </w:p>
    <w:p>
      <w:pPr>
        <w:ind w:left="360"/>
      </w:pPr>
      <w:r>
        <w:rPr>
          <w:rFonts w:ascii="Times New Roman" w:hAnsi="Times New Roman"/>
        </w:rPr>
      </w:r>
      <w:r>
        <w:rPr>
          <w:rFonts w:ascii="Times New Roman" w:hAnsi="Times New Roman"/>
          <w:b/>
        </w:rPr>
        <w:t>CHƯƠNG 3: THIẾT KẾ KIẾN TRÚC TỔNG THỂ HỆ THỐNG V2.0 VÀ LUỒNG TƯƠNG TÁC</w:t>
      </w:r>
      <w:r>
        <w:rPr>
          <w:rFonts w:ascii="Times New Roman" w:hAnsi="Times New Roman"/>
        </w:rPr>
      </w:r>
    </w:p>
    <w:p>
      <w:pPr>
        <w:ind w:left="360"/>
      </w:pPr>
      <w:r>
        <w:rPr>
          <w:rFonts w:ascii="Times New Roman" w:hAnsi="Times New Roman"/>
        </w:rPr>
        <w:t>3.1. Sơ đồ lớp tổng thể toàn bộ hệ thống v2.0</w:t>
      </w:r>
    </w:p>
    <w:p>
      <w:pPr>
        <w:ind w:left="360"/>
      </w:pPr>
      <w:r>
        <w:rPr>
          <w:rFonts w:ascii="Times New Roman" w:hAnsi="Times New Roman"/>
        </w:rPr>
        <w:t>3.2. Sơ đồ tuần tự thể hiện chu trình xử lý hồ sơ</w:t>
      </w:r>
    </w:p>
    <w:p>
      <w:pPr>
        <w:ind w:left="360"/>
      </w:pPr>
      <w:r>
        <w:rPr>
          <w:rFonts w:ascii="Times New Roman" w:hAnsi="Times New Roman"/>
        </w:rPr>
        <w:t>3.3. Bảng đối chiếu đồng nhất giữa sơ đồ thiết kế và mã nguồn thực thi</w:t>
      </w:r>
    </w:p>
    <w:p>
      <w:pPr>
        <w:ind w:left="360"/>
      </w:pPr>
      <w:r>
        <w:rPr>
          <w:rFonts w:ascii="Times New Roman" w:hAnsi="Times New Roman"/>
        </w:rPr>
      </w:r>
      <w:r>
        <w:rPr>
          <w:rFonts w:ascii="Times New Roman" w:hAnsi="Times New Roman"/>
          <w:b/>
        </w:rPr>
        <w:t>CHƯƠNG 4: ĐÁNH GIÁ CHUYÊN SÂU TUÂN THỦ NGUYÊN TẮC SOLID VÀ NGUYÊN LÝ GOF</w:t>
      </w:r>
      <w:r>
        <w:rPr>
          <w:rFonts w:ascii="Times New Roman" w:hAnsi="Times New Roman"/>
        </w:rPr>
      </w:r>
    </w:p>
    <w:p>
      <w:pPr>
        <w:ind w:left="360"/>
      </w:pPr>
      <w:r>
        <w:rPr>
          <w:rFonts w:ascii="Times New Roman" w:hAnsi="Times New Roman"/>
        </w:rPr>
        <w:t>4.1. Đánh giá nguyên tắc đơn trách nhiệm (Single Responsibility Principle)</w:t>
      </w:r>
    </w:p>
    <w:p>
      <w:pPr>
        <w:ind w:left="360"/>
      </w:pPr>
      <w:r>
        <w:rPr>
          <w:rFonts w:ascii="Times New Roman" w:hAnsi="Times New Roman"/>
        </w:rPr>
        <w:t>4.2. Đánh giá nguyên tắc đóng mở (Open/Closed Principle)</w:t>
      </w:r>
    </w:p>
    <w:p>
      <w:pPr>
        <w:ind w:left="360"/>
      </w:pPr>
      <w:r>
        <w:rPr>
          <w:rFonts w:ascii="Times New Roman" w:hAnsi="Times New Roman"/>
        </w:rPr>
        <w:t>4.3. Đánh giá nguyên tắc thay thế Liskov (Liskov Substitution Principle)</w:t>
      </w:r>
    </w:p>
    <w:p>
      <w:pPr>
        <w:ind w:left="360"/>
      </w:pPr>
      <w:r>
        <w:rPr>
          <w:rFonts w:ascii="Times New Roman" w:hAnsi="Times New Roman"/>
        </w:rPr>
        <w:t>4.4. Đánh giá nguyên tắc phân tách giao diện (Interface Segregation Principle)</w:t>
      </w:r>
    </w:p>
    <w:p>
      <w:pPr>
        <w:ind w:left="360"/>
      </w:pPr>
      <w:r>
        <w:rPr>
          <w:rFonts w:ascii="Times New Roman" w:hAnsi="Times New Roman"/>
        </w:rPr>
        <w:t>4.5. Đánh giá nguyên tắc đảo ngược phụ thuộc (Dependency Inversion Principle)</w:t>
      </w:r>
    </w:p>
    <w:p>
      <w:pPr>
        <w:ind w:left="360"/>
      </w:pPr>
      <w:r>
        <w:rPr>
          <w:rFonts w:ascii="Times New Roman" w:hAnsi="Times New Roman"/>
        </w:rPr>
        <w:t>4.6. Đánh giá nguyên lý Hollywood (Hollywood Principle) trong Template Method</w:t>
      </w:r>
    </w:p>
    <w:p>
      <w:pPr>
        <w:ind w:left="360"/>
      </w:pPr>
      <w:r>
        <w:rPr>
          <w:rFonts w:ascii="Times New Roman" w:hAnsi="Times New Roman"/>
        </w:rPr>
      </w:r>
      <w:r>
        <w:rPr>
          <w:rFonts w:ascii="Times New Roman" w:hAnsi="Times New Roman"/>
          <w:b/>
        </w:rPr>
        <w:t>CHƯƠNG 5: KỊCH BẢN KIỂM THỬ THỰC NGHIỆM VÀ ĐÁNH GIÁ VẬN HÀNH</w:t>
      </w:r>
      <w:r>
        <w:rPr>
          <w:rFonts w:ascii="Times New Roman" w:hAnsi="Times New Roman"/>
        </w:rPr>
      </w:r>
    </w:p>
    <w:p>
      <w:pPr>
        <w:ind w:left="360"/>
      </w:pPr>
      <w:r>
        <w:rPr>
          <w:rFonts w:ascii="Times New Roman" w:hAnsi="Times New Roman"/>
        </w:rPr>
        <w:t>5.1. Thiết kế 5 kịch bản kiểm thử tương ứng các chương đề cương môn học</w:t>
      </w:r>
    </w:p>
    <w:p>
      <w:pPr>
        <w:ind w:left="360"/>
      </w:pPr>
      <w:r>
        <w:rPr>
          <w:rFonts w:ascii="Times New Roman" w:hAnsi="Times New Roman"/>
        </w:rPr>
        <w:t>5.2. Kết quả chạy thực nghiệm trên môi trường dòng lệnh (Console)</w:t>
      </w:r>
    </w:p>
    <w:p>
      <w:pPr>
        <w:ind w:left="360"/>
      </w:pPr>
      <w:r>
        <w:rPr>
          <w:rFonts w:ascii="Times New Roman" w:hAnsi="Times New Roman"/>
        </w:rPr>
        <w:t>5.3. Đánh giá khả năng tương tác trực quan trên giao diện Java Swing UI</w:t>
      </w:r>
    </w:p>
    <w:p>
      <w:pPr>
        <w:ind w:left="360"/>
      </w:pPr>
      <w:r>
        <w:rPr>
          <w:rFonts w:ascii="Times New Roman" w:hAnsi="Times New Roman"/>
        </w:rPr>
      </w:r>
      <w:r>
        <w:rPr>
          <w:rFonts w:ascii="Times New Roman" w:hAnsi="Times New Roman"/>
          <w:b/>
        </w:rPr>
        <w:t>CHƯƠNG 6: KẾT LUẬN VÀ HƯỚNG PHÁT TRIỂN</w:t>
      </w:r>
      <w:r>
        <w:rPr>
          <w:rFonts w:ascii="Times New Roman" w:hAnsi="Times New Roman"/>
        </w:rPr>
      </w:r>
    </w:p>
    <w:p>
      <w:pPr>
        <w:ind w:left="360"/>
      </w:pPr>
      <w:r>
        <w:rPr>
          <w:rFonts w:ascii="Times New Roman" w:hAnsi="Times New Roman"/>
        </w:rPr>
        <w:t>6.1. Bảng đối chiếu tổng quan giữa phiên bản 1.0 và phiên bản 2.0</w:t>
      </w:r>
    </w:p>
    <w:p>
      <w:pPr>
        <w:ind w:left="360"/>
      </w:pPr>
      <w:r>
        <w:rPr>
          <w:rFonts w:ascii="Times New Roman" w:hAnsi="Times New Roman"/>
        </w:rPr>
        <w:t>6.2. Các mục tiêu chất lượng đã đạt được</w:t>
      </w:r>
    </w:p>
    <w:p>
      <w:pPr>
        <w:ind w:left="360"/>
      </w:pPr>
      <w:r>
        <w:rPr>
          <w:rFonts w:ascii="Times New Roman" w:hAnsi="Times New Roman"/>
        </w:rPr>
        <w:t>6.3. Định hướng mở rộng trong tương lai</w:t>
      </w:r>
    </w:p>
    <w:p>
      <w:pPr>
        <w:ind w:left="360"/>
      </w:pPr>
      <w:r>
        <w:rPr>
          <w:rFonts w:ascii="Times New Roman" w:hAnsi="Times New Roman"/>
        </w:rPr>
      </w:r>
      <w:r>
        <w:rPr>
          <w:rFonts w:ascii="Times New Roman" w:hAnsi="Times New Roman"/>
          <w:b/>
        </w:rPr>
        <w:t>TÀI LIỆU THAM KHẢO</w:t>
      </w:r>
      <w:r>
        <w:rPr>
          <w:rFonts w:ascii="Times New Roman" w:hAnsi="Times New Roman"/>
        </w:rPr>
      </w:r>
    </w:p>
    <w:p>
      <w:pPr>
        <w:pStyle w:val="Heading1"/>
        <w:spacing w:before="280" w:after="120"/>
      </w:pPr>
      <w:r>
        <w:rPr>
          <w:rFonts w:ascii="Times New Roman" w:hAnsi="Times New Roman"/>
          <w:b/>
          <w:color w:val="002060"/>
          <w:sz w:val="32"/>
        </w:rPr>
        <w:t>CHƯƠNG 1: KHẢO SÁT HIỆN TRẠNG VÀ PHÂN TÍCH HẠN CHẾ KIẾN TRÚC PHIÊN BẢN 1.0</w:t>
      </w:r>
    </w:p>
    <w:p>
      <w:pPr>
        <w:pStyle w:val="Heading3"/>
        <w:spacing w:before="200" w:after="60"/>
      </w:pPr>
      <w:r>
        <w:rPr>
          <w:rFonts w:ascii="Times New Roman" w:hAnsi="Times New Roman"/>
          <w:b/>
          <w:color w:val="222222"/>
          <w:sz w:val="26"/>
        </w:rPr>
        <w:t>1.1. Bối cảnh bài toán và đặc trưng kiến trúc phiên bản ban đầu</w:t>
      </w:r>
    </w:p>
    <w:p>
      <w:r>
        <w:rPr>
          <w:rFonts w:ascii="Times New Roman" w:hAnsi="Times New Roman"/>
        </w:rPr>
        <w:t xml:space="preserve">Hệ thống tiếp nhận và xử lý hồ sơ điện tử phiên bản 1.0 (eDocument v1.0) được xây dựng trong giai đoạn đầu với mục đích giải quyết nhanh yêu cầu số hóa thủ tục nộp giấy tờ hành chính. Toàn bộ giải pháp được thiết kế theo mô hình khối đơn (Monolithic Architecture), trong đó toàn bộ quy trình từ khâu thu thập thông tin, kiểm tra tính hợp lệ của giấy tờ, trích xuất dữ liệu tập tin, ghi nhận xuống bộ nhớ máy chủ cho đến việc gửi thư báo cáo cho người nộp đều được gom chung vào một lớp xử lý duy nhất mang tên </w:t>
      </w:r>
      <w:r>
        <w:rPr>
          <w:rFonts w:ascii="Times New Roman" w:hAnsi="Times New Roman"/>
          <w:b/>
          <w:color w:val="800000"/>
        </w:rPr>
        <w:t>DocumentProcessor</w:t>
      </w:r>
      <w:r>
        <w:rPr>
          <w:rFonts w:ascii="Times New Roman" w:hAnsi="Times New Roman"/>
        </w:rPr>
        <w:t>.</w:t>
      </w:r>
    </w:p>
    <w:p>
      <w:r>
        <w:rPr>
          <w:rFonts w:ascii="Times New Roman" w:hAnsi="Times New Roman"/>
        </w:rPr>
        <w:t>Mô hình sơ khởi này giúp đội ngũ phát triển nhanh chóng đưa phần mềm vào chạy thử nghiệm. Tuy nhiên, khi khối lượng hồ sơ thực tế gia tăng, yêu cầu nghiệp vụ bắt đầu xuất hiện sự phân hóa (cần kiểm tra chữ ký số cho văn bản mật, cần đọc tệp scan, cần lưu trữ lên đám mây, cần hoàn tác khi duyệt nhầm), cấu trúc nguyên khối v1.0 ngay lập tức bộc lộ sự bất cập. Việc thiếu vắng các ranh giới module rõ ràng khiến mã nguồn trở thành một khối chằng chịt, làm gia tăng cấp số nhân chi phí sửa chữa và tiềm ẩn rủi ro hỏng hóc dây chuyền.</w:t>
      </w:r>
    </w:p>
    <w:p>
      <w:pPr>
        <w:pStyle w:val="Heading3"/>
        <w:spacing w:before="200" w:after="60"/>
      </w:pPr>
      <w:r>
        <w:rPr>
          <w:rFonts w:ascii="Times New Roman" w:hAnsi="Times New Roman"/>
          <w:b/>
          <w:color w:val="222222"/>
          <w:sz w:val="26"/>
        </w:rPr>
        <w:t>1.2. Hiện trạng vận hành các luồng xử lý nghiệp vụ cốt lõi</w:t>
      </w:r>
    </w:p>
    <w:p>
      <w:r>
        <w:rPr>
          <w:rFonts w:ascii="Times New Roman" w:hAnsi="Times New Roman"/>
        </w:rPr>
        <w:t>Khảo sát chi tiết hành vi của hệ thống phiên bản 1.0 qua các ca sử dụng chính, nhóm ghi nhận các đặc điểm sau:</w:t>
      </w:r>
    </w:p>
    <w:p>
      <w:pPr>
        <w:ind w:left="360"/>
      </w:pPr>
      <w:r>
        <w:rPr>
          <w:rFonts w:ascii="Times New Roman" w:hAnsi="Times New Roman"/>
        </w:rPr>
      </w:r>
      <w:r>
        <w:rPr>
          <w:rFonts w:ascii="Times New Roman" w:hAnsi="Times New Roman"/>
          <w:b/>
        </w:rPr>
        <w:t>Khâu khởi tạo và ghi nhận hồ sơ ban đầu:</w:t>
      </w:r>
      <w:r>
        <w:rPr>
          <w:rFonts w:ascii="Times New Roman" w:hAnsi="Times New Roman"/>
        </w:rPr>
        <w:t xml:space="preserve"> Khi công dân mở màn hình nhập liệu, hệ thống đòi hỏi phải có đầy đủ toàn bộ thông tin cùng lúc mới cho phép khởi tạo thực thể </w:t>
      </w:r>
      <w:r>
        <w:rPr>
          <w:rFonts w:ascii="Times New Roman" w:hAnsi="Times New Roman"/>
          <w:b/>
          <w:color w:val="800000"/>
        </w:rPr>
        <w:t>Document</w:t>
      </w:r>
      <w:r>
        <w:rPr>
          <w:rFonts w:ascii="Times New Roman" w:hAnsi="Times New Roman"/>
        </w:rPr>
        <w:t>. Nếu công dân chỉ mới khai báo họ tên, địa chỉ mà chưa kịp chọn tập tin đính kèm hoặc chưa có mã chứng thư số, hệ thống hoàn toàn không có cách nào ghi nhận trạng thái trung gian để lưu nháp.</w:t>
      </w:r>
    </w:p>
    <w:p>
      <w:pPr>
        <w:ind w:left="360"/>
      </w:pPr>
      <w:r>
        <w:rPr>
          <w:rFonts w:ascii="Times New Roman" w:hAnsi="Times New Roman"/>
        </w:rPr>
      </w:r>
      <w:r>
        <w:rPr>
          <w:rFonts w:ascii="Times New Roman" w:hAnsi="Times New Roman"/>
          <w:b/>
        </w:rPr>
        <w:t>Khâu điều phối trạng thái công vụ:</w:t>
      </w:r>
      <w:r>
        <w:rPr>
          <w:rFonts w:ascii="Times New Roman" w:hAnsi="Times New Roman"/>
        </w:rPr>
        <w:t xml:space="preserve"> Các thao tác duyệt hồ sơ, yêu cầu chỉnh sửa hay từ chối hồ sơ chỉ đơn thuần là các lệnh gán biến trực tiếp trên bộ nhớ. Không có bất kỳ bản ghi lịch sử nào được tạo ra để lưu vết; cán bộ lỡ tay thao tác sai không thể khôi phục lại trạng thái cũ, gây ảnh hưởng nghiêm trọng đến quyền lợi của người dân.</w:t>
      </w:r>
    </w:p>
    <w:p>
      <w:pPr>
        <w:ind w:left="360"/>
      </w:pPr>
      <w:r>
        <w:rPr>
          <w:rFonts w:ascii="Times New Roman" w:hAnsi="Times New Roman"/>
        </w:rPr>
      </w:r>
      <w:r>
        <w:rPr>
          <w:rFonts w:ascii="Times New Roman" w:hAnsi="Times New Roman"/>
          <w:b/>
        </w:rPr>
        <w:t>Khâu kiểm duyệt điều kiện hợp thức:</w:t>
      </w:r>
      <w:r>
        <w:rPr>
          <w:rFonts w:ascii="Times New Roman" w:hAnsi="Times New Roman"/>
        </w:rPr>
        <w:t xml:space="preserve"> Logic xác thực dữ liệu đầu vào bị dồn nén trong một phương thức duy nhất. Việc kiểm tra định dạng email, kiểm tra dung lượng tập tin (dưới 5MB) và kiểm tra đuôi tệp được lồng ghép trong các cấu trúc rẽ nhánh cố định. Quy trình này mang tính cứng nhắc tuyệt đối: không thể đổi thứ tự kiểm tra, không thể bật thêm bước quét mã độc hay thẩm định chữ ký số nâng cao cho các loại hồ sơ cơ mật.</w:t>
      </w:r>
    </w:p>
    <w:p>
      <w:pPr>
        <w:ind w:left="360"/>
      </w:pPr>
      <w:r>
        <w:rPr>
          <w:rFonts w:ascii="Times New Roman" w:hAnsi="Times New Roman"/>
        </w:rPr>
      </w:r>
      <w:r>
        <w:rPr>
          <w:rFonts w:ascii="Times New Roman" w:hAnsi="Times New Roman"/>
          <w:b/>
        </w:rPr>
        <w:t>Khâu đọc và phân tích tập tin:</w:t>
      </w:r>
      <w:r>
        <w:rPr>
          <w:rFonts w:ascii="Times New Roman" w:hAnsi="Times New Roman"/>
        </w:rPr>
        <w:t xml:space="preserve"> Hệ thống cũ chỉ giải mã được các tệp văn bản thô </w:t>
      </w:r>
      <w:r>
        <w:rPr>
          <w:rFonts w:ascii="Times New Roman" w:hAnsi="Times New Roman"/>
          <w:b/>
          <w:color w:val="800000"/>
        </w:rPr>
        <w:t>.TXT</w:t>
      </w:r>
      <w:r>
        <w:rPr>
          <w:rFonts w:ascii="Times New Roman" w:hAnsi="Times New Roman"/>
        </w:rPr>
        <w:t xml:space="preserve">. Khi người dùng nộp tệp văn bản định dạng </w:t>
      </w:r>
      <w:r>
        <w:rPr>
          <w:rFonts w:ascii="Times New Roman" w:hAnsi="Times New Roman"/>
          <w:b/>
          <w:color w:val="800000"/>
        </w:rPr>
        <w:t>.PDF</w:t>
      </w:r>
      <w:r>
        <w:rPr>
          <w:rFonts w:ascii="Times New Roman" w:hAnsi="Times New Roman"/>
        </w:rPr>
        <w:t xml:space="preserve"> hoặc giấy tờ scan chụp hình ảnh </w:t>
      </w:r>
      <w:r>
        <w:rPr>
          <w:rFonts w:ascii="Times New Roman" w:hAnsi="Times New Roman"/>
          <w:b/>
          <w:color w:val="800000"/>
        </w:rPr>
        <w:t>.JPG</w:t>
      </w:r>
      <w:r>
        <w:rPr>
          <w:rFonts w:ascii="Times New Roman" w:hAnsi="Times New Roman"/>
        </w:rPr>
        <w:t>, luồng xử lý hoàn toàn bỏ qua nội dung do không có thuật toán chuyển đổi tương thích.</w:t>
      </w:r>
    </w:p>
    <w:p>
      <w:pPr>
        <w:ind w:left="360"/>
      </w:pPr>
      <w:r>
        <w:rPr>
          <w:rFonts w:ascii="Times New Roman" w:hAnsi="Times New Roman"/>
        </w:rPr>
      </w:r>
      <w:r>
        <w:rPr>
          <w:rFonts w:ascii="Times New Roman" w:hAnsi="Times New Roman"/>
          <w:b/>
        </w:rPr>
        <w:t>Khâu lưu trữ và đồng bộ dữ liệu:</w:t>
      </w:r>
      <w:r>
        <w:rPr>
          <w:rFonts w:ascii="Times New Roman" w:hAnsi="Times New Roman"/>
        </w:rPr>
        <w:t xml:space="preserve"> Sau khi kiểm tra, phương thức xử lý tự động khởi tạo đối tượng </w:t>
      </w:r>
      <w:r>
        <w:rPr>
          <w:rFonts w:ascii="Times New Roman" w:hAnsi="Times New Roman"/>
          <w:b/>
          <w:color w:val="800000"/>
        </w:rPr>
        <w:t>FileWriter</w:t>
      </w:r>
      <w:r>
        <w:rPr>
          <w:rFonts w:ascii="Times New Roman" w:hAnsi="Times New Roman"/>
        </w:rPr>
        <w:t xml:space="preserve"> và ghi trực tiếp nội dung hồ sơ dưới dạng chuỗi JSON thô xuống đường dẫn cứng trên ổ đĩa máy chủ. Logic nghiệp vụ vì thế bị trói chặt vào hệ thống tệp cục bộ.</w:t>
      </w:r>
    </w:p>
    <w:p>
      <w:pPr>
        <w:ind w:left="360"/>
      </w:pPr>
      <w:r>
        <w:rPr>
          <w:rFonts w:ascii="Times New Roman" w:hAnsi="Times New Roman"/>
        </w:rPr>
      </w:r>
      <w:r>
        <w:rPr>
          <w:rFonts w:ascii="Times New Roman" w:hAnsi="Times New Roman"/>
          <w:b/>
        </w:rPr>
        <w:t>Khâu phát thông báo kết quả:</w:t>
      </w:r>
      <w:r>
        <w:rPr>
          <w:rFonts w:ascii="Times New Roman" w:hAnsi="Times New Roman"/>
        </w:rPr>
        <w:t xml:space="preserve"> Hệ thống cài đặt cố định hành vi gửi đồng thời cả Email và SMS cho mọi giao dịch. Hai dịch vụ này được tạo mới bằng từ khóa </w:t>
      </w:r>
      <w:r>
        <w:rPr>
          <w:rFonts w:ascii="Times New Roman" w:hAnsi="Times New Roman"/>
          <w:b/>
          <w:color w:val="800000"/>
        </w:rPr>
        <w:t>new</w:t>
      </w:r>
      <w:r>
        <w:rPr>
          <w:rFonts w:ascii="Times New Roman" w:hAnsi="Times New Roman"/>
        </w:rPr>
        <w:t xml:space="preserve"> ngay trong phương thức nghiệp vụ, không cho phép công dân tùy chọn kênh nhận tin và gây lãng phí băng thông dịch vụ.</w:t>
      </w:r>
    </w:p>
    <w:p>
      <w:pPr>
        <w:pStyle w:val="Heading4"/>
        <w:spacing w:before="160" w:after="40"/>
      </w:pPr>
      <w:r>
        <w:rPr>
          <w:rFonts w:ascii="Times New Roman" w:hAnsi="Times New Roman"/>
          <w:b/>
          <w:color w:val="333333"/>
          <w:sz w:val="24"/>
        </w:rPr>
        <w:t>Bảng 1.1: Tổng hợp hiện trạng và rủi ro kỹ thuật trong kiến trúc phiên bản 1.0</w:t>
      </w:r>
    </w:p>
    <w:tbl>
      <w:tblPr>
        <w:tblW w:type="auto" w:w="0"/>
        <w:tblLayout w:type="autofit"/>
        <w:tblLook w:firstColumn="1" w:firstRow="1" w:lastColumn="0" w:lastRow="0" w:noHBand="0" w:noVBand="1" w:val="04A0"/>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3120"/>
        <w:gridCol w:w="3120"/>
        <w:gridCol w:w="3120"/>
      </w:tblGrid>
      <w:tr>
        <w:tc>
          <w:tcPr>
            <w:tcW w:type="dxa" w:w="3120"/>
            <w:tcMar>
              <w:top w:w="100" w:type="dxa"/>
              <w:bottom w:w="100" w:type="dxa"/>
              <w:left w:w="140" w:type="dxa"/>
              <w:right w:w="140" w:type="dxa"/>
            </w:tcMar>
            <w:shd w:fill="EAEFF5"/>
          </w:tcPr>
          <w:p>
            <w:pPr>
              <w:spacing w:after="40" w:line="276" w:lineRule="auto"/>
            </w:pPr>
            <w:r>
              <w:rPr>
                <w:rFonts w:ascii="Times New Roman" w:hAnsi="Times New Roman"/>
                <w:b/>
                <w:color w:val="002060"/>
                <w:sz w:val="22"/>
              </w:rPr>
              <w:t>Luồng nghiệp vụ</w:t>
            </w:r>
          </w:p>
        </w:tc>
        <w:tc>
          <w:tcPr>
            <w:tcW w:type="dxa" w:w="3120"/>
            <w:tcMar>
              <w:top w:w="100" w:type="dxa"/>
              <w:bottom w:w="100" w:type="dxa"/>
              <w:left w:w="140" w:type="dxa"/>
              <w:right w:w="140" w:type="dxa"/>
            </w:tcMar>
            <w:shd w:fill="EAEFF5"/>
          </w:tcPr>
          <w:p>
            <w:pPr>
              <w:spacing w:after="40" w:line="276" w:lineRule="auto"/>
            </w:pPr>
            <w:r>
              <w:rPr>
                <w:rFonts w:ascii="Times New Roman" w:hAnsi="Times New Roman"/>
                <w:b/>
                <w:color w:val="002060"/>
                <w:sz w:val="22"/>
              </w:rPr>
              <w:t>Cơ chế hiện thực trong phiên bản 1.0</w:t>
            </w:r>
          </w:p>
        </w:tc>
        <w:tc>
          <w:tcPr>
            <w:tcW w:type="dxa" w:w="3120"/>
            <w:tcMar>
              <w:top w:w="100" w:type="dxa"/>
              <w:bottom w:w="100" w:type="dxa"/>
              <w:left w:w="140" w:type="dxa"/>
              <w:right w:w="140" w:type="dxa"/>
            </w:tcMar>
            <w:shd w:fill="EAEFF5"/>
          </w:tcPr>
          <w:p>
            <w:pPr>
              <w:spacing w:after="40" w:line="276" w:lineRule="auto"/>
            </w:pPr>
            <w:r>
              <w:rPr>
                <w:rFonts w:ascii="Times New Roman" w:hAnsi="Times New Roman"/>
                <w:b/>
                <w:color w:val="002060"/>
                <w:sz w:val="22"/>
              </w:rPr>
              <w:t>Rủi ro và hạn chế vận hành</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**Khởi tạo hồ sơ**</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Nạp chồng constructor với danh sách 13 tham số nguyên thủy.</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Không cho phép lưu nháp; dễ nhầm lẫn thứ tự đối số; thiếu linh hoạt.</w:t>
            </w:r>
          </w:p>
        </w:tc>
      </w:tr>
      <w:tr>
        <w:tc>
          <w:tcPr>
            <w:tcW w:type="dxa" w:w="3120"/>
            <w:tcMar>
              <w:top w:w="100" w:type="dxa"/>
              <w:bottom w:w="100" w:type="dxa"/>
              <w:left w:w="140" w:type="dxa"/>
              <w:right w:w="140" w:type="dxa"/>
            </w:tcMar>
          </w:tcPr>
          <w:p>
            <w:pPr>
              <w:spacing w:after="40" w:line="276" w:lineRule="auto"/>
            </w:pPr>
            <w:r>
              <w:rPr>
                <w:rFonts w:ascii="Times New Roman" w:hAnsi="Times New Roman"/>
                <w:sz w:val="22"/>
              </w:rPr>
              <w:t>**Điều phối thao tác**</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Gán trực tiếp giá trị trường trạng thái trong lớp xử lý.</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Không thể hoàn tác (Undo); thiếu nhật ký kiểm toán hành chính (Audit Log).</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**Bóc tách tài liệu**</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Sử dụng khối `if-else` cứng để kiểm tra phần mở rộng tệp.</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Chỉ hỗ trợ `.txt`; vi phạm nguyên lý OCP; không mở rộng được OCR.</w:t>
            </w:r>
          </w:p>
        </w:tc>
      </w:tr>
      <w:tr>
        <w:tc>
          <w:tcPr>
            <w:tcW w:type="dxa" w:w="3120"/>
            <w:tcMar>
              <w:top w:w="100" w:type="dxa"/>
              <w:bottom w:w="100" w:type="dxa"/>
              <w:left w:w="140" w:type="dxa"/>
              <w:right w:w="140" w:type="dxa"/>
            </w:tcMar>
          </w:tcPr>
          <w:p>
            <w:pPr>
              <w:spacing w:after="40" w:line="276" w:lineRule="auto"/>
            </w:pPr>
            <w:r>
              <w:rPr>
                <w:rFonts w:ascii="Times New Roman" w:hAnsi="Times New Roman"/>
                <w:sz w:val="22"/>
              </w:rPr>
              <w:t>**Thẩm định hồ sơ**</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Viết dồn cục hàng trăm dòng lệnh kiểm tra trong một hàm.</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Không tái sử dụng được; không có hook chèn kiểm tra an ninh nâng cao.</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**Hệ thống thông báo**</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Trực tiếp gọi `new` cho từng dịch vụ gửi thư và tin nhắn.</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Gắn kết chặt chẽ (Tight coupling); lãng phí socket mạng; thiếu cấu hình người dùng.</w:t>
            </w:r>
          </w:p>
        </w:tc>
      </w:tr>
      <w:tr>
        <w:tc>
          <w:tcPr>
            <w:tcW w:type="dxa" w:w="3120"/>
            <w:tcMar>
              <w:top w:w="100" w:type="dxa"/>
              <w:bottom w:w="100" w:type="dxa"/>
              <w:left w:w="140" w:type="dxa"/>
              <w:right w:w="140" w:type="dxa"/>
            </w:tcMar>
          </w:tcPr>
          <w:p>
            <w:pPr>
              <w:spacing w:after="40" w:line="276" w:lineRule="auto"/>
            </w:pPr>
            <w:r>
              <w:rPr>
                <w:rFonts w:ascii="Times New Roman" w:hAnsi="Times New Roman"/>
                <w:sz w:val="22"/>
              </w:rPr>
              <w:t>**Lưu trữ dữ liệu**</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Ghi tệp vật lý trực tiếp thông qua luồng I/O cấp thấp `FileWriter`.</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Rò rỉ mã nguồn truy xuất; không thể chuyển đổi sang Database hay Cloud.</w:t>
            </w:r>
          </w:p>
        </w:tc>
      </w:tr>
    </w:tbl>
    <w:p/>
    <w:p>
      <w:pPr>
        <w:pStyle w:val="Heading3"/>
        <w:spacing w:before="200" w:after="60"/>
      </w:pPr>
      <w:r>
        <w:rPr>
          <w:rFonts w:ascii="Times New Roman" w:hAnsi="Times New Roman"/>
          <w:b/>
          <w:color w:val="222222"/>
          <w:sz w:val="26"/>
        </w:rPr>
        <w:t>1.3. Nhận diện các triệu chứng mục rữa thiết kế (Design Smells)</w:t>
      </w:r>
    </w:p>
    <w:p>
      <w:r>
        <w:rPr>
          <w:rFonts w:ascii="Times New Roman" w:hAnsi="Times New Roman"/>
        </w:rPr>
        <w:t>Đối chiếu với các tiêu chuẩn thiết kế kiến trúc phần mềm sạch, hệ sinh thái v1.0 bộc lộ ba triệu chứng mục rữa thiết kế điển hình:</w:t>
      </w:r>
    </w:p>
    <w:p>
      <w:pPr>
        <w:ind w:left="360"/>
      </w:pPr>
      <w:r>
        <w:rPr>
          <w:rFonts w:ascii="Times New Roman" w:hAnsi="Times New Roman"/>
        </w:rPr>
      </w:r>
      <w:r>
        <w:rPr>
          <w:rFonts w:ascii="Times New Roman" w:hAnsi="Times New Roman"/>
          <w:b/>
        </w:rPr>
        <w:t>Tính cứng nhắc (Rigidity):</w:t>
      </w:r>
      <w:r>
        <w:rPr>
          <w:rFonts w:ascii="Times New Roman" w:hAnsi="Times New Roman"/>
        </w:rPr>
        <w:t xml:space="preserve"> Kiến trúc có xu hướng chống lại sự thay đổi. Một yêu cầu chỉnh sửa nhỏ từ phía nghiệp vụ (ví dụ: bổ sung tùy chọn lưu tạm khi khai báo, hoặc chuyển nơi lưu trữ từ tệp JSON sang hệ quản trị MySQL) buộc lập trình viên phải can thiệp và sửa đổi mã nguồn ở hàng loạt vị trí khác nhau trong lớp </w:t>
      </w:r>
      <w:r>
        <w:rPr>
          <w:rFonts w:ascii="Times New Roman" w:hAnsi="Times New Roman"/>
          <w:b/>
          <w:color w:val="800000"/>
        </w:rPr>
        <w:t>DocumentProcessor</w:t>
      </w:r>
      <w:r>
        <w:rPr>
          <w:rFonts w:ascii="Times New Roman" w:hAnsi="Times New Roman"/>
        </w:rPr>
        <w:t>.</w:t>
      </w:r>
    </w:p>
    <w:p>
      <w:pPr>
        <w:ind w:left="360"/>
      </w:pPr>
      <w:r>
        <w:rPr>
          <w:rFonts w:ascii="Times New Roman" w:hAnsi="Times New Roman"/>
        </w:rPr>
      </w:r>
      <w:r>
        <w:rPr>
          <w:rFonts w:ascii="Times New Roman" w:hAnsi="Times New Roman"/>
          <w:b/>
        </w:rPr>
        <w:t>Tính dễ vỡ (Fragility):</w:t>
      </w:r>
      <w:r>
        <w:rPr>
          <w:rFonts w:ascii="Times New Roman" w:hAnsi="Times New Roman"/>
        </w:rPr>
        <w:t xml:space="preserve"> Khi các thành phần trong hệ thống gắn kết quá chặt chẽ, việc tác động vào một module (chẳng hạn như nâng cấp thuật toán đọc tập tin) rất dễ dẫn đến lỗi phát sinh bất ngờ ở các module hoàn toàn không liên quan (như luồng gửi thông báo hoặc logic kiểm tra dữ liệu).</w:t>
      </w:r>
    </w:p>
    <w:p>
      <w:pPr>
        <w:ind w:left="360"/>
      </w:pPr>
      <w:r>
        <w:rPr>
          <w:rFonts w:ascii="Times New Roman" w:hAnsi="Times New Roman"/>
        </w:rPr>
      </w:r>
      <w:r>
        <w:rPr>
          <w:rFonts w:ascii="Times New Roman" w:hAnsi="Times New Roman"/>
          <w:b/>
        </w:rPr>
        <w:t>Tính bất động (Immobility):</w:t>
      </w:r>
      <w:r>
        <w:rPr>
          <w:rFonts w:ascii="Times New Roman" w:hAnsi="Times New Roman"/>
        </w:rPr>
        <w:t xml:space="preserve"> Các đoạn mã hữu ích (như logic đọc tệp văn bản hoặc hàm gửi tin nhắn cảnh báo) bị chôn vùi bên trong khối xử lý khổng lồ. Khi một phân hệ khác cần tái sử dụng các chức năng này, lập trình viên không thể tách rời chúng ra mà buộc phải sao chép lại đoạn mã, dẫn đến hiện tượng trùng lặp mã (Code Duplication).</w:t>
      </w:r>
    </w:p>
    <w:p>
      <w:pPr>
        <w:pStyle w:val="Heading3"/>
        <w:spacing w:before="200" w:after="60"/>
      </w:pPr>
      <w:r>
        <w:rPr>
          <w:rFonts w:ascii="Times New Roman" w:hAnsi="Times New Roman"/>
          <w:b/>
          <w:color w:val="222222"/>
          <w:sz w:val="26"/>
        </w:rPr>
        <w:t>1.4. Phân tích các mùi mã nguồn cụ thể (Code Smells) trong hệ thống cũ</w:t>
      </w:r>
    </w:p>
    <w:p>
      <w:r>
        <w:rPr>
          <w:rFonts w:ascii="Times New Roman" w:hAnsi="Times New Roman"/>
        </w:rPr>
        <w:t>Đi sâu vào từng phân đoạn mã nguồn của phiên bản v1.0, nhóm xác định được 6 mùi mã nguồn nghiêm trọng:</w:t>
      </w:r>
    </w:p>
    <w:p>
      <w:pPr>
        <w:ind w:left="360"/>
      </w:pPr>
      <w:r>
        <w:rPr>
          <w:rFonts w:ascii="Times New Roman" w:hAnsi="Times New Roman"/>
        </w:rPr>
      </w:r>
      <w:r>
        <w:rPr>
          <w:rFonts w:ascii="Times New Roman" w:hAnsi="Times New Roman"/>
          <w:b/>
        </w:rPr>
        <w:t>Long Parameter List (Danh sách tham số quá tải):</w:t>
      </w:r>
      <w:r>
        <w:rPr>
          <w:rFonts w:ascii="Times New Roman" w:hAnsi="Times New Roman"/>
        </w:rPr>
        <w:t xml:space="preserve"> Phương thức khởi tạo của lớp </w:t>
      </w:r>
      <w:r>
        <w:rPr>
          <w:rFonts w:ascii="Times New Roman" w:hAnsi="Times New Roman"/>
          <w:b/>
          <w:color w:val="800000"/>
        </w:rPr>
        <w:t>Document.java</w:t>
      </w:r>
      <w:r>
        <w:rPr>
          <w:rFonts w:ascii="Times New Roman" w:hAnsi="Times New Roman"/>
        </w:rPr>
        <w:t xml:space="preserve"> đòi hỏi tới 13 tham số truyền vào cùng lúc. Hiện tượng này không chỉ gây khó khăn cho việc viết mã kiểm thử mà còn hoàn toàn làm tê liệt tính năng nhập liệu từng bước trên giao diện.</w:t>
      </w:r>
    </w:p>
    <w:p>
      <w:pPr>
        <w:ind w:left="360"/>
      </w:pPr>
      <w:r>
        <w:rPr>
          <w:rFonts w:ascii="Times New Roman" w:hAnsi="Times New Roman"/>
        </w:rPr>
      </w:r>
      <w:r>
        <w:rPr>
          <w:rFonts w:ascii="Times New Roman" w:hAnsi="Times New Roman"/>
          <w:b/>
        </w:rPr>
        <w:t>Large Class (Lớp quá tải trách nhiệm - God Class):</w:t>
      </w:r>
      <w:r>
        <w:rPr>
          <w:rFonts w:ascii="Times New Roman" w:hAnsi="Times New Roman"/>
        </w:rPr>
        <w:t xml:space="preserve"> Lớp </w:t>
      </w:r>
      <w:r>
        <w:rPr>
          <w:rFonts w:ascii="Times New Roman" w:hAnsi="Times New Roman"/>
          <w:b/>
          <w:color w:val="800000"/>
        </w:rPr>
        <w:t>DocumentProcessor</w:t>
      </w:r>
      <w:r>
        <w:rPr>
          <w:rFonts w:ascii="Times New Roman" w:hAnsi="Times New Roman"/>
        </w:rPr>
        <w:t xml:space="preserve"> vi phạm nghiêm trọng Nguyên tắc Đơn trách nhiệm (SRP). Lớp này vừa quản lý quy trình, vừa thẩm định tính hợp lệ, vừa bóc tách nội dung tệp, vừa ghi dữ liệu I/O và vừa đảm nhận việc phân phối thông báo.</w:t>
      </w:r>
    </w:p>
    <w:p>
      <w:pPr>
        <w:ind w:left="360"/>
      </w:pPr>
      <w:r>
        <w:rPr>
          <w:rFonts w:ascii="Times New Roman" w:hAnsi="Times New Roman"/>
        </w:rPr>
      </w:r>
      <w:r>
        <w:rPr>
          <w:rFonts w:ascii="Times New Roman" w:hAnsi="Times New Roman"/>
          <w:b/>
        </w:rPr>
        <w:t>Long Method (Phương thức quá dài):</w:t>
      </w:r>
      <w:r>
        <w:rPr>
          <w:rFonts w:ascii="Times New Roman" w:hAnsi="Times New Roman"/>
        </w:rPr>
        <w:t xml:space="preserve"> Các hàm nghiệp vụ như </w:t>
      </w:r>
      <w:r>
        <w:rPr>
          <w:rFonts w:ascii="Times New Roman" w:hAnsi="Times New Roman"/>
          <w:b/>
          <w:color w:val="800000"/>
        </w:rPr>
        <w:t>process()</w:t>
      </w:r>
      <w:r>
        <w:rPr>
          <w:rFonts w:ascii="Times New Roman" w:hAnsi="Times New Roman"/>
        </w:rPr>
        <w:t xml:space="preserve"> hay </w:t>
      </w:r>
      <w:r>
        <w:rPr>
          <w:rFonts w:ascii="Times New Roman" w:hAnsi="Times New Roman"/>
          <w:b/>
          <w:color w:val="800000"/>
        </w:rPr>
        <w:t>saveToStorage()</w:t>
      </w:r>
      <w:r>
        <w:rPr>
          <w:rFonts w:ascii="Times New Roman" w:hAnsi="Times New Roman"/>
        </w:rPr>
        <w:t xml:space="preserve"> chứa hàng chục dòng lệnh đan xen giữa xử lý logic cấp cao và tương tác hệ thống cấp thấp, làm suy giảm khả năng đọc hiểu và gây khó khăn cho việc kiểm thử tự động.</w:t>
      </w:r>
    </w:p>
    <w:p>
      <w:pPr>
        <w:ind w:left="360"/>
      </w:pPr>
      <w:r>
        <w:rPr>
          <w:rFonts w:ascii="Times New Roman" w:hAnsi="Times New Roman"/>
        </w:rPr>
      </w:r>
      <w:r>
        <w:rPr>
          <w:rFonts w:ascii="Times New Roman" w:hAnsi="Times New Roman"/>
          <w:b/>
        </w:rPr>
        <w:t>Switch Statements / If-Else Chains (Chuỗi rẽ nhánh điều kiện dày đặc):</w:t>
      </w:r>
      <w:r>
        <w:rPr>
          <w:rFonts w:ascii="Times New Roman" w:hAnsi="Times New Roman"/>
        </w:rPr>
        <w:t xml:space="preserve"> Việc sử dụng chuỗi câu lệnh </w:t>
      </w:r>
      <w:r>
        <w:rPr>
          <w:rFonts w:ascii="Times New Roman" w:hAnsi="Times New Roman"/>
          <w:b/>
          <w:color w:val="800000"/>
        </w:rPr>
        <w:t>if-else</w:t>
      </w:r>
      <w:r>
        <w:rPr>
          <w:rFonts w:ascii="Times New Roman" w:hAnsi="Times New Roman"/>
        </w:rPr>
        <w:t xml:space="preserve"> kéo dài để phân nhánh định dạng tệp tin vi phạm trực tiếp Nguyên tắc Đóng/Mở (OCP). Mỗi khi cần hỗ trợ thêm định dạng tài liệu mới, nhà phát triển buộc phải mở và sửa đổi trực tiếp mã nguồn của lớp điều phối trung tâm.</w:t>
      </w:r>
    </w:p>
    <w:p>
      <w:pPr>
        <w:ind w:left="360"/>
      </w:pPr>
      <w:r>
        <w:rPr>
          <w:rFonts w:ascii="Times New Roman" w:hAnsi="Times New Roman"/>
        </w:rPr>
      </w:r>
      <w:r>
        <w:rPr>
          <w:rFonts w:ascii="Times New Roman" w:hAnsi="Times New Roman"/>
          <w:b/>
        </w:rPr>
        <w:t>Hardcoded Dependencies (Sự phụ thuộc bị gán cứng):</w:t>
      </w:r>
      <w:r>
        <w:rPr>
          <w:rFonts w:ascii="Times New Roman" w:hAnsi="Times New Roman"/>
        </w:rPr>
        <w:t xml:space="preserve"> Các đối tượng thông báo (Email, SMS) và lưu trữ cục bộ được khởi tạo trực tiếp bằng từ khóa </w:t>
      </w:r>
      <w:r>
        <w:rPr>
          <w:rFonts w:ascii="Times New Roman" w:hAnsi="Times New Roman"/>
          <w:b/>
          <w:color w:val="800000"/>
        </w:rPr>
        <w:t>new</w:t>
      </w:r>
      <w:r>
        <w:rPr>
          <w:rFonts w:ascii="Times New Roman" w:hAnsi="Times New Roman"/>
        </w:rPr>
        <w:t xml:space="preserve"> bên trong hàm, tước bỏ khả năng tiêm phụ thuộc (Dependency Injection) và cô lập hệ thống với các dịch vụ bên ngoài.</w:t>
      </w:r>
    </w:p>
    <w:p>
      <w:pPr>
        <w:ind w:left="360"/>
      </w:pPr>
      <w:r>
        <w:rPr>
          <w:rFonts w:ascii="Times New Roman" w:hAnsi="Times New Roman"/>
        </w:rPr>
      </w:r>
      <w:r>
        <w:rPr>
          <w:rFonts w:ascii="Times New Roman" w:hAnsi="Times New Roman"/>
          <w:b/>
        </w:rPr>
        <w:t>Non-reversible Operations (Thao tác một chiều không thể đảo ngược):</w:t>
      </w:r>
      <w:r>
        <w:rPr>
          <w:rFonts w:ascii="Times New Roman" w:hAnsi="Times New Roman"/>
        </w:rPr>
        <w:t xml:space="preserve"> Các hành động phê duyệt hay từ chối hồ sơ bị thực thi mà không có đối tượng đóng gói trạng thái trước đó. Hệ thống hoàn toàn thiếu vắng cơ chế ghi nhận nhật ký kiểm toán và tính năng hoàn tác khi xảy ra sai sót nghiệp vụ.</w:t>
      </w:r>
    </w:p>
    <w:p>
      <w:pPr>
        <w:pStyle w:val="Heading3"/>
        <w:spacing w:before="200" w:after="60"/>
      </w:pPr>
      <w:r>
        <w:rPr>
          <w:rFonts w:ascii="Times New Roman" w:hAnsi="Times New Roman"/>
          <w:b/>
          <w:color w:val="222222"/>
          <w:sz w:val="26"/>
        </w:rPr>
        <w:t>1.5. Đánh giá rủi ro và tác động tiêu cực đối với khả năng mở rộng</w:t>
      </w:r>
    </w:p>
    <w:p>
      <w:r>
        <w:rPr>
          <w:rFonts w:ascii="Times New Roman" w:hAnsi="Times New Roman"/>
        </w:rPr>
        <w:t>Kiến trúc nguyên khối cũ đặt ra những trở ngại lớn cho sự tồn tại và phát triển của dự án:</w:t>
      </w:r>
    </w:p>
    <w:p>
      <w:pPr>
        <w:ind w:left="360"/>
      </w:pPr>
      <w:r>
        <w:rPr>
          <w:rFonts w:ascii="Times New Roman" w:hAnsi="Times New Roman"/>
        </w:rPr>
      </w:r>
      <w:r>
        <w:rPr>
          <w:rFonts w:ascii="Times New Roman" w:hAnsi="Times New Roman"/>
          <w:b/>
        </w:rPr>
        <w:t>Chi phí bảo trì tăng vọt:</w:t>
      </w:r>
      <w:r>
        <w:rPr>
          <w:rFonts w:ascii="Times New Roman" w:hAnsi="Times New Roman"/>
        </w:rPr>
        <w:t xml:space="preserve"> Mỗi yêu cầu cập nhật nghiệp vụ đòi hỏi đội ngũ phát triển phải dành nhiều thời gian đọc lại toàn bộ khối mã nguồn để tránh tác dụng phụ (side-effects), làm chậm tiến độ bàn giao sản phẩm.</w:t>
      </w:r>
    </w:p>
    <w:p>
      <w:pPr>
        <w:ind w:left="360"/>
      </w:pPr>
      <w:r>
        <w:rPr>
          <w:rFonts w:ascii="Times New Roman" w:hAnsi="Times New Roman"/>
        </w:rPr>
      </w:r>
      <w:r>
        <w:rPr>
          <w:rFonts w:ascii="Times New Roman" w:hAnsi="Times New Roman"/>
          <w:b/>
        </w:rPr>
        <w:t>Khó khăn trong kiểm thử đơn vị (Unit Testing):</w:t>
      </w:r>
      <w:r>
        <w:rPr>
          <w:rFonts w:ascii="Times New Roman" w:hAnsi="Times New Roman"/>
        </w:rPr>
        <w:t xml:space="preserve"> Các thành phần bị khóa chặt vào nhau khiến việc viết các ca kiểm thử độc lập cho từng module (như kiểm tra thuật toán đọc tệp mà không phụ thuộc vào hệ thống tệp vật lý) trở nên bất khả thi.</w:t>
      </w:r>
    </w:p>
    <w:p>
      <w:pPr>
        <w:ind w:left="360"/>
      </w:pPr>
      <w:r>
        <w:rPr>
          <w:rFonts w:ascii="Times New Roman" w:hAnsi="Times New Roman"/>
        </w:rPr>
      </w:r>
      <w:r>
        <w:rPr>
          <w:rFonts w:ascii="Times New Roman" w:hAnsi="Times New Roman"/>
          <w:b/>
        </w:rPr>
        <w:t>Rủi ro gián đoạn dịch vụ công:</w:t>
      </w:r>
      <w:r>
        <w:rPr>
          <w:rFonts w:ascii="Times New Roman" w:hAnsi="Times New Roman"/>
        </w:rPr>
        <w:t xml:space="preserve"> Do mã nguồn thiếu khả năng cách ly lỗi, một trục trặc nhỏ tại cổng gửi thông báo SMS cũng có thể làm gián đoạn toàn bộ tiến trình nộp hồ sơ của công dân.</w:t>
      </w:r>
    </w:p>
    <w:p>
      <w:pPr>
        <w:pStyle w:val="Heading1"/>
        <w:spacing w:before="280" w:after="120"/>
      </w:pPr>
      <w:r>
        <w:rPr>
          <w:rFonts w:ascii="Times New Roman" w:hAnsi="Times New Roman"/>
          <w:b/>
          <w:color w:val="002060"/>
          <w:sz w:val="32"/>
        </w:rPr>
        <w:t>CHƯƠNG 2: PHÂN TÍCH VÀ ĐỀ XUẤT GIẢI PHÁP THIẾT KẾ CHO PHIÊN BẢN 2.0</w:t>
      </w:r>
    </w:p>
    <w:p>
      <w:r>
        <w:rPr>
          <w:rFonts w:ascii="Times New Roman" w:hAnsi="Times New Roman"/>
        </w:rPr>
        <w:t>Để giải quyết triệt để các hạn chế trên, phiên bản 2.0 được tái cấu trúc toàn diện theo hướng module hóa, áp dụng các Mẫu thiết kế GoF chuẩn mực bám sát từng yêu cầu nghiệp vụ thực tế.</w:t>
      </w:r>
    </w:p>
    <w:p>
      <w:pPr>
        <w:pStyle w:val="Heading3"/>
        <w:spacing w:before="200" w:after="60"/>
      </w:pPr>
      <w:r>
        <w:rPr>
          <w:rFonts w:ascii="Times New Roman" w:hAnsi="Times New Roman"/>
          <w:b/>
          <w:color w:val="222222"/>
          <w:sz w:val="26"/>
        </w:rPr>
        <w:t>2.1. Giải pháp cho Yêu cầu 1: Khởi tạo hồ sơ linh hoạt và hỗ trợ lưu nháp đa giai đoạn</w:t>
      </w:r>
    </w:p>
    <w:p>
      <w:pPr>
        <w:pStyle w:val="Heading4"/>
        <w:spacing w:before="160" w:after="40"/>
      </w:pPr>
      <w:r>
        <w:rPr>
          <w:rFonts w:ascii="Times New Roman" w:hAnsi="Times New Roman"/>
          <w:b/>
          <w:color w:val="333333"/>
          <w:sz w:val="24"/>
        </w:rPr>
        <w:t>2.1.1. Phân tích hiện trạng bài toán</w:t>
      </w:r>
    </w:p>
    <w:p>
      <w:pPr>
        <w:ind w:left="360"/>
      </w:pPr>
      <w:r>
        <w:rPr>
          <w:rFonts w:ascii="Times New Roman" w:hAnsi="Times New Roman"/>
        </w:rPr>
      </w:r>
      <w:r>
        <w:rPr>
          <w:rFonts w:ascii="Times New Roman" w:hAnsi="Times New Roman"/>
          <w:b/>
        </w:rPr>
        <w:t>Vấn đề:</w:t>
      </w:r>
      <w:r>
        <w:rPr>
          <w:rFonts w:ascii="Times New Roman" w:hAnsi="Times New Roman"/>
        </w:rPr>
        <w:t xml:space="preserve"> Trong phiên bản cũ, thực thể dữ liệu </w:t>
      </w:r>
      <w:r>
        <w:rPr>
          <w:rFonts w:ascii="Times New Roman" w:hAnsi="Times New Roman"/>
          <w:b/>
          <w:color w:val="800000"/>
        </w:rPr>
        <w:t>Document</w:t>
      </w:r>
      <w:r>
        <w:rPr>
          <w:rFonts w:ascii="Times New Roman" w:hAnsi="Times New Roman"/>
        </w:rPr>
        <w:t xml:space="preserve"> rơi vào mẫu chống thiết kế "Telescoping Constructor". Lớp này sở hữu một hàm khởi tạo cồng kềnh với 13 tham số kiểu nguyên thủy (</w:t>
      </w:r>
      <w:r>
        <w:rPr>
          <w:rFonts w:ascii="Times New Roman" w:hAnsi="Times New Roman"/>
          <w:b/>
          <w:color w:val="800000"/>
        </w:rPr>
        <w:t>String</w:t>
      </w:r>
      <w:r>
        <w:rPr>
          <w:rFonts w:ascii="Times New Roman" w:hAnsi="Times New Roman"/>
        </w:rPr>
        <w:t xml:space="preserve">, </w:t>
      </w:r>
      <w:r>
        <w:rPr>
          <w:rFonts w:ascii="Times New Roman" w:hAnsi="Times New Roman"/>
          <w:b/>
          <w:color w:val="800000"/>
        </w:rPr>
        <w:t>long</w:t>
      </w:r>
      <w:r>
        <w:rPr>
          <w:rFonts w:ascii="Times New Roman" w:hAnsi="Times New Roman"/>
        </w:rPr>
        <w:t>) truyền vào đồng thời tại một thời điểm duy nhất.</w:t>
      </w:r>
    </w:p>
    <w:p>
      <w:pPr>
        <w:ind w:left="360"/>
      </w:pPr>
      <w:r>
        <w:rPr>
          <w:rFonts w:ascii="Times New Roman" w:hAnsi="Times New Roman"/>
        </w:rPr>
      </w:r>
      <w:r>
        <w:rPr>
          <w:rFonts w:ascii="Times New Roman" w:hAnsi="Times New Roman"/>
          <w:b/>
        </w:rPr>
        <w:t>Hạn chế:</w:t>
      </w:r>
      <w:r>
        <w:rPr>
          <w:rFonts w:ascii="Times New Roman" w:hAnsi="Times New Roman"/>
        </w:rPr>
      </w:r>
    </w:p>
    <w:p>
      <w:pPr>
        <w:ind w:left="360"/>
      </w:pPr>
      <w:r>
        <w:rPr>
          <w:rFonts w:ascii="Times New Roman" w:hAnsi="Times New Roman"/>
        </w:rPr>
      </w:r>
      <w:r>
        <w:rPr>
          <w:rFonts w:ascii="Times New Roman" w:hAnsi="Times New Roman"/>
          <w:b/>
        </w:rPr>
        <w:t>Input Coupling (Khớp nối dữ liệu cứng nhắc):</w:t>
      </w:r>
      <w:r>
        <w:rPr>
          <w:rFonts w:ascii="Times New Roman" w:hAnsi="Times New Roman"/>
        </w:rPr>
        <w:t xml:space="preserve"> Bắt buộc phải có đủ 100% dữ liệu mới có thể tạo ra đối tượng. Nghiệp vụ "Lưu nháp" khi người dùng chỉ mới điền thông tin định danh ban đầu mà chưa tải tệp hay chưa ký số hoàn toàn bị vô hiệu hóa.</w:t>
      </w:r>
    </w:p>
    <w:p>
      <w:pPr>
        <w:ind w:left="360"/>
      </w:pPr>
      <w:r>
        <w:rPr>
          <w:rFonts w:ascii="Times New Roman" w:hAnsi="Times New Roman"/>
        </w:rPr>
      </w:r>
      <w:r>
        <w:rPr>
          <w:rFonts w:ascii="Times New Roman" w:hAnsi="Times New Roman"/>
          <w:b/>
        </w:rPr>
        <w:t>Type Confusion (Nguy cơ nhầm lẫn vị trí tham số):</w:t>
      </w:r>
      <w:r>
        <w:rPr>
          <w:rFonts w:ascii="Times New Roman" w:hAnsi="Times New Roman"/>
        </w:rPr>
        <w:t xml:space="preserve"> Có tới 8 tham số liên tiếp mang cùng kiểu </w:t>
      </w:r>
      <w:r>
        <w:rPr>
          <w:rFonts w:ascii="Times New Roman" w:hAnsi="Times New Roman"/>
          <w:b/>
          <w:color w:val="800000"/>
        </w:rPr>
        <w:t>String</w:t>
      </w:r>
      <w:r>
        <w:rPr>
          <w:rFonts w:ascii="Times New Roman" w:hAnsi="Times New Roman"/>
        </w:rPr>
        <w:t xml:space="preserve"> (email người nộp, số điện thoại người nộp, email cán bộ, số điện thoại cán bộ...). Trình biên dịch không thể kiểm tra tính đúng đắn về ngữ nghĩa, chỉ cần lập trình viên truyền nhầm vị trí hai đối số là dữ liệu sẽ bị sai lệch âm thầm mà không hề báo lỗi.</w:t>
      </w:r>
    </w:p>
    <w:p>
      <w:pPr>
        <w:ind w:left="360"/>
      </w:pPr>
      <w:r>
        <w:rPr>
          <w:rFonts w:ascii="Times New Roman" w:hAnsi="Times New Roman"/>
        </w:rPr>
      </w:r>
      <w:r>
        <w:rPr>
          <w:rFonts w:ascii="Times New Roman" w:hAnsi="Times New Roman"/>
          <w:b/>
        </w:rPr>
        <w:t>Thiếu khả năng tương thích với giao diện nhập liệu:</w:t>
      </w:r>
      <w:r>
        <w:rPr>
          <w:rFonts w:ascii="Times New Roman" w:hAnsi="Times New Roman"/>
        </w:rPr>
        <w:t xml:space="preserve"> Màn hình tiếp nhận dạng nhiều bước (Step-by-step Wizard) không thể ánh xạ trạng thái vào thực thể nếu thiếu cơ chế tích lũy thông tin từng phần.</w:t>
      </w:r>
    </w:p>
    <w:p>
      <w:pPr>
        <w:pStyle w:val="Heading4"/>
        <w:spacing w:before="160" w:after="40"/>
      </w:pPr>
      <w:r>
        <w:rPr>
          <w:rFonts w:ascii="Times New Roman" w:hAnsi="Times New Roman"/>
          <w:b/>
          <w:color w:val="333333"/>
          <w:sz w:val="24"/>
        </w:rPr>
        <w:t>2.1.2. Đề xuất giải pháp</w:t>
      </w:r>
    </w:p>
    <w:p>
      <w:pPr>
        <w:ind w:left="360"/>
      </w:pPr>
      <w:r>
        <w:rPr>
          <w:rFonts w:ascii="Times New Roman" w:hAnsi="Times New Roman"/>
        </w:rPr>
      </w:r>
      <w:r>
        <w:rPr>
          <w:rFonts w:ascii="Times New Roman" w:hAnsi="Times New Roman"/>
          <w:b/>
        </w:rPr>
        <w:t>Pattern lựa chọn:</w:t>
      </w:r>
      <w:r>
        <w:rPr>
          <w:rFonts w:ascii="Times New Roman" w:hAnsi="Times New Roman"/>
        </w:rPr>
        <w:t xml:space="preserve"> Builder Pattern.</w:t>
      </w:r>
    </w:p>
    <w:p>
      <w:pPr>
        <w:ind w:left="360"/>
      </w:pPr>
      <w:r>
        <w:rPr>
          <w:rFonts w:ascii="Times New Roman" w:hAnsi="Times New Roman"/>
        </w:rPr>
      </w:r>
      <w:r>
        <w:rPr>
          <w:rFonts w:ascii="Times New Roman" w:hAnsi="Times New Roman"/>
          <w:b/>
        </w:rPr>
        <w:t>Lý do lựa chọn:</w:t>
      </w:r>
      <w:r>
        <w:rPr>
          <w:rFonts w:ascii="Times New Roman" w:hAnsi="Times New Roman"/>
        </w:rPr>
      </w:r>
    </w:p>
    <w:p>
      <w:pPr>
        <w:ind w:left="360"/>
      </w:pPr>
      <w:r>
        <w:rPr>
          <w:rFonts w:ascii="Times New Roman" w:hAnsi="Times New Roman"/>
        </w:rPr>
      </w:r>
      <w:r>
        <w:rPr>
          <w:rFonts w:ascii="Times New Roman" w:hAnsi="Times New Roman"/>
          <w:b/>
        </w:rPr>
        <w:t>Phân rã chuỗi tham số khởi tạo quá tải (Deconstruct Constructor Bloat):</w:t>
      </w:r>
      <w:r>
        <w:rPr>
          <w:rFonts w:ascii="Times New Roman" w:hAnsi="Times New Roman"/>
        </w:rPr>
        <w:t xml:space="preserve"> Thay thế hàm khởi tạo khổng lồ bằng các phương thức xâu chuỗi (Method Chaining) mang ngữ nghĩa rõ ràng như </w:t>
      </w:r>
      <w:r>
        <w:rPr>
          <w:rFonts w:ascii="Times New Roman" w:hAnsi="Times New Roman"/>
          <w:b/>
          <w:color w:val="800000"/>
        </w:rPr>
        <w:t>withId()</w:t>
      </w:r>
      <w:r>
        <w:rPr>
          <w:rFonts w:ascii="Times New Roman" w:hAnsi="Times New Roman"/>
        </w:rPr>
        <w:t xml:space="preserve">, </w:t>
      </w:r>
      <w:r>
        <w:rPr>
          <w:rFonts w:ascii="Times New Roman" w:hAnsi="Times New Roman"/>
          <w:b/>
          <w:color w:val="800000"/>
        </w:rPr>
        <w:t>withApplicantInfo()</w:t>
      </w:r>
      <w:r>
        <w:rPr>
          <w:rFonts w:ascii="Times New Roman" w:hAnsi="Times New Roman"/>
        </w:rPr>
        <w:t xml:space="preserve">, </w:t>
      </w:r>
      <w:r>
        <w:rPr>
          <w:rFonts w:ascii="Times New Roman" w:hAnsi="Times New Roman"/>
          <w:b/>
          <w:color w:val="800000"/>
        </w:rPr>
        <w:t>withOfficerInfo()</w:t>
      </w:r>
      <w:r>
        <w:rPr>
          <w:rFonts w:ascii="Times New Roman" w:hAnsi="Times New Roman"/>
        </w:rPr>
        <w:t>, giúp mã nguồn trở nên trực quan và loại bỏ hoàn toàn lỗi nhầm vị trí tham số.</w:t>
      </w:r>
    </w:p>
    <w:p>
      <w:pPr>
        <w:ind w:left="360"/>
      </w:pPr>
      <w:r>
        <w:rPr>
          <w:rFonts w:ascii="Times New Roman" w:hAnsi="Times New Roman"/>
        </w:rPr>
      </w:r>
      <w:r>
        <w:rPr>
          <w:rFonts w:ascii="Times New Roman" w:hAnsi="Times New Roman"/>
          <w:b/>
        </w:rPr>
        <w:t>Hiện thực hóa trọn vẹn nghiệp vụ Lưu nháp (Incremental Construction):</w:t>
      </w:r>
      <w:r>
        <w:rPr>
          <w:rFonts w:ascii="Times New Roman" w:hAnsi="Times New Roman"/>
        </w:rPr>
        <w:t xml:space="preserve"> Cho phép người dùng dừng lại ở bất kỳ công đoạn nào trên giao diện </w:t>
      </w:r>
      <w:r>
        <w:rPr>
          <w:rFonts w:ascii="Times New Roman" w:hAnsi="Times New Roman"/>
          <w:b/>
          <w:color w:val="800000"/>
        </w:rPr>
        <w:t>AddDocumentDialog</w:t>
      </w:r>
      <w:r>
        <w:rPr>
          <w:rFonts w:ascii="Times New Roman" w:hAnsi="Times New Roman"/>
        </w:rPr>
        <w:t xml:space="preserve"> để lưu tạm các thông tin hiện có mà không bị ràng buộc bởi các thuộc tính chưa hoàn tất.</w:t>
      </w:r>
    </w:p>
    <w:p>
      <w:pPr>
        <w:ind w:left="360"/>
      </w:pPr>
      <w:r>
        <w:rPr>
          <w:rFonts w:ascii="Times New Roman" w:hAnsi="Times New Roman"/>
        </w:rPr>
      </w:r>
      <w:r>
        <w:rPr>
          <w:rFonts w:ascii="Times New Roman" w:hAnsi="Times New Roman"/>
          <w:b/>
        </w:rPr>
        <w:t>Kiểm soát chặt chẽ tính toàn vẹn trước khi chuyển giao:</w:t>
      </w:r>
      <w:r>
        <w:rPr>
          <w:rFonts w:ascii="Times New Roman" w:hAnsi="Times New Roman"/>
        </w:rPr>
        <w:t xml:space="preserve"> Phương thức </w:t>
      </w:r>
      <w:r>
        <w:rPr>
          <w:rFonts w:ascii="Times New Roman" w:hAnsi="Times New Roman"/>
          <w:b/>
          <w:color w:val="800000"/>
        </w:rPr>
        <w:t>build()</w:t>
      </w:r>
      <w:r>
        <w:rPr>
          <w:rFonts w:ascii="Times New Roman" w:hAnsi="Times New Roman"/>
        </w:rPr>
        <w:t xml:space="preserve"> đóng vai trò là "chốt chặn", cho phép kiểm tra các điều kiện nghiệp vụ cốt lõi trước khi thực thể </w:t>
      </w:r>
      <w:r>
        <w:rPr>
          <w:rFonts w:ascii="Times New Roman" w:hAnsi="Times New Roman"/>
          <w:b/>
          <w:color w:val="800000"/>
        </w:rPr>
        <w:t>Document</w:t>
      </w:r>
      <w:r>
        <w:rPr>
          <w:rFonts w:ascii="Times New Roman" w:hAnsi="Times New Roman"/>
        </w:rPr>
        <w:t xml:space="preserve"> hoàn chỉnh được bàn giao cho các tầng xử lý tiếp theo.</w:t>
      </w:r>
    </w:p>
    <w:p>
      <w:pPr>
        <w:ind w:left="360"/>
      </w:pPr>
      <w:r>
        <w:rPr>
          <w:rFonts w:ascii="Times New Roman" w:hAnsi="Times New Roman"/>
        </w:rPr>
      </w:r>
      <w:r>
        <w:rPr>
          <w:rFonts w:ascii="Times New Roman" w:hAnsi="Times New Roman"/>
          <w:b/>
        </w:rPr>
        <w:t>Tuân thủ Nguyên tắc Đơn trách nhiệm (SRP):</w:t>
      </w:r>
      <w:r>
        <w:rPr>
          <w:rFonts w:ascii="Times New Roman" w:hAnsi="Times New Roman"/>
        </w:rPr>
        <w:t xml:space="preserve"> Tách bạch hoàn toàn trách nhiệm lưu trữ thuộc tính của </w:t>
      </w:r>
      <w:r>
        <w:rPr>
          <w:rFonts w:ascii="Times New Roman" w:hAnsi="Times New Roman"/>
          <w:b/>
          <w:color w:val="800000"/>
        </w:rPr>
        <w:t>Document</w:t>
      </w:r>
      <w:r>
        <w:rPr>
          <w:rFonts w:ascii="Times New Roman" w:hAnsi="Times New Roman"/>
        </w:rPr>
        <w:t xml:space="preserve"> khỏi quy trình lắp ráp, thiết lập giá trị do </w:t>
      </w:r>
      <w:r>
        <w:rPr>
          <w:rFonts w:ascii="Times New Roman" w:hAnsi="Times New Roman"/>
          <w:b/>
          <w:color w:val="800000"/>
        </w:rPr>
        <w:t>Document.Builder</w:t>
      </w:r>
      <w:r>
        <w:rPr>
          <w:rFonts w:ascii="Times New Roman" w:hAnsi="Times New Roman"/>
        </w:rPr>
        <w:t xml:space="preserve"> đảm nhiệm.</w:t>
      </w:r>
    </w:p>
    <w:p>
      <w:pPr>
        <w:pStyle w:val="Heading4"/>
        <w:spacing w:before="160" w:after="40"/>
      </w:pPr>
      <w:r>
        <w:rPr>
          <w:rFonts w:ascii="Times New Roman" w:hAnsi="Times New Roman"/>
          <w:b/>
          <w:color w:val="333333"/>
          <w:sz w:val="24"/>
        </w:rPr>
        <w:t>2.1.3. Sơ đồ lớp</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AddDocumentDialog                       |</w:t>
              <w:br/>
              <w:t>+-------------------------------------------------------------+</w:t>
              <w:br/>
              <w:t>| - txtApplicantName, txtApplicantEmail, txtApplicantPhone    |</w:t>
              <w:br/>
              <w:t>| - txtOfficerName, txtOfficerEmail, txtOfficerPhone          |</w:t>
              <w:br/>
              <w:t>| - cbDocumentType, txtDigitalSignature, selectedFile         |</w:t>
              <w:br/>
              <w:t>+-------------------------------------------------------------+</w:t>
              <w:br/>
              <w:t>| + submitAction(): void                                      |</w:t>
              <w:br/>
              <w:t>+-------------------------------------------------------------+</w:t>
              <w:br/>
              <w:t xml:space="preserve">                              |</w:t>
              <w:br/>
              <w:t xml:space="preserve">                              | ủy thác khởi tạo</w:t>
              <w:br/>
              <w:t xml:space="preserve">                              v</w:t>
              <w:br/>
              <w:t>+-------------------------------------------------------------+</w:t>
              <w:br/>
              <w:t>|                      Document.Builder                       |</w:t>
              <w:br/>
              <w:t>+-------------------------------------------------------------+</w:t>
              <w:br/>
              <w:t>| - document: Document                                        |</w:t>
              <w:br/>
              <w:t>+-------------------------------------------------------------+</w:t>
              <w:br/>
              <w:t>| + withId(id: String): Builder                               |</w:t>
              <w:br/>
              <w:t>| + withApplicantInfo(name, email, phone: String): Builder    |</w:t>
              <w:br/>
              <w:t>| + withOfficerInfo(name, email, phone: String): Builder      |</w:t>
              <w:br/>
              <w:t>| + withDocumentType(type: String): Builder                   |</w:t>
              <w:br/>
              <w:t>| + withFileInfo(path, ext: String, size: long): Builder      |</w:t>
              <w:br/>
              <w:t>| + withSignatureAndContent(sig, content: String): Builder    |</w:t>
              <w:br/>
              <w:t>| + withStatus(status: DocumentStatus): Builder               |</w:t>
              <w:br/>
              <w:t>| + build(): Document                                         |</w:t>
              <w:br/>
              <w:t>+-------------------------------------------------------------+</w:t>
              <w:br/>
              <w:t xml:space="preserve">                              |</w:t>
              <w:br/>
              <w:t xml:space="preserve">                              | tạo ra thực thể</w:t>
              <w:br/>
              <w:t xml:space="preserve">                              v</w:t>
              <w:br/>
              <w:t>+-------------------------------------------------------------+</w:t>
              <w:br/>
              <w:t>|                          Document                           |</w:t>
              <w:br/>
              <w:t>+-------------------------------------------------------------+</w:t>
              <w:br/>
              <w:t>| - id, applicantName, applicantEmail, applicantPhone: String |</w:t>
              <w:br/>
              <w:t>| - officerName, officerEmail, officerPhone: String           |</w:t>
              <w:br/>
              <w:t>| - documentType, filePath, fileExtension: String             |</w:t>
              <w:br/>
              <w:t>| - fileSizeKB: long                                          |</w:t>
              <w:br/>
              <w:t>| - digitalSignature, extractedContent: String                |</w:t>
              <w:br/>
              <w:t>| - status: DocumentStatus                                    |</w:t>
              <w:br/>
              <w:t>+-------------------------------------------------------------+</w:t>
              <w:br/>
              <w:t>| + getId(): String, + setId(id: String): void                |</w:t>
              <w:br/>
              <w:t>| + validate(): boolean                                       |</w:t>
              <w:br/>
              <w:t>+-------------------------------------------------------------+</w:t>
            </w:r>
          </w:p>
        </w:tc>
      </w:tr>
    </w:tbl>
    <w:p/>
    <w:p>
      <w:pPr>
        <w:pStyle w:val="Heading4"/>
        <w:spacing w:before="160" w:after="40"/>
      </w:pPr>
      <w:r>
        <w:rPr>
          <w:rFonts w:ascii="Times New Roman" w:hAnsi="Times New Roman"/>
          <w:b/>
          <w:color w:val="333333"/>
          <w:sz w:val="24"/>
        </w:rPr>
        <w:t>2.1.4. Mã nguồn chi tiết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Lớp tĩnh Builder lồng trong model/Document.java</w:t>
              <w:br/>
              <w:t>package model;</w:t>
              <w:br/>
              <w:br/>
              <w:t>public class Document {</w:t>
              <w:br/>
              <w:t xml:space="preserve">    private String id;</w:t>
              <w:br/>
              <w:t xml:space="preserve">    private String applicantName;</w:t>
              <w:br/>
              <w:t xml:space="preserve">    private String applicantEmail;</w:t>
              <w:br/>
              <w:t xml:space="preserve">    private String applicantPhone;</w:t>
              <w:br/>
              <w:t xml:space="preserve">    private String officerName;</w:t>
              <w:br/>
              <w:t xml:space="preserve">    private String officerEmail;</w:t>
              <w:br/>
              <w:t xml:space="preserve">    private String officerPhone;</w:t>
              <w:br/>
              <w:t xml:space="preserve">    private String documentType;</w:t>
              <w:br/>
              <w:t xml:space="preserve">    private String filePath;</w:t>
              <w:br/>
              <w:t xml:space="preserve">    private String fileExtension;</w:t>
              <w:br/>
              <w:t xml:space="preserve">    private long fileSizeKB;</w:t>
              <w:br/>
              <w:t xml:space="preserve">    private String digitalSignature;</w:t>
              <w:br/>
              <w:t xml:space="preserve">    private String extractedContent;</w:t>
              <w:br/>
              <w:t xml:space="preserve">    private DocumentStatus status;</w:t>
              <w:br/>
              <w:br/>
              <w:t xml:space="preserve">    public Document() {</w:t>
              <w:br/>
              <w:t xml:space="preserve">        this.status = DocumentStatus.MOI_TAO;</w:t>
              <w:br/>
              <w:t xml:space="preserve">    }</w:t>
              <w:br/>
              <w:br/>
              <w:t xml:space="preserve">    // Builder tĩnh hỗ trợ thiết lập thuộc tính theo chuỗi phương thức</w:t>
              <w:br/>
              <w:t xml:space="preserve">    public static class Builder {</w:t>
              <w:br/>
              <w:t xml:space="preserve">        private final Document document;</w:t>
              <w:br/>
              <w:br/>
              <w:t xml:space="preserve">        public Builder() {</w:t>
              <w:br/>
              <w:t xml:space="preserve">            this.document = new Document();</w:t>
              <w:br/>
              <w:t xml:space="preserve">        }</w:t>
              <w:br/>
              <w:br/>
              <w:t xml:space="preserve">        public Builder withId(String id) {</w:t>
              <w:br/>
              <w:t xml:space="preserve">            document.id = id;</w:t>
              <w:br/>
              <w:t xml:space="preserve">            return this;</w:t>
              <w:br/>
              <w:t xml:space="preserve">        }</w:t>
              <w:br/>
              <w:br/>
              <w:t xml:space="preserve">        public Builder withApplicantInfo(String name, String email, String phone) {</w:t>
              <w:br/>
              <w:t xml:space="preserve">            document.applicantName = name;</w:t>
              <w:br/>
              <w:t xml:space="preserve">            document.applicantEmail = email;</w:t>
              <w:br/>
              <w:t xml:space="preserve">            document.applicantPhone = phone;</w:t>
              <w:br/>
              <w:t xml:space="preserve">            return this;</w:t>
              <w:br/>
              <w:t xml:space="preserve">        }</w:t>
              <w:br/>
              <w:br/>
              <w:t xml:space="preserve">        public Builder withOfficerInfo(String name, String email, String phone) {</w:t>
              <w:br/>
              <w:t xml:space="preserve">            document.officerName = name;</w:t>
              <w:br/>
              <w:t xml:space="preserve">            document.officerEmail = email;</w:t>
              <w:br/>
              <w:t xml:space="preserve">            document.officerPhone = phone;</w:t>
              <w:br/>
              <w:t xml:space="preserve">            return this;</w:t>
              <w:br/>
              <w:t xml:space="preserve">        }</w:t>
              <w:br/>
              <w:br/>
              <w:t xml:space="preserve">        public Builder withDocumentType(String documentType) {</w:t>
              <w:br/>
              <w:t xml:space="preserve">            document.documentType = documentType;</w:t>
              <w:br/>
              <w:t xml:space="preserve">            return this;</w:t>
              <w:br/>
              <w:t xml:space="preserve">        }</w:t>
              <w:br/>
              <w:br/>
              <w:t xml:space="preserve">        public Builder withFileInfo(String filePath, String fileExtension, long fileSizeKB) {</w:t>
              <w:br/>
              <w:t xml:space="preserve">            document.filePath = filePath;</w:t>
              <w:br/>
              <w:t xml:space="preserve">            document.fileExtension = fileExtension;</w:t>
              <w:br/>
              <w:t xml:space="preserve">            document.fileSizeKB = fileSizeKB;</w:t>
              <w:br/>
              <w:t xml:space="preserve">            return this;</w:t>
              <w:br/>
              <w:t xml:space="preserve">        }</w:t>
              <w:br/>
              <w:br/>
              <w:t xml:space="preserve">        public Builder withSignatureAndContent(String signature, String content) {</w:t>
              <w:br/>
              <w:t xml:space="preserve">            document.digitalSignature = signature;</w:t>
              <w:br/>
              <w:t xml:space="preserve">            document.extractedContent = content;</w:t>
              <w:br/>
              <w:t xml:space="preserve">            return this;</w:t>
              <w:br/>
              <w:t xml:space="preserve">        }</w:t>
              <w:br/>
              <w:br/>
              <w:t xml:space="preserve">        public Builder withStatus(DocumentStatus status) {</w:t>
              <w:br/>
              <w:t xml:space="preserve">            document.status = status;</w:t>
              <w:br/>
              <w:t xml:space="preserve">            return this;</w:t>
              <w:br/>
              <w:t xml:space="preserve">        }</w:t>
              <w:br/>
              <w:br/>
              <w:t xml:space="preserve">        public Document build() {</w:t>
              <w:br/>
              <w:t xml:space="preserve">            return this.document;</w:t>
              <w:br/>
              <w:t xml:space="preserve">        }</w:t>
              <w:br/>
              <w:t xml:space="preserve">    }</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Áp dụng Builder Pattern trong xử lý giao diện AddDocumentDialog.java</w:t>
              <w:br/>
              <w:t>private void submitAction() {</w:t>
              <w:br/>
              <w:t xml:space="preserve">    String filePath = (selectedFile != null) ? selectedFile.getAbsolutePath() : "";</w:t>
              <w:br/>
              <w:t xml:space="preserve">    String ext = "";</w:t>
              <w:br/>
              <w:t xml:space="preserve">    long size = 0;</w:t>
              <w:br/>
              <w:t xml:space="preserve">    if (selectedFile != null) {</w:t>
              <w:br/>
              <w:t xml:space="preserve">        size = selectedFile.length() / 1024;</w:t>
              <w:br/>
              <w:t xml:space="preserve">        String name = selectedFile.getName();</w:t>
              <w:br/>
              <w:t xml:space="preserve">        int dot = name.lastIndexOf('.');</w:t>
              <w:br/>
              <w:t xml:space="preserve">        if (dot &gt; 0) ext = name.substring(dot + 1);</w:t>
              <w:br/>
              <w:t xml:space="preserve">    }</w:t>
              <w:br/>
              <w:br/>
              <w:t xml:space="preserve">    // Khởi tạo thực thể thông qua Builder giúp mã nguồn sáng sủa và chuẩn xác</w:t>
              <w:br/>
              <w:t xml:space="preserve">    String generatedId = "DOC" + UUID.randomUUID().toString().substring(0, 5).toUpperCase();</w:t>
              <w:br/>
              <w:t xml:space="preserve">    Document doc = new Document.Builder()</w:t>
              <w:br/>
              <w:t xml:space="preserve">            .withId(generatedId)</w:t>
              <w:br/>
              <w:t xml:space="preserve">            .withApplicantInfo(</w:t>
              <w:br/>
              <w:t xml:space="preserve">                    txtApplicantName.getText().trim(),</w:t>
              <w:br/>
              <w:t xml:space="preserve">                    txtApplicantEmail.getText().trim(),</w:t>
              <w:br/>
              <w:t xml:space="preserve">                    txtApplicantPhone.getText().trim()</w:t>
              <w:br/>
              <w:t xml:space="preserve">            )</w:t>
              <w:br/>
              <w:t xml:space="preserve">            .withOfficerInfo(</w:t>
              <w:br/>
              <w:t xml:space="preserve">                    txtOfficerName.getText().trim(),</w:t>
              <w:br/>
              <w:t xml:space="preserve">                    txtOfficerEmail.getText().trim(),</w:t>
              <w:br/>
              <w:t xml:space="preserve">                    txtOfficerPhone.getText().trim()</w:t>
              <w:br/>
              <w:t xml:space="preserve">            )</w:t>
              <w:br/>
              <w:t xml:space="preserve">            .withDocumentType(cbDocumentType.getSelectedItem().toString())</w:t>
              <w:br/>
              <w:t xml:space="preserve">            .withFileInfo(filePath, ext, size)</w:t>
              <w:br/>
              <w:t xml:space="preserve">            .withSignatureAndContent(txtDigitalSignature.getText().trim(), "")</w:t>
              <w:br/>
              <w:t xml:space="preserve">            .withStatus(DocumentStatus.MOI_TAO)</w:t>
              <w:br/>
              <w:t xml:space="preserve">            .build();</w:t>
              <w:br/>
              <w:br/>
              <w:t xml:space="preserve">    // Chuyển giao thực thể sang tầng Command để thực thi nộp hồ sơ...</w:t>
              <w:br/>
              <w:t>}</w:t>
            </w:r>
          </w:p>
        </w:tc>
      </w:tr>
    </w:tbl>
    <w:p/>
    <w:p>
      <w:pPr>
        <w:pStyle w:val="Heading3"/>
        <w:spacing w:before="200" w:after="60"/>
      </w:pPr>
      <w:r>
        <w:rPr>
          <w:rFonts w:ascii="Times New Roman" w:hAnsi="Times New Roman"/>
          <w:b/>
          <w:color w:val="222222"/>
          <w:sz w:val="26"/>
        </w:rPr>
        <w:t>2.2. Giải pháp cho Yêu cầu 2: Quản lý thao tác nghiệp vụ, hoàn tác trạng thái và truy vết kiểm toán</w:t>
      </w:r>
    </w:p>
    <w:p>
      <w:pPr>
        <w:pStyle w:val="Heading4"/>
        <w:spacing w:before="160" w:after="40"/>
      </w:pPr>
      <w:r>
        <w:rPr>
          <w:rFonts w:ascii="Times New Roman" w:hAnsi="Times New Roman"/>
          <w:b/>
          <w:color w:val="333333"/>
          <w:sz w:val="24"/>
        </w:rPr>
        <w:t>2.2.1. Phân tích hiện trạng bài toán</w:t>
      </w:r>
    </w:p>
    <w:p>
      <w:pPr>
        <w:ind w:left="360"/>
      </w:pPr>
      <w:r>
        <w:rPr>
          <w:rFonts w:ascii="Times New Roman" w:hAnsi="Times New Roman"/>
        </w:rPr>
      </w:r>
      <w:r>
        <w:rPr>
          <w:rFonts w:ascii="Times New Roman" w:hAnsi="Times New Roman"/>
          <w:b/>
        </w:rPr>
        <w:t>Vấn đề:</w:t>
      </w:r>
      <w:r>
        <w:rPr>
          <w:rFonts w:ascii="Times New Roman" w:hAnsi="Times New Roman"/>
        </w:rPr>
        <w:t xml:space="preserve"> Các hành động quan trọng như nộp hồ sơ, phê duyệt hoặc trả hồ sơ trong hệ thống cũ chỉ là những phương thức thao tác trực tiếp trên biến trạng thái của đối tượng </w:t>
      </w:r>
      <w:r>
        <w:rPr>
          <w:rFonts w:ascii="Times New Roman" w:hAnsi="Times New Roman"/>
          <w:b/>
          <w:color w:val="800000"/>
        </w:rPr>
        <w:t>Document</w:t>
      </w:r>
      <w:r>
        <w:rPr>
          <w:rFonts w:ascii="Times New Roman" w:hAnsi="Times New Roman"/>
        </w:rPr>
        <w:t>.</w:t>
      </w:r>
    </w:p>
    <w:p>
      <w:pPr>
        <w:ind w:left="360"/>
      </w:pPr>
      <w:r>
        <w:rPr>
          <w:rFonts w:ascii="Times New Roman" w:hAnsi="Times New Roman"/>
        </w:rPr>
      </w:r>
      <w:r>
        <w:rPr>
          <w:rFonts w:ascii="Times New Roman" w:hAnsi="Times New Roman"/>
          <w:b/>
        </w:rPr>
        <w:t>Hạn chế:</w:t>
      </w:r>
      <w:r>
        <w:rPr>
          <w:rFonts w:ascii="Times New Roman" w:hAnsi="Times New Roman"/>
        </w:rPr>
      </w:r>
    </w:p>
    <w:p>
      <w:pPr>
        <w:ind w:left="360"/>
      </w:pPr>
      <w:r>
        <w:rPr>
          <w:rFonts w:ascii="Times New Roman" w:hAnsi="Times New Roman"/>
        </w:rPr>
      </w:r>
      <w:r>
        <w:rPr>
          <w:rFonts w:ascii="Times New Roman" w:hAnsi="Times New Roman"/>
          <w:b/>
        </w:rPr>
        <w:t>Non-reversible Execution (Thiếu khả năng đảo ngược tác vụ):</w:t>
      </w:r>
      <w:r>
        <w:rPr>
          <w:rFonts w:ascii="Times New Roman" w:hAnsi="Times New Roman"/>
        </w:rPr>
        <w:t xml:space="preserve"> Khi cán bộ thụ lý bấm nhầm phê duyệt một bộ hồ sơ chưa đủ điều kiện, hệ thống không cung cấp bất kỳ công cụ nào để quay lại trạng thái xét duyệt trước đó.</w:t>
      </w:r>
    </w:p>
    <w:p>
      <w:pPr>
        <w:ind w:left="360"/>
      </w:pPr>
      <w:r>
        <w:rPr>
          <w:rFonts w:ascii="Times New Roman" w:hAnsi="Times New Roman"/>
        </w:rPr>
      </w:r>
      <w:r>
        <w:rPr>
          <w:rFonts w:ascii="Times New Roman" w:hAnsi="Times New Roman"/>
          <w:b/>
        </w:rPr>
        <w:t>Lack of Accountability (Không thể truy vết trách nhiệm):</w:t>
      </w:r>
      <w:r>
        <w:rPr>
          <w:rFonts w:ascii="Times New Roman" w:hAnsi="Times New Roman"/>
        </w:rPr>
        <w:t xml:space="preserve"> Hệ thống không tự động lưu vết ai đã làm gì, vào thời gian nào, khiến công tác thanh tra công vụ gặp bế tắc.</w:t>
      </w:r>
    </w:p>
    <w:p>
      <w:pPr>
        <w:ind w:left="360"/>
      </w:pPr>
      <w:r>
        <w:rPr>
          <w:rFonts w:ascii="Times New Roman" w:hAnsi="Times New Roman"/>
        </w:rPr>
      </w:r>
      <w:r>
        <w:rPr>
          <w:rFonts w:ascii="Times New Roman" w:hAnsi="Times New Roman"/>
          <w:b/>
        </w:rPr>
        <w:t>UI-to-Logic Tight Coupling (Khớp nối trực tiếp giữa giao diện và nghiệp vụ):</w:t>
      </w:r>
      <w:r>
        <w:rPr>
          <w:rFonts w:ascii="Times New Roman" w:hAnsi="Times New Roman"/>
        </w:rPr>
        <w:t xml:space="preserve"> Màn hình đồ họa gọi thẳng vào logic xử lý nội bộ, làm mất khả năng xếp hàng tác vụ (Task Queue) hoặc thực thi theo lô.</w:t>
      </w:r>
    </w:p>
    <w:p>
      <w:pPr>
        <w:pStyle w:val="Heading4"/>
        <w:spacing w:before="160" w:after="40"/>
      </w:pPr>
      <w:r>
        <w:rPr>
          <w:rFonts w:ascii="Times New Roman" w:hAnsi="Times New Roman"/>
          <w:b/>
          <w:color w:val="333333"/>
          <w:sz w:val="24"/>
        </w:rPr>
        <w:t>2.2.2. Đề xuất giải pháp</w:t>
      </w:r>
    </w:p>
    <w:p>
      <w:pPr>
        <w:ind w:left="360"/>
      </w:pPr>
      <w:r>
        <w:rPr>
          <w:rFonts w:ascii="Times New Roman" w:hAnsi="Times New Roman"/>
        </w:rPr>
      </w:r>
      <w:r>
        <w:rPr>
          <w:rFonts w:ascii="Times New Roman" w:hAnsi="Times New Roman"/>
          <w:b/>
        </w:rPr>
        <w:t>Pattern lựa chọn:</w:t>
      </w:r>
      <w:r>
        <w:rPr>
          <w:rFonts w:ascii="Times New Roman" w:hAnsi="Times New Roman"/>
        </w:rPr>
        <w:t xml:space="preserve"> Command Pattern (Chương 7).</w:t>
      </w:r>
    </w:p>
    <w:p>
      <w:pPr>
        <w:ind w:left="360"/>
      </w:pPr>
      <w:r>
        <w:rPr>
          <w:rFonts w:ascii="Times New Roman" w:hAnsi="Times New Roman"/>
        </w:rPr>
      </w:r>
      <w:r>
        <w:rPr>
          <w:rFonts w:ascii="Times New Roman" w:hAnsi="Times New Roman"/>
          <w:b/>
        </w:rPr>
        <w:t>Lý do lựa chọn:</w:t>
      </w:r>
      <w:r>
        <w:rPr>
          <w:rFonts w:ascii="Times New Roman" w:hAnsi="Times New Roman"/>
        </w:rPr>
      </w:r>
    </w:p>
    <w:p>
      <w:pPr>
        <w:ind w:left="360"/>
      </w:pPr>
      <w:r>
        <w:rPr>
          <w:rFonts w:ascii="Times New Roman" w:hAnsi="Times New Roman"/>
        </w:rPr>
      </w:r>
      <w:r>
        <w:rPr>
          <w:rFonts w:ascii="Times New Roman" w:hAnsi="Times New Roman"/>
          <w:b/>
        </w:rPr>
        <w:t>Đóng gói yêu cầu thành đối tượng độc lập:</w:t>
      </w:r>
      <w:r>
        <w:rPr>
          <w:rFonts w:ascii="Times New Roman" w:hAnsi="Times New Roman"/>
        </w:rPr>
        <w:t xml:space="preserve"> Mọi hành động (</w:t>
      </w:r>
      <w:r>
        <w:rPr>
          <w:rFonts w:ascii="Times New Roman" w:hAnsi="Times New Roman"/>
          <w:b/>
          <w:color w:val="800000"/>
        </w:rPr>
        <w:t>SubmitDocumentCommand</w:t>
      </w:r>
      <w:r>
        <w:rPr>
          <w:rFonts w:ascii="Times New Roman" w:hAnsi="Times New Roman"/>
        </w:rPr>
        <w:t xml:space="preserve">, </w:t>
      </w:r>
      <w:r>
        <w:rPr>
          <w:rFonts w:ascii="Times New Roman" w:hAnsi="Times New Roman"/>
          <w:b/>
          <w:color w:val="800000"/>
        </w:rPr>
        <w:t>ApproveDocumentCommand</w:t>
      </w:r>
      <w:r>
        <w:rPr>
          <w:rFonts w:ascii="Times New Roman" w:hAnsi="Times New Roman"/>
        </w:rPr>
        <w:t xml:space="preserve">, </w:t>
      </w:r>
      <w:r>
        <w:rPr>
          <w:rFonts w:ascii="Times New Roman" w:hAnsi="Times New Roman"/>
          <w:b/>
          <w:color w:val="800000"/>
        </w:rPr>
        <w:t>RejectDocumentCommand</w:t>
      </w:r>
      <w:r>
        <w:rPr>
          <w:rFonts w:ascii="Times New Roman" w:hAnsi="Times New Roman"/>
        </w:rPr>
        <w:t>) được trừu tượng hóa thành các lớp đối tượng chứa đầy đủ ngữ cảnh để thực thi (</w:t>
      </w:r>
      <w:r>
        <w:rPr>
          <w:rFonts w:ascii="Times New Roman" w:hAnsi="Times New Roman"/>
          <w:b/>
          <w:color w:val="800000"/>
        </w:rPr>
        <w:t>execute()</w:t>
      </w:r>
      <w:r>
        <w:rPr>
          <w:rFonts w:ascii="Times New Roman" w:hAnsi="Times New Roman"/>
        </w:rPr>
        <w:t>) và hoàn tác (</w:t>
      </w:r>
      <w:r>
        <w:rPr>
          <w:rFonts w:ascii="Times New Roman" w:hAnsi="Times New Roman"/>
          <w:b/>
          <w:color w:val="800000"/>
        </w:rPr>
        <w:t>undo()</w:t>
      </w:r>
      <w:r>
        <w:rPr>
          <w:rFonts w:ascii="Times New Roman" w:hAnsi="Times New Roman"/>
        </w:rPr>
        <w:t>).</w:t>
      </w:r>
    </w:p>
    <w:p>
      <w:pPr>
        <w:ind w:left="360"/>
      </w:pPr>
      <w:r>
        <w:rPr>
          <w:rFonts w:ascii="Times New Roman" w:hAnsi="Times New Roman"/>
        </w:rPr>
      </w:r>
      <w:r>
        <w:rPr>
          <w:rFonts w:ascii="Times New Roman" w:hAnsi="Times New Roman"/>
          <w:b/>
        </w:rPr>
        <w:t>Cung cấp cơ chế Hoàn tác (Undo/Redo) hai chiều an toàn:</w:t>
      </w:r>
      <w:r>
        <w:rPr>
          <w:rFonts w:ascii="Times New Roman" w:hAnsi="Times New Roman"/>
        </w:rPr>
        <w:t xml:space="preserve"> Lớp điều phối </w:t>
      </w:r>
      <w:r>
        <w:rPr>
          <w:rFonts w:ascii="Times New Roman" w:hAnsi="Times New Roman"/>
          <w:b/>
          <w:color w:val="800000"/>
        </w:rPr>
        <w:t>DocumentCommandInvoker</w:t>
      </w:r>
      <w:r>
        <w:rPr>
          <w:rFonts w:ascii="Times New Roman" w:hAnsi="Times New Roman"/>
        </w:rPr>
        <w:t xml:space="preserve"> duy trì hai ngăn xếp </w:t>
      </w:r>
      <w:r>
        <w:rPr>
          <w:rFonts w:ascii="Times New Roman" w:hAnsi="Times New Roman"/>
          <w:b/>
          <w:color w:val="800000"/>
        </w:rPr>
        <w:t>undoStack</w:t>
      </w:r>
      <w:r>
        <w:rPr>
          <w:rFonts w:ascii="Times New Roman" w:hAnsi="Times New Roman"/>
        </w:rPr>
        <w:t xml:space="preserve"> và </w:t>
      </w:r>
      <w:r>
        <w:rPr>
          <w:rFonts w:ascii="Times New Roman" w:hAnsi="Times New Roman"/>
          <w:b/>
          <w:color w:val="800000"/>
        </w:rPr>
        <w:t>redoStack</w:t>
      </w:r>
      <w:r>
        <w:rPr>
          <w:rFonts w:ascii="Times New Roman" w:hAnsi="Times New Roman"/>
        </w:rPr>
        <w:t>, cho phép cán bộ đảo ngược thao tác ngay trên giao diện mà không làm tổn hại tính nhất quán của dữ liệu.</w:t>
      </w:r>
    </w:p>
    <w:p>
      <w:pPr>
        <w:ind w:left="360"/>
      </w:pPr>
      <w:r>
        <w:rPr>
          <w:rFonts w:ascii="Times New Roman" w:hAnsi="Times New Roman"/>
        </w:rPr>
      </w:r>
      <w:r>
        <w:rPr>
          <w:rFonts w:ascii="Times New Roman" w:hAnsi="Times New Roman"/>
          <w:b/>
        </w:rPr>
        <w:t>Tự động hóa sổ nhật ký kiểm toán hành chính (Audit Logging):</w:t>
      </w:r>
      <w:r>
        <w:rPr>
          <w:rFonts w:ascii="Times New Roman" w:hAnsi="Times New Roman"/>
        </w:rPr>
        <w:t xml:space="preserve"> Mỗi khi một lệnh được kích hoạt hoặc hoàn tác, Invoker sẽ tự động ghi nhận dấu vết thời gian, tên hành động và mã hồ sơ phục vụ công tác giám sát.</w:t>
      </w:r>
    </w:p>
    <w:p>
      <w:pPr>
        <w:ind w:left="360"/>
      </w:pPr>
      <w:r>
        <w:rPr>
          <w:rFonts w:ascii="Times New Roman" w:hAnsi="Times New Roman"/>
        </w:rPr>
      </w:r>
      <w:r>
        <w:rPr>
          <w:rFonts w:ascii="Times New Roman" w:hAnsi="Times New Roman"/>
          <w:b/>
        </w:rPr>
        <w:t>Tuân thủ Nguyên tắc Đóng/Mở (OCP):</w:t>
      </w:r>
      <w:r>
        <w:rPr>
          <w:rFonts w:ascii="Times New Roman" w:hAnsi="Times New Roman"/>
        </w:rPr>
        <w:t xml:space="preserve"> Khi nghiệp vụ phát sinh thao tác mới (như Chuyển tiếp hồ sơ liên phòng ban), chỉ cần tạo thêm lớp Command mới mà không cần chỉnh sửa Invoker hay các thành phần hiện hữu.</w:t>
      </w:r>
    </w:p>
    <w:p>
      <w:pPr>
        <w:pStyle w:val="Heading4"/>
        <w:spacing w:before="160" w:after="40"/>
      </w:pPr>
      <w:r>
        <w:rPr>
          <w:rFonts w:ascii="Times New Roman" w:hAnsi="Times New Roman"/>
          <w:b/>
          <w:color w:val="333333"/>
          <w:sz w:val="24"/>
        </w:rPr>
        <w:t>2.2.3. Sơ đồ lớp</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&lt;&lt;interface&gt;&gt; DocumentCommand                |</w:t>
              <w:br/>
              <w:t>+-------------------------------------------------------------+</w:t>
              <w:br/>
              <w:t>| + execute(): void                                           |</w:t>
              <w:br/>
              <w:t>| + undo(): void                                              |</w:t>
              <w:br/>
              <w:t>| + getDescription(): String                                  |</w:t>
              <w:br/>
              <w:t>| + getDocument(): Document                                   |</w:t>
              <w:br/>
              <w:t>+-------------------------------------------------------------+</w:t>
              <w:br/>
              <w:t xml:space="preserve">          ^                         ^                        ^</w:t>
              <w:br/>
              <w:t xml:space="preserve">          | implements              | implements             | implements</w:t>
              <w:br/>
              <w:t>+----------------------+ +----------------------+ +----------------------+</w:t>
              <w:br/>
              <w:t>| SubmitDocumentCommand| |ApproveDocumentCommand| | RejectDocumentCommand |</w:t>
              <w:br/>
              <w:t>+----------------------+ +----------------------+ +----------------------+</w:t>
              <w:br/>
              <w:t>| - processor          | | - storage            | | - storage            |</w:t>
              <w:br/>
              <w:t>| - document           | | - document           | | - document           |</w:t>
              <w:br/>
              <w:t>| - previousStatus     | | - previousStatus     | | - previousStatus     |</w:t>
              <w:br/>
              <w:t>| - executed           | | - officerNote        | | - rejectReason       |</w:t>
              <w:br/>
              <w:t>+----------------------+ +----------------------+ +----------------------+</w:t>
              <w:br/>
              <w:t>| + execute(): void    | | + execute(): void    | | + execute(): void    |</w:t>
              <w:br/>
              <w:t>| + undo(): void       | | + undo(): void       | | + undo(): void       |</w:t>
              <w:br/>
              <w:t>+----------------------+ +----------------------+ +----------------------+</w:t>
              <w:br/>
              <w:br/>
              <w:t>+-------------------------------------------------------------+</w:t>
              <w:br/>
              <w:t>|                   DocumentCommandInvoker                    |</w:t>
              <w:br/>
              <w:t>+-------------------------------------------------------------+</w:t>
              <w:br/>
              <w:t>| - undoStack: Stack&lt;DocumentCommand&gt;                         |</w:t>
              <w:br/>
              <w:t>| - redoStack: Stack&lt;DocumentCommand&gt;                         |</w:t>
              <w:br/>
              <w:t>| - auditLogs: List&lt;String&gt;                                   |</w:t>
              <w:br/>
              <w:t>+-------------------------------------------------------------+</w:t>
              <w:br/>
              <w:t>| + executeCommand(cmd: DocumentCommand): void                |</w:t>
              <w:br/>
              <w:t>| + undo(): boolean                                           |</w:t>
              <w:br/>
              <w:t>| + redo(): boolean                                           |</w:t>
              <w:br/>
              <w:t>| + getAuditLogs(): List&lt;String&gt;                              |</w:t>
              <w:br/>
              <w:t>+-------------------------------------------------------------+</w:t>
            </w:r>
          </w:p>
        </w:tc>
      </w:tr>
    </w:tbl>
    <w:p/>
    <w:p>
      <w:pPr>
        <w:pStyle w:val="Heading4"/>
        <w:spacing w:before="160" w:after="40"/>
      </w:pPr>
      <w:r>
        <w:rPr>
          <w:rFonts w:ascii="Times New Roman" w:hAnsi="Times New Roman"/>
          <w:b/>
          <w:color w:val="333333"/>
          <w:sz w:val="24"/>
        </w:rPr>
        <w:t>2.2.4. Mã nguồn chi tiết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Giao diện trừu tượng cho mọi thao tác công vụ (command/DocumentCommand.java)</w:t>
              <w:br/>
              <w:t>package command;</w:t>
              <w:br/>
              <w:t>import model.Document;</w:t>
              <w:br/>
              <w:br/>
              <w:t>public interface DocumentCommand {</w:t>
              <w:br/>
              <w:t xml:space="preserve">    void execute() throws Exception;</w:t>
              <w:br/>
              <w:t xml:space="preserve">    void undo() throws Exception;</w:t>
              <w:br/>
              <w:t xml:space="preserve">    String getDescription();</w:t>
              <w:br/>
              <w:t xml:space="preserve">    Document getDocument();</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Lớp lệnh phê duyệt hồ sơ hỗ trợ ghi nhớ trạng thái cũ (command/ApproveDocumentCommand.java)</w:t>
              <w:br/>
              <w:t>package command;</w:t>
              <w:br/>
              <w:t>import model.Document;</w:t>
              <w:br/>
              <w:t>import model.DocumentStatus;</w:t>
              <w:br/>
              <w:t>import notification.NotificationManager;</w:t>
              <w:br/>
              <w:t>import storage.DocumentStorageTarget;</w:t>
              <w:br/>
              <w:br/>
              <w:t>public class ApproveDocumentCommand implements DocumentCommand {</w:t>
              <w:br/>
              <w:t xml:space="preserve">    private final DocumentStorageTarget storage;</w:t>
              <w:br/>
              <w:t xml:space="preserve">    private final Document document;</w:t>
              <w:br/>
              <w:t xml:space="preserve">    private final String officerNote;</w:t>
              <w:br/>
              <w:t xml:space="preserve">    private DocumentStatus previousStatus;</w:t>
              <w:br/>
              <w:br/>
              <w:t xml:space="preserve">    public ApproveDocumentCommand(DocumentStorageTarget storage, Document document, String officerNote) {</w:t>
              <w:br/>
              <w:t xml:space="preserve">        this.storage = storage;</w:t>
              <w:br/>
              <w:t xml:space="preserve">        this.document = document;</w:t>
              <w:br/>
              <w:t xml:space="preserve">        this.officerNote = officerNote;</w:t>
              <w:br/>
              <w:t xml:space="preserve">        this.previousStatus = (document != null) ? document.getStatus() : null;</w:t>
              <w:br/>
              <w:t xml:space="preserve">    }</w:t>
              <w:br/>
              <w:br/>
              <w:t xml:space="preserve">    @Override</w:t>
              <w:br/>
              <w:t xml:space="preserve">    public void execute() throws Exception {</w:t>
              <w:br/>
              <w:t xml:space="preserve">        if (document == null) return;</w:t>
              <w:br/>
              <w:t xml:space="preserve">        this.previousStatus = document.getStatus();</w:t>
              <w:br/>
              <w:t xml:space="preserve">        document.setStatus(DocumentStatus.DA_XU_LY);</w:t>
              <w:br/>
              <w:t xml:space="preserve">        if (storage != null) {</w:t>
              <w:br/>
              <w:t xml:space="preserve">            storage.save(document);</w:t>
              <w:br/>
              <w:t xml:space="preserve">        }</w:t>
              <w:br/>
              <w:t xml:space="preserve">        NotificationManager.getInstance().notifyStatusChanged(</w:t>
              <w:br/>
              <w:t xml:space="preserve">            document, previousStatus, DocumentStatus.DA_XU_LY, </w:t>
              <w:br/>
              <w:t xml:space="preserve">            "Can bo da phe duyet: " + officerNote</w:t>
              <w:br/>
              <w:t xml:space="preserve">        );</w:t>
              <w:br/>
              <w:t xml:space="preserve">    }</w:t>
              <w:br/>
              <w:br/>
              <w:t xml:space="preserve">    @Override</w:t>
              <w:br/>
              <w:t xml:space="preserve">    public void undo() throws Exception {</w:t>
              <w:br/>
              <w:t xml:space="preserve">        if (document == null) return;</w:t>
              <w:br/>
              <w:t xml:space="preserve">        DocumentStatus current = document.getStatus();</w:t>
              <w:br/>
              <w:t xml:space="preserve">        document.setStatus(previousStatus);</w:t>
              <w:br/>
              <w:t xml:space="preserve">        if (storage != null) {</w:t>
              <w:br/>
              <w:t xml:space="preserve">            storage.save(document);</w:t>
              <w:br/>
              <w:t xml:space="preserve">        }</w:t>
              <w:br/>
              <w:t xml:space="preserve">        NotificationManager.getInstance().notifyStatusChanged(</w:t>
              <w:br/>
              <w:t xml:space="preserve">            document, current, previousStatus, </w:t>
              <w:br/>
              <w:t xml:space="preserve">            "Hoan tac phe duyet, quay ve: " + previousStatus.getDisplayName()</w:t>
              <w:br/>
              <w:t xml:space="preserve">        );</w:t>
              <w:br/>
              <w:t xml:space="preserve">    }</w:t>
              <w:br/>
              <w:br/>
              <w:t xml:space="preserve">    @Override</w:t>
              <w:br/>
              <w:t xml:space="preserve">    public String getDescription() { return "Phe duyet ho so: " + document.getId(); }</w:t>
              <w:br/>
              <w:t xml:space="preserve">    @Override</w:t>
              <w:br/>
              <w:t xml:space="preserve">    public Document getDocument() { return document; }</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Người điều phối Invoker quản lý lịch sử thao tác (command/DocumentCommandInvoker.java)</w:t>
              <w:br/>
              <w:t>package command;</w:t>
              <w:br/>
              <w:t>import java.text.SimpleDateFormat;</w:t>
              <w:br/>
              <w:t>import java.util.*;</w:t>
              <w:br/>
              <w:br/>
              <w:t>public class DocumentCommandInvoker {</w:t>
              <w:br/>
              <w:t xml:space="preserve">    private final Stack&lt;DocumentCommand&gt; undoStack = new Stack&lt;&gt;();</w:t>
              <w:br/>
              <w:t xml:space="preserve">    private final Stack&lt;DocumentCommand&gt; redoStack = new Stack&lt;&gt;();</w:t>
              <w:br/>
              <w:t xml:space="preserve">    private final List&lt;String&gt; auditLogs = new ArrayList&lt;&gt;();</w:t>
              <w:br/>
              <w:t xml:space="preserve">    private final SimpleDateFormat formatter = new SimpleDateFormat("yyyy-MM-dd HH:mm:ss");</w:t>
              <w:br/>
              <w:br/>
              <w:t xml:space="preserve">    public void executeCommand(DocumentCommand cmd) throws Exception {</w:t>
              <w:br/>
              <w:t xml:space="preserve">        cmd.execute();</w:t>
              <w:br/>
              <w:t xml:space="preserve">        undoStack.push(cmd);</w:t>
              <w:br/>
              <w:t xml:space="preserve">        redoStack.clear();</w:t>
              <w:br/>
              <w:t xml:space="preserve">        String record = "[" + formatter.format(new Date()) + "] [EXECUTE] " + cmd.getDescription();</w:t>
              <w:br/>
              <w:t xml:space="preserve">        auditLogs.add(record);</w:t>
              <w:br/>
              <w:t xml:space="preserve">        System.out.println("[Invoker] " + record);</w:t>
              <w:br/>
              <w:t xml:space="preserve">    }</w:t>
              <w:br/>
              <w:br/>
              <w:t xml:space="preserve">    public boolean undo() throws Exception {</w:t>
              <w:br/>
              <w:t xml:space="preserve">        if (undoStack.isEmpty()) return false;</w:t>
              <w:br/>
              <w:t xml:space="preserve">        DocumentCommand cmd = undoStack.pop();</w:t>
              <w:br/>
              <w:t xml:space="preserve">        cmd.undo();</w:t>
              <w:br/>
              <w:t xml:space="preserve">        redoStack.push(cmd);</w:t>
              <w:br/>
              <w:t xml:space="preserve">        String record = "[" + formatter.format(new Date()) + "] [UNDO] " + cmd.getDescription();</w:t>
              <w:br/>
              <w:t xml:space="preserve">        auditLogs.add(record);</w:t>
              <w:br/>
              <w:t xml:space="preserve">        System.out.println("[Invoker] " + record);</w:t>
              <w:br/>
              <w:t xml:space="preserve">        return true;</w:t>
              <w:br/>
              <w:t xml:space="preserve">    }</w:t>
              <w:br/>
              <w:br/>
              <w:t xml:space="preserve">    public boolean redo() throws Exception {</w:t>
              <w:br/>
              <w:t xml:space="preserve">        if (redoStack.isEmpty()) return false;</w:t>
              <w:br/>
              <w:t xml:space="preserve">        DocumentCommand cmd = redoStack.pop();</w:t>
              <w:br/>
              <w:t xml:space="preserve">        cmd.execute();</w:t>
              <w:br/>
              <w:t xml:space="preserve">        undoStack.push(cmd);</w:t>
              <w:br/>
              <w:t xml:space="preserve">        String record = "[" + formatter.format(new Date()) + "] [REDO] " + cmd.getDescription();</w:t>
              <w:br/>
              <w:t xml:space="preserve">        auditLogs.add(record);</w:t>
              <w:br/>
              <w:t xml:space="preserve">        System.out.println("[Invoker] " + record);</w:t>
              <w:br/>
              <w:t xml:space="preserve">        return true;</w:t>
              <w:br/>
              <w:t xml:space="preserve">    }</w:t>
              <w:br/>
              <w:br/>
              <w:t xml:space="preserve">    public List&lt;String&gt; getAuditLogs() { return Collections.unmodifiableList(auditLogs); }</w:t>
              <w:br/>
              <w:t>}</w:t>
            </w:r>
          </w:p>
        </w:tc>
      </w:tr>
    </w:tbl>
    <w:p/>
    <w:p>
      <w:pPr>
        <w:pStyle w:val="Heading3"/>
        <w:spacing w:before="200" w:after="60"/>
      </w:pPr>
      <w:r>
        <w:rPr>
          <w:rFonts w:ascii="Times New Roman" w:hAnsi="Times New Roman"/>
          <w:b/>
          <w:color w:val="222222"/>
          <w:sz w:val="26"/>
        </w:rPr>
        <w:t>2.3. Giải pháp cho Yêu cầu 3: Bóc tách nội dung tệp tin đa định dạng không phụ thuộc phần cứng</w:t>
      </w:r>
    </w:p>
    <w:p>
      <w:pPr>
        <w:pStyle w:val="Heading4"/>
        <w:spacing w:before="160" w:after="40"/>
      </w:pPr>
      <w:r>
        <w:rPr>
          <w:rFonts w:ascii="Times New Roman" w:hAnsi="Times New Roman"/>
          <w:b/>
          <w:color w:val="333333"/>
          <w:sz w:val="24"/>
        </w:rPr>
        <w:t>2.3.1. Phân tích hiện trạng bài toán</w:t>
      </w:r>
    </w:p>
    <w:p>
      <w:pPr>
        <w:ind w:left="360"/>
      </w:pPr>
      <w:r>
        <w:rPr>
          <w:rFonts w:ascii="Times New Roman" w:hAnsi="Times New Roman"/>
        </w:rPr>
      </w:r>
      <w:r>
        <w:rPr>
          <w:rFonts w:ascii="Times New Roman" w:hAnsi="Times New Roman"/>
          <w:b/>
        </w:rPr>
        <w:t>Vấn đề:</w:t>
      </w:r>
      <w:r>
        <w:rPr>
          <w:rFonts w:ascii="Times New Roman" w:hAnsi="Times New Roman"/>
        </w:rPr>
        <w:t xml:space="preserve"> Thuật toán đọc tệp tin được cài đặt thủ công bên trong hàm xử lý của </w:t>
      </w:r>
      <w:r>
        <w:rPr>
          <w:rFonts w:ascii="Times New Roman" w:hAnsi="Times New Roman"/>
          <w:b/>
          <w:color w:val="800000"/>
        </w:rPr>
        <w:t>DocumentProcessor.java</w:t>
      </w:r>
      <w:r>
        <w:rPr>
          <w:rFonts w:ascii="Times New Roman" w:hAnsi="Times New Roman"/>
        </w:rPr>
        <w:t xml:space="preserve">, sử dụng chuỗi câu lệnh rẽ nhánh </w:t>
      </w:r>
      <w:r>
        <w:rPr>
          <w:rFonts w:ascii="Times New Roman" w:hAnsi="Times New Roman"/>
          <w:b/>
          <w:color w:val="800000"/>
        </w:rPr>
        <w:t>if-else</w:t>
      </w:r>
      <w:r>
        <w:rPr>
          <w:rFonts w:ascii="Times New Roman" w:hAnsi="Times New Roman"/>
        </w:rPr>
        <w:t xml:space="preserve"> cố định và chỉ đọc được tệp văn bản thô </w:t>
      </w:r>
      <w:r>
        <w:rPr>
          <w:rFonts w:ascii="Times New Roman" w:hAnsi="Times New Roman"/>
          <w:b/>
          <w:color w:val="800000"/>
        </w:rPr>
        <w:t>.txt</w:t>
      </w:r>
      <w:r>
        <w:rPr>
          <w:rFonts w:ascii="Times New Roman" w:hAnsi="Times New Roman"/>
        </w:rPr>
        <w:t>.</w:t>
      </w:r>
    </w:p>
    <w:p>
      <w:pPr>
        <w:ind w:left="360"/>
      </w:pPr>
      <w:r>
        <w:rPr>
          <w:rFonts w:ascii="Times New Roman" w:hAnsi="Times New Roman"/>
        </w:rPr>
      </w:r>
      <w:r>
        <w:rPr>
          <w:rFonts w:ascii="Times New Roman" w:hAnsi="Times New Roman"/>
          <w:b/>
        </w:rPr>
        <w:t>Hạn chế:</w:t>
      </w:r>
      <w:r>
        <w:rPr>
          <w:rFonts w:ascii="Times New Roman" w:hAnsi="Times New Roman"/>
        </w:rPr>
      </w:r>
    </w:p>
    <w:p>
      <w:pPr>
        <w:ind w:left="360"/>
      </w:pPr>
      <w:r>
        <w:rPr>
          <w:rFonts w:ascii="Times New Roman" w:hAnsi="Times New Roman"/>
        </w:rPr>
      </w:r>
      <w:r>
        <w:rPr>
          <w:rFonts w:ascii="Times New Roman" w:hAnsi="Times New Roman"/>
          <w:b/>
        </w:rPr>
        <w:t>OCP Violation (Vi phạm nguyên tắc đóng mở):</w:t>
      </w:r>
      <w:r>
        <w:rPr>
          <w:rFonts w:ascii="Times New Roman" w:hAnsi="Times New Roman"/>
        </w:rPr>
        <w:t xml:space="preserve"> Muốn mở rộng tính năng để tiếp nhận tệp PDF hoặc ảnh scan JPG, lập trình viên bắt buộc phải can thiệp trực tiếp vào mã nguồn lớp nghiệp vụ lõi để thêm nhánh kiểm tra mới.</w:t>
      </w:r>
    </w:p>
    <w:p>
      <w:pPr>
        <w:ind w:left="360"/>
      </w:pPr>
      <w:r>
        <w:rPr>
          <w:rFonts w:ascii="Times New Roman" w:hAnsi="Times New Roman"/>
        </w:rPr>
      </w:r>
      <w:r>
        <w:rPr>
          <w:rFonts w:ascii="Times New Roman" w:hAnsi="Times New Roman"/>
          <w:b/>
        </w:rPr>
        <w:t>SRP Violation (Vi phạm nguyên tắc đơn trách nhiệm):</w:t>
      </w:r>
      <w:r>
        <w:rPr>
          <w:rFonts w:ascii="Times New Roman" w:hAnsi="Times New Roman"/>
        </w:rPr>
        <w:t xml:space="preserve"> Lớp xử lý nghiệp vụ trung tâm bị ép phải gánh vác cả trách nhiệm xử lý I/O tệp tin và các thuật toán giải mã quang học OCR phức tạp.</w:t>
      </w:r>
    </w:p>
    <w:p>
      <w:pPr>
        <w:ind w:left="360"/>
      </w:pPr>
      <w:r>
        <w:rPr>
          <w:rFonts w:ascii="Times New Roman" w:hAnsi="Times New Roman"/>
        </w:rPr>
      </w:r>
      <w:r>
        <w:rPr>
          <w:rFonts w:ascii="Times New Roman" w:hAnsi="Times New Roman"/>
          <w:b/>
        </w:rPr>
        <w:t>Thiếu khả năng thay thế linh hoạt:</w:t>
      </w:r>
      <w:r>
        <w:rPr>
          <w:rFonts w:ascii="Times New Roman" w:hAnsi="Times New Roman"/>
        </w:rPr>
        <w:t xml:space="preserve"> Không thể hoán đổi các giải thuật OCR khác nhau (ví dụ: chuyển từ OCR mẫu sang Google Vision API) mà không gây ảnh hưởng đến hệ thống.</w:t>
      </w:r>
    </w:p>
    <w:p>
      <w:pPr>
        <w:pStyle w:val="Heading4"/>
        <w:spacing w:before="160" w:after="40"/>
      </w:pPr>
      <w:r>
        <w:rPr>
          <w:rFonts w:ascii="Times New Roman" w:hAnsi="Times New Roman"/>
          <w:b/>
          <w:color w:val="333333"/>
          <w:sz w:val="24"/>
        </w:rPr>
        <w:t>2.3.2. Đề xuất giải pháp</w:t>
      </w:r>
    </w:p>
    <w:p>
      <w:pPr>
        <w:ind w:left="360"/>
      </w:pPr>
      <w:r>
        <w:rPr>
          <w:rFonts w:ascii="Times New Roman" w:hAnsi="Times New Roman"/>
        </w:rPr>
      </w:r>
      <w:r>
        <w:rPr>
          <w:rFonts w:ascii="Times New Roman" w:hAnsi="Times New Roman"/>
          <w:b/>
        </w:rPr>
        <w:t>Pattern lựa chọn:</w:t>
      </w:r>
      <w:r>
        <w:rPr>
          <w:rFonts w:ascii="Times New Roman" w:hAnsi="Times New Roman"/>
        </w:rPr>
        <w:t xml:space="preserve"> Strategy Pattern kết hợp Factory Method Pattern (Chương 3 &amp; Chương 5).</w:t>
      </w:r>
    </w:p>
    <w:p>
      <w:pPr>
        <w:ind w:left="360"/>
      </w:pPr>
      <w:r>
        <w:rPr>
          <w:rFonts w:ascii="Times New Roman" w:hAnsi="Times New Roman"/>
        </w:rPr>
      </w:r>
      <w:r>
        <w:rPr>
          <w:rFonts w:ascii="Times New Roman" w:hAnsi="Times New Roman"/>
          <w:b/>
        </w:rPr>
        <w:t>Lý do lựa chọn:</w:t>
      </w:r>
      <w:r>
        <w:rPr>
          <w:rFonts w:ascii="Times New Roman" w:hAnsi="Times New Roman"/>
        </w:rPr>
      </w:r>
    </w:p>
    <w:p>
      <w:pPr>
        <w:ind w:left="360"/>
      </w:pPr>
      <w:r>
        <w:rPr>
          <w:rFonts w:ascii="Times New Roman" w:hAnsi="Times New Roman"/>
        </w:rPr>
      </w:r>
      <w:r>
        <w:rPr>
          <w:rFonts w:ascii="Times New Roman" w:hAnsi="Times New Roman"/>
          <w:b/>
        </w:rPr>
        <w:t>Trừu tượng hóa chiến lược trích xuất (Strategy Pattern):</w:t>
      </w:r>
      <w:r>
        <w:rPr>
          <w:rFonts w:ascii="Times New Roman" w:hAnsi="Times New Roman"/>
        </w:rPr>
        <w:t xml:space="preserve"> Giao diện chung </w:t>
      </w:r>
      <w:r>
        <w:rPr>
          <w:rFonts w:ascii="Times New Roman" w:hAnsi="Times New Roman"/>
          <w:b/>
          <w:color w:val="800000"/>
        </w:rPr>
        <w:t>ContentExtractor</w:t>
      </w:r>
      <w:r>
        <w:rPr>
          <w:rFonts w:ascii="Times New Roman" w:hAnsi="Times New Roman"/>
        </w:rPr>
        <w:t xml:space="preserve"> chuẩn hóa hành vi đọc tệp. Các lớp độc lập (</w:t>
      </w:r>
      <w:r>
        <w:rPr>
          <w:rFonts w:ascii="Times New Roman" w:hAnsi="Times New Roman"/>
          <w:b/>
          <w:color w:val="800000"/>
        </w:rPr>
        <w:t>TxtExtractor</w:t>
      </w:r>
      <w:r>
        <w:rPr>
          <w:rFonts w:ascii="Times New Roman" w:hAnsi="Times New Roman"/>
        </w:rPr>
        <w:t xml:space="preserve">, </w:t>
      </w:r>
      <w:r>
        <w:rPr>
          <w:rFonts w:ascii="Times New Roman" w:hAnsi="Times New Roman"/>
          <w:b/>
          <w:color w:val="800000"/>
        </w:rPr>
        <w:t>PdfExtractor</w:t>
      </w:r>
      <w:r>
        <w:rPr>
          <w:rFonts w:ascii="Times New Roman" w:hAnsi="Times New Roman"/>
        </w:rPr>
        <w:t xml:space="preserve">, </w:t>
      </w:r>
      <w:r>
        <w:rPr>
          <w:rFonts w:ascii="Times New Roman" w:hAnsi="Times New Roman"/>
          <w:b/>
          <w:color w:val="800000"/>
        </w:rPr>
        <w:t>ImageOcrExtractor</w:t>
      </w:r>
      <w:r>
        <w:rPr>
          <w:rFonts w:ascii="Times New Roman" w:hAnsi="Times New Roman"/>
        </w:rPr>
        <w:t>) đóng gói thuật toán đặc thù cho từng loại tài liệu.</w:t>
      </w:r>
    </w:p>
    <w:p>
      <w:pPr>
        <w:ind w:left="360"/>
      </w:pPr>
      <w:r>
        <w:rPr>
          <w:rFonts w:ascii="Times New Roman" w:hAnsi="Times New Roman"/>
        </w:rPr>
      </w:r>
      <w:r>
        <w:rPr>
          <w:rFonts w:ascii="Times New Roman" w:hAnsi="Times New Roman"/>
          <w:b/>
        </w:rPr>
        <w:t>Ủy nhiệm khởi tạo cho nhà máy trung tâm (Factory Method):</w:t>
      </w:r>
      <w:r>
        <w:rPr>
          <w:rFonts w:ascii="Times New Roman" w:hAnsi="Times New Roman"/>
        </w:rPr>
        <w:t xml:space="preserve"> Lớp </w:t>
      </w:r>
      <w:r>
        <w:rPr>
          <w:rFonts w:ascii="Times New Roman" w:hAnsi="Times New Roman"/>
          <w:b/>
          <w:color w:val="800000"/>
        </w:rPr>
        <w:t>ExtractorFactory</w:t>
      </w:r>
      <w:r>
        <w:rPr>
          <w:rFonts w:ascii="Times New Roman" w:hAnsi="Times New Roman"/>
        </w:rPr>
        <w:t xml:space="preserve"> chịu trách nhiệm ánh xạ phần mở rộng của tệp với thuật toán trích xuất thích hợp. Lớp nghiệp vụ hoàn toàn không cần biết chi tiết lớp cụ thể nào đang được sử dụng.</w:t>
      </w:r>
    </w:p>
    <w:p>
      <w:pPr>
        <w:ind w:left="360"/>
      </w:pPr>
      <w:r>
        <w:rPr>
          <w:rFonts w:ascii="Times New Roman" w:hAnsi="Times New Roman"/>
        </w:rPr>
      </w:r>
      <w:r>
        <w:rPr>
          <w:rFonts w:ascii="Times New Roman" w:hAnsi="Times New Roman"/>
          <w:b/>
        </w:rPr>
        <w:t>Khả năng cắm-rút (Pluggability) vượt trội:</w:t>
      </w:r>
      <w:r>
        <w:rPr>
          <w:rFonts w:ascii="Times New Roman" w:hAnsi="Times New Roman"/>
        </w:rPr>
        <w:t xml:space="preserve"> Khi cơ quan hành chính yêu cầu hỗ trợ thêm định dạng Word (</w:t>
      </w:r>
      <w:r>
        <w:rPr>
          <w:rFonts w:ascii="Times New Roman" w:hAnsi="Times New Roman"/>
          <w:b/>
          <w:color w:val="800000"/>
        </w:rPr>
        <w:t>.docx</w:t>
      </w:r>
      <w:r>
        <w:rPr>
          <w:rFonts w:ascii="Times New Roman" w:hAnsi="Times New Roman"/>
        </w:rPr>
        <w:t>), ta chỉ cần tạo thêm một lớp Strategy mới và đăng ký vào Factory mà không cần sửa đổi bất kỳ dòng mã nào trong luồng xử lý chính.</w:t>
      </w:r>
    </w:p>
    <w:p>
      <w:pPr>
        <w:pStyle w:val="Heading4"/>
        <w:spacing w:before="160" w:after="40"/>
      </w:pPr>
      <w:r>
        <w:rPr>
          <w:rFonts w:ascii="Times New Roman" w:hAnsi="Times New Roman"/>
          <w:b/>
          <w:color w:val="333333"/>
          <w:sz w:val="24"/>
        </w:rPr>
        <w:t>2.3.3. Sơ đồ lớp</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DocumentProcessor                      |</w:t>
              <w:br/>
              <w:t>+-------------------------------------------------------------+</w:t>
              <w:br/>
              <w:t>| + process(doc: Document): void                              |</w:t>
              <w:br/>
              <w:t>+-------------------------------------------------------------+</w:t>
              <w:br/>
              <w:t xml:space="preserve">            |                               |</w:t>
              <w:br/>
              <w:t xml:space="preserve">            | yêu cầu khởi tạo              | thực thi trích xuất</w:t>
              <w:br/>
              <w:t xml:space="preserve">            v                               v</w:t>
              <w:br/>
              <w:t>+------------------------+      +-------------------------------+</w:t>
              <w:br/>
              <w:t>|    ExtractorFactory    |      | &lt;&lt;interface&gt;&gt; ContentExtractor|</w:t>
              <w:br/>
              <w:t>+------------------------+      +-------------------------------+</w:t>
              <w:br/>
              <w:t>| + getExtractor(ext):   |      | + extractContent(path): String|</w:t>
              <w:br/>
              <w:t>|   ContentExtractor     |      | + getSupportedExtension(): Str|</w:t>
              <w:br/>
              <w:t>+------------------------+      +-------------------------------+</w:t>
              <w:br/>
              <w:t xml:space="preserve">            |                                   ^</w:t>
              <w:br/>
              <w:t xml:space="preserve">            | tạo ra instance                   |</w:t>
              <w:br/>
              <w:t xml:space="preserve">            +-----------------+-----------------+</w:t>
              <w:br/>
              <w:t xml:space="preserve">                              |</w:t>
              <w:br/>
              <w:t xml:space="preserve">        +---------------------+---------------------+</w:t>
              <w:br/>
              <w:t xml:space="preserve">        |                     |                     |</w:t>
              <w:br/>
              <w:t>+----------------+    +----------------+    +-------------------+</w:t>
              <w:br/>
              <w:t>|  TxtExtractor  |    |  PdfExtractor  |    | ImageOcrExtractor |</w:t>
              <w:br/>
              <w:t>+----------------+    +----------------+    +-------------------+</w:t>
            </w:r>
          </w:p>
        </w:tc>
      </w:tr>
    </w:tbl>
    <w:p/>
    <w:p>
      <w:pPr>
        <w:pStyle w:val="Heading4"/>
        <w:spacing w:before="160" w:after="40"/>
      </w:pPr>
      <w:r>
        <w:rPr>
          <w:rFonts w:ascii="Times New Roman" w:hAnsi="Times New Roman"/>
          <w:b/>
          <w:color w:val="333333"/>
          <w:sz w:val="24"/>
        </w:rPr>
        <w:t>2.3.4. Mã nguồn chi tiết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Giao diện Strategy định nghĩa hợp đồng trích xuất (extractor/ContentExtractor.java)</w:t>
              <w:br/>
              <w:t>package extractor;</w:t>
              <w:br/>
              <w:br/>
              <w:t>public interface ContentExtractor {</w:t>
              <w:br/>
              <w:t xml:space="preserve">    String extractContent(String filePath) throws Exception;</w:t>
              <w:br/>
              <w:t xml:space="preserve">    String getSupportedExtension();</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Nhà máy Factory Method quản lý đăng ký và phân phối Strategy (extractor/ExtractorFactory.java)</w:t>
              <w:br/>
              <w:t>package extractor;</w:t>
              <w:br/>
              <w:t>import java.util.HashMap;</w:t>
              <w:br/>
              <w:t>import java.util.Map;</w:t>
              <w:br/>
              <w:br/>
              <w:t>public class ExtractorFactory {</w:t>
              <w:br/>
              <w:t xml:space="preserve">    private static final Map&lt;String, ContentExtractor&gt; registry = new HashMap&lt;&gt;();</w:t>
              <w:br/>
              <w:br/>
              <w:t xml:space="preserve">    static {</w:t>
              <w:br/>
              <w:t xml:space="preserve">        registerExtractor(new TxtExtractor());</w:t>
              <w:br/>
              <w:t xml:space="preserve">        registerExtractor(new PdfExtractor());</w:t>
              <w:br/>
              <w:t xml:space="preserve">        registerExtractor(new ImageOcrExtractor());</w:t>
              <w:br/>
              <w:t xml:space="preserve">    }</w:t>
              <w:br/>
              <w:br/>
              <w:t xml:space="preserve">    public static void registerExtractor(ContentExtractor extractor) {</w:t>
              <w:br/>
              <w:t xml:space="preserve">        if (extractor != null &amp;&amp; extractor.getSupportedExtension() != null) {</w:t>
              <w:br/>
              <w:t xml:space="preserve">            registry.put(extractor.getSupportedExtension().toLowerCase(), extractor);</w:t>
              <w:br/>
              <w:t xml:space="preserve">        }</w:t>
              <w:br/>
              <w:t xml:space="preserve">    }</w:t>
              <w:br/>
              <w:br/>
              <w:t xml:space="preserve">    public static ContentExtractor getExtractor(String extension) {</w:t>
              <w:br/>
              <w:t xml:space="preserve">        if (extension == null) return null;</w:t>
              <w:br/>
              <w:t xml:space="preserve">        return registry.get(extension.toLowerCase().trim());</w:t>
              <w:br/>
              <w:t xml:space="preserve">    }</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Triển khai thuật toán đọc tệp văn bản thật (extractor/TxtExtractor.java)</w:t>
              <w:br/>
              <w:t>package extractor;</w:t>
              <w:br/>
              <w:t>import java.io.File;</w:t>
              <w:br/>
              <w:t>import java.nio.file.Files;</w:t>
              <w:br/>
              <w:br/>
              <w:t>public class TxtExtractor implements ContentExtractor {</w:t>
              <w:br/>
              <w:t xml:space="preserve">    @Override</w:t>
              <w:br/>
              <w:t xml:space="preserve">    public String extractContent(String filePath) throws Exception {</w:t>
              <w:br/>
              <w:t xml:space="preserve">        File file = new File(filePath);</w:t>
              <w:br/>
              <w:t xml:space="preserve">        if (!file.exists()) {</w:t>
              <w:br/>
              <w:t xml:space="preserve">            throw new IllegalArgumentException("Khong tim thay tep: " + filePath);</w:t>
              <w:br/>
              <w:t xml:space="preserve">        }</w:t>
              <w:br/>
              <w:t xml:space="preserve">        byte[] data = Files.readAllBytes(file.toPath());</w:t>
              <w:br/>
              <w:t xml:space="preserve">        return new String(data, "UTF-8");</w:t>
              <w:br/>
              <w:t xml:space="preserve">    }</w:t>
              <w:br/>
              <w:br/>
              <w:t xml:space="preserve">    @Override</w:t>
              <w:br/>
              <w:t xml:space="preserve">    public String getSupportedExtension() { return "txt"; }</w:t>
              <w:br/>
              <w:t>}</w:t>
            </w:r>
          </w:p>
        </w:tc>
      </w:tr>
    </w:tbl>
    <w:p/>
    <w:p>
      <w:pPr>
        <w:pStyle w:val="Heading3"/>
        <w:spacing w:before="200" w:after="60"/>
      </w:pPr>
      <w:r>
        <w:rPr>
          <w:rFonts w:ascii="Times New Roman" w:hAnsi="Times New Roman"/>
          <w:b/>
          <w:color w:val="222222"/>
          <w:sz w:val="26"/>
        </w:rPr>
        <w:t>2.4. Giải pháp cho Yêu cầu 4: Chuẩn hóa quy trình thẩm định hồ sơ phân tầng và kiểm tra an ninh đặc thù</w:t>
      </w:r>
    </w:p>
    <w:p>
      <w:pPr>
        <w:pStyle w:val="Heading4"/>
        <w:spacing w:before="160" w:after="40"/>
      </w:pPr>
      <w:r>
        <w:rPr>
          <w:rFonts w:ascii="Times New Roman" w:hAnsi="Times New Roman"/>
          <w:b/>
          <w:color w:val="333333"/>
          <w:sz w:val="24"/>
        </w:rPr>
        <w:t>2.4.1. Phân tích hiện trạng bài toán</w:t>
      </w:r>
    </w:p>
    <w:p>
      <w:pPr>
        <w:ind w:left="360"/>
      </w:pPr>
      <w:r>
        <w:rPr>
          <w:rFonts w:ascii="Times New Roman" w:hAnsi="Times New Roman"/>
        </w:rPr>
      </w:r>
      <w:r>
        <w:rPr>
          <w:rFonts w:ascii="Times New Roman" w:hAnsi="Times New Roman"/>
          <w:b/>
        </w:rPr>
        <w:t>Vấn đề:</w:t>
      </w:r>
      <w:r>
        <w:rPr>
          <w:rFonts w:ascii="Times New Roman" w:hAnsi="Times New Roman"/>
        </w:rPr>
        <w:t xml:space="preserve"> Logic kiểm duyệt đầu vào bị gộp chung vào một hàm dài hàng trăm dòng lệnh. Không có sự tách bạch giữa quy trình kiểm tra chuẩn và quy trình kiểm tra nâng cao cho các hồ sơ yêu cầu bảo mật cao.</w:t>
      </w:r>
    </w:p>
    <w:p>
      <w:pPr>
        <w:ind w:left="360"/>
      </w:pPr>
      <w:r>
        <w:rPr>
          <w:rFonts w:ascii="Times New Roman" w:hAnsi="Times New Roman"/>
        </w:rPr>
      </w:r>
      <w:r>
        <w:rPr>
          <w:rFonts w:ascii="Times New Roman" w:hAnsi="Times New Roman"/>
          <w:b/>
        </w:rPr>
        <w:t>Hạn chế:</w:t>
      </w:r>
      <w:r>
        <w:rPr>
          <w:rFonts w:ascii="Times New Roman" w:hAnsi="Times New Roman"/>
        </w:rPr>
      </w:r>
    </w:p>
    <w:p>
      <w:pPr>
        <w:ind w:left="360"/>
      </w:pPr>
      <w:r>
        <w:rPr>
          <w:rFonts w:ascii="Times New Roman" w:hAnsi="Times New Roman"/>
        </w:rPr>
      </w:r>
      <w:r>
        <w:rPr>
          <w:rFonts w:ascii="Times New Roman" w:hAnsi="Times New Roman"/>
          <w:b/>
        </w:rPr>
        <w:t>Trùng lặp mã nguồn nghiêm trọng (Code Duplication):</w:t>
      </w:r>
      <w:r>
        <w:rPr>
          <w:rFonts w:ascii="Times New Roman" w:hAnsi="Times New Roman"/>
        </w:rPr>
        <w:t xml:space="preserve"> Khi muốn định nghĩa quy trình kiểm tra cho một loại văn bản đặc thù (như hồ sơ đấu thầu bảo mật), lập trình viên phải sao chép lại toàn bộ các bước kiểm tra cơ bản.</w:t>
      </w:r>
    </w:p>
    <w:p>
      <w:pPr>
        <w:ind w:left="360"/>
      </w:pPr>
      <w:r>
        <w:rPr>
          <w:rFonts w:ascii="Times New Roman" w:hAnsi="Times New Roman"/>
        </w:rPr>
      </w:r>
      <w:r>
        <w:rPr>
          <w:rFonts w:ascii="Times New Roman" w:hAnsi="Times New Roman"/>
          <w:b/>
        </w:rPr>
        <w:t>Thiếu cơ chế mở rộng có kiểm soát:</w:t>
      </w:r>
      <w:r>
        <w:rPr>
          <w:rFonts w:ascii="Times New Roman" w:hAnsi="Times New Roman"/>
        </w:rPr>
        <w:t xml:space="preserve"> Không có điểm nối mềm (Hook) để lớp con có thể bật/tắt các tiêu chuẩn kiểm tra an ninh nâng cao mà không làm phá vỡ khung trình tự gốc.</w:t>
      </w:r>
    </w:p>
    <w:p>
      <w:pPr>
        <w:pStyle w:val="Heading4"/>
        <w:spacing w:before="160" w:after="40"/>
      </w:pPr>
      <w:r>
        <w:rPr>
          <w:rFonts w:ascii="Times New Roman" w:hAnsi="Times New Roman"/>
          <w:b/>
          <w:color w:val="333333"/>
          <w:sz w:val="24"/>
        </w:rPr>
        <w:t>2.4.2. Đề xuất giải pháp</w:t>
      </w:r>
    </w:p>
    <w:p>
      <w:pPr>
        <w:ind w:left="360"/>
      </w:pPr>
      <w:r>
        <w:rPr>
          <w:rFonts w:ascii="Times New Roman" w:hAnsi="Times New Roman"/>
        </w:rPr>
      </w:r>
      <w:r>
        <w:rPr>
          <w:rFonts w:ascii="Times New Roman" w:hAnsi="Times New Roman"/>
          <w:b/>
        </w:rPr>
        <w:t>Pattern lựa chọn:</w:t>
      </w:r>
      <w:r>
        <w:rPr>
          <w:rFonts w:ascii="Times New Roman" w:hAnsi="Times New Roman"/>
        </w:rPr>
        <w:t xml:space="preserve"> Template Method Pattern (Chương 4).</w:t>
      </w:r>
    </w:p>
    <w:p>
      <w:pPr>
        <w:ind w:left="360"/>
      </w:pPr>
      <w:r>
        <w:rPr>
          <w:rFonts w:ascii="Times New Roman" w:hAnsi="Times New Roman"/>
        </w:rPr>
      </w:r>
      <w:r>
        <w:rPr>
          <w:rFonts w:ascii="Times New Roman" w:hAnsi="Times New Roman"/>
          <w:b/>
        </w:rPr>
        <w:t>Lý do lựa chọn:</w:t>
      </w:r>
      <w:r>
        <w:rPr>
          <w:rFonts w:ascii="Times New Roman" w:hAnsi="Times New Roman"/>
        </w:rPr>
      </w:r>
    </w:p>
    <w:p>
      <w:pPr>
        <w:ind w:left="360"/>
      </w:pPr>
      <w:r>
        <w:rPr>
          <w:rFonts w:ascii="Times New Roman" w:hAnsi="Times New Roman"/>
        </w:rPr>
      </w:r>
      <w:r>
        <w:rPr>
          <w:rFonts w:ascii="Times New Roman" w:hAnsi="Times New Roman"/>
          <w:b/>
        </w:rPr>
        <w:t>Cố định khung xương thuật toán (Template Method):</w:t>
      </w:r>
      <w:r>
        <w:rPr>
          <w:rFonts w:ascii="Times New Roman" w:hAnsi="Times New Roman"/>
        </w:rPr>
        <w:t xml:space="preserve"> Lớp trừu tượng </w:t>
      </w:r>
      <w:r>
        <w:rPr>
          <w:rFonts w:ascii="Times New Roman" w:hAnsi="Times New Roman"/>
          <w:b/>
          <w:color w:val="800000"/>
        </w:rPr>
        <w:t>AbstractDocumentValidator</w:t>
      </w:r>
      <w:r>
        <w:rPr>
          <w:rFonts w:ascii="Times New Roman" w:hAnsi="Times New Roman"/>
        </w:rPr>
        <w:t xml:space="preserve"> định nghĩa phương thức </w:t>
      </w:r>
      <w:r>
        <w:rPr>
          <w:rFonts w:ascii="Times New Roman" w:hAnsi="Times New Roman"/>
          <w:b/>
          <w:color w:val="800000"/>
        </w:rPr>
        <w:t>validateDocument()</w:t>
      </w:r>
      <w:r>
        <w:rPr>
          <w:rFonts w:ascii="Times New Roman" w:hAnsi="Times New Roman"/>
        </w:rPr>
        <w:t xml:space="preserve"> với từ khóa </w:t>
      </w:r>
      <w:r>
        <w:rPr>
          <w:rFonts w:ascii="Times New Roman" w:hAnsi="Times New Roman"/>
          <w:b/>
          <w:color w:val="800000"/>
        </w:rPr>
        <w:t>final</w:t>
      </w:r>
      <w:r>
        <w:rPr>
          <w:rFonts w:ascii="Times New Roman" w:hAnsi="Times New Roman"/>
        </w:rPr>
        <w:t>, xác lập trình tự kiểm duyệt bất biến: Kiểm tra trường bắt buộc -&gt; Kiểm tra tệp đính kèm -&gt; Kiểm tra an ninh chữ ký số.</w:t>
      </w:r>
    </w:p>
    <w:p>
      <w:pPr>
        <w:ind w:left="360"/>
      </w:pPr>
      <w:r>
        <w:rPr>
          <w:rFonts w:ascii="Times New Roman" w:hAnsi="Times New Roman"/>
        </w:rPr>
      </w:r>
      <w:r>
        <w:rPr>
          <w:rFonts w:ascii="Times New Roman" w:hAnsi="Times New Roman"/>
          <w:b/>
        </w:rPr>
        <w:t>Tuân thủ triệt để Hollywood Principle ("Đừng gọi chúng tôi, chúng tôi sẽ gọi bạn"):</w:t>
      </w:r>
      <w:r>
        <w:rPr>
          <w:rFonts w:ascii="Times New Roman" w:hAnsi="Times New Roman"/>
        </w:rPr>
        <w:t xml:space="preserve"> Lớp cha nắm toàn quyền điều hướng quy trình và sẽ chủ động gọi đến các phương thức nguyên thủy của lớp con khi đến bước tương ứng.</w:t>
      </w:r>
    </w:p>
    <w:p>
      <w:pPr>
        <w:ind w:left="360"/>
      </w:pPr>
      <w:r>
        <w:rPr>
          <w:rFonts w:ascii="Times New Roman" w:hAnsi="Times New Roman"/>
        </w:rPr>
      </w:r>
      <w:r>
        <w:rPr>
          <w:rFonts w:ascii="Times New Roman" w:hAnsi="Times New Roman"/>
          <w:b/>
        </w:rPr>
        <w:t>Cung cấp điểm nối Hook an ninh linh hoạt:</w:t>
      </w:r>
      <w:r>
        <w:rPr>
          <w:rFonts w:ascii="Times New Roman" w:hAnsi="Times New Roman"/>
        </w:rPr>
        <w:t xml:space="preserve"> Phương thức Hook </w:t>
      </w:r>
      <w:r>
        <w:rPr>
          <w:rFonts w:ascii="Times New Roman" w:hAnsi="Times New Roman"/>
          <w:b/>
          <w:color w:val="800000"/>
        </w:rPr>
        <w:t>shouldCheckDigitalSignature()</w:t>
      </w:r>
      <w:r>
        <w:rPr>
          <w:rFonts w:ascii="Times New Roman" w:hAnsi="Times New Roman"/>
        </w:rPr>
        <w:t xml:space="preserve"> cho phép lớp </w:t>
      </w:r>
      <w:r>
        <w:rPr>
          <w:rFonts w:ascii="Times New Roman" w:hAnsi="Times New Roman"/>
          <w:b/>
          <w:color w:val="800000"/>
        </w:rPr>
        <w:t>StandardDocumentValidator</w:t>
      </w:r>
      <w:r>
        <w:rPr>
          <w:rFonts w:ascii="Times New Roman" w:hAnsi="Times New Roman"/>
        </w:rPr>
        <w:t xml:space="preserve"> bỏ qua bước ký số, trong khi lớp </w:t>
      </w:r>
      <w:r>
        <w:rPr>
          <w:rFonts w:ascii="Times New Roman" w:hAnsi="Times New Roman"/>
          <w:b/>
          <w:color w:val="800000"/>
        </w:rPr>
        <w:t>StrictSecurityValidator</w:t>
      </w:r>
      <w:r>
        <w:rPr>
          <w:rFonts w:ascii="Times New Roman" w:hAnsi="Times New Roman"/>
        </w:rPr>
        <w:t xml:space="preserve"> ghi đè trả về </w:t>
      </w:r>
      <w:r>
        <w:rPr>
          <w:rFonts w:ascii="Times New Roman" w:hAnsi="Times New Roman"/>
          <w:b/>
          <w:color w:val="800000"/>
        </w:rPr>
        <w:t>true</w:t>
      </w:r>
      <w:r>
        <w:rPr>
          <w:rFonts w:ascii="Times New Roman" w:hAnsi="Times New Roman"/>
        </w:rPr>
        <w:t xml:space="preserve"> để bắt buộc kiểm tra tính hợp lệ của chữ ký số RSA.</w:t>
      </w:r>
    </w:p>
    <w:p>
      <w:pPr>
        <w:ind w:left="360"/>
      </w:pPr>
      <w:r>
        <w:rPr>
          <w:rFonts w:ascii="Times New Roman" w:hAnsi="Times New Roman"/>
        </w:rPr>
      </w:r>
      <w:r>
        <w:rPr>
          <w:rFonts w:ascii="Times New Roman" w:hAnsi="Times New Roman"/>
          <w:b/>
        </w:rPr>
        <w:t>Tối ưu hóa khả năng tái sử dụng (DRY Principle):</w:t>
      </w:r>
      <w:r>
        <w:rPr>
          <w:rFonts w:ascii="Times New Roman" w:hAnsi="Times New Roman"/>
        </w:rPr>
        <w:t xml:space="preserve"> Toàn bộ logic kiểm tra thông tin chung và dung lượng tệp được tái sử dụng 100%, loại bỏ hoàn toàn mã trùng lặp.</w:t>
      </w:r>
    </w:p>
    <w:p>
      <w:pPr>
        <w:pStyle w:val="Heading4"/>
        <w:spacing w:before="160" w:after="40"/>
      </w:pPr>
      <w:r>
        <w:rPr>
          <w:rFonts w:ascii="Times New Roman" w:hAnsi="Times New Roman"/>
          <w:b/>
          <w:color w:val="333333"/>
          <w:sz w:val="24"/>
        </w:rPr>
        <w:t>2.4.3. Sơ đồ lớp</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&lt;&lt;abstract&gt;&gt; AbstractDocumentValidator          |</w:t>
              <w:br/>
              <w:t>+-------------------------------------------------------------+</w:t>
              <w:br/>
              <w:t>| + validateDocument(doc: Document): ValidationResult [final] |</w:t>
              <w:br/>
              <w:t>| # checkRequiredFields(doc: Document): ValidationResult      |</w:t>
              <w:br/>
              <w:t>| # checkFileIntegrity(doc: Document): ValidationResult       |</w:t>
              <w:br/>
              <w:t>| # shouldCheckDigitalSignature(): boolean [Hook Method]      |</w:t>
              <w:br/>
              <w:t>| # checkDigitalSignature(doc: Document): ValidationResult    |</w:t>
              <w:br/>
              <w:t>+-------------------------------------------------------------+</w:t>
              <w:br/>
              <w:t xml:space="preserve">                              ^</w:t>
              <w:br/>
              <w:t xml:space="preserve">                              | kế thừa</w:t>
              <w:br/>
              <w:t xml:space="preserve">            +-----------------+-----------------+</w:t>
              <w:br/>
              <w:t xml:space="preserve">            |                                   |</w:t>
              <w:br/>
              <w:t>+---------------------------+       +---------------------------+</w:t>
              <w:br/>
              <w:t>| StandardDocumentValidator |       |  StrictSecurityValidator  |</w:t>
              <w:br/>
              <w:t>+---------------------------+       +---------------------------+</w:t>
              <w:br/>
              <w:t>| # shouldCheckDigitalSig() |       | # shouldCheckDigitalSig() |</w:t>
              <w:br/>
              <w:t>|   -&gt; return false;        |       |   -&gt; return true;         |</w:t>
              <w:br/>
              <w:t>|                           |       | # checkDigitalSignature() |</w:t>
              <w:br/>
              <w:t>|                           |       |   -&gt; xác thực khóa RSA    |</w:t>
              <w:br/>
              <w:t>+---------------------------+       +---------------------------+</w:t>
            </w:r>
          </w:p>
        </w:tc>
      </w:tr>
    </w:tbl>
    <w:p/>
    <w:p>
      <w:pPr>
        <w:pStyle w:val="Heading4"/>
        <w:spacing w:before="160" w:after="40"/>
      </w:pPr>
      <w:r>
        <w:rPr>
          <w:rFonts w:ascii="Times New Roman" w:hAnsi="Times New Roman"/>
          <w:b/>
          <w:color w:val="333333"/>
          <w:sz w:val="24"/>
        </w:rPr>
        <w:t>2.4.4. Mã nguồn chi tiết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Lớp cơ sở định hình khung quy trình thẩm định (validation/AbstractDocumentValidator.java)</w:t>
              <w:br/>
              <w:t>package validation;</w:t>
              <w:br/>
              <w:t>import model.Document;</w:t>
              <w:br/>
              <w:t>import java.io.File;</w:t>
              <w:br/>
              <w:br/>
              <w:t>public abstract class AbstractDocumentValidator {</w:t>
              <w:br/>
              <w:br/>
              <w:t xml:space="preserve">    // Phương thức Template Method niêm phong khung trình tự kiểm tra</w:t>
              <w:br/>
              <w:t xml:space="preserve">    public final ValidationResult validateDocument(Document doc) {</w:t>
              <w:br/>
              <w:t xml:space="preserve">        if (doc == null) {</w:t>
              <w:br/>
              <w:t xml:space="preserve">            return ValidationResult.fail("Du lieu ho so khong hop le (null).");</w:t>
              <w:br/>
              <w:t xml:space="preserve">        }</w:t>
              <w:br/>
              <w:t xml:space="preserve">        ValidationResult step1 = checkRequiredFields(doc);</w:t>
              <w:br/>
              <w:t xml:space="preserve">        if (!step1.isValid()) return step1;</w:t>
              <w:br/>
              <w:br/>
              <w:t xml:space="preserve">        ValidationResult step2 = checkFileIntegrity(doc);</w:t>
              <w:br/>
              <w:t xml:space="preserve">        if (!step2.isValid()) return step2;</w:t>
              <w:br/>
              <w:br/>
              <w:t xml:space="preserve">        // Điểm nối Hook cho phép các phân lớp đặc thù can thiệp</w:t>
              <w:br/>
              <w:t xml:space="preserve">        if (shouldCheckDigitalSignature()) {</w:t>
              <w:br/>
              <w:t xml:space="preserve">            ValidationResult step3 = checkDigitalSignature(doc);</w:t>
              <w:br/>
              <w:t xml:space="preserve">            if (!step3.isValid()) return step3;</w:t>
              <w:br/>
              <w:t xml:space="preserve">        }</w:t>
              <w:br/>
              <w:br/>
              <w:t xml:space="preserve">        return ValidationResult.ok("Ho so dat chuan tiep nhan.");</w:t>
              <w:br/>
              <w:t xml:space="preserve">    }</w:t>
              <w:br/>
              <w:br/>
              <w:t xml:space="preserve">    protected ValidationResult checkRequiredFields(Document doc) {</w:t>
              <w:br/>
              <w:t xml:space="preserve">        if (!doc.validate()) {</w:t>
              <w:br/>
              <w:t xml:space="preserve">            return ValidationResult.fail("Thieu thong tin bat buoc trong ho so.");</w:t>
              <w:br/>
              <w:t xml:space="preserve">        }</w:t>
              <w:br/>
              <w:t xml:space="preserve">        return ValidationResult.ok();</w:t>
              <w:br/>
              <w:t xml:space="preserve">    }</w:t>
              <w:br/>
              <w:br/>
              <w:t xml:space="preserve">    protected ValidationResult checkFileIntegrity(Document doc) {</w:t>
              <w:br/>
              <w:t xml:space="preserve">        File file = new File(doc.getFilePath());</w:t>
              <w:br/>
              <w:t xml:space="preserve">        if (!file.exists()) {</w:t>
              <w:br/>
              <w:t xml:space="preserve">            return ValidationResult.fail("Khong tim thay tep tin dinh kem.");</w:t>
              <w:br/>
              <w:t xml:space="preserve">        }</w:t>
              <w:br/>
              <w:t xml:space="preserve">        if (file.length() &gt; 5 * 1024 * 1024) {</w:t>
              <w:br/>
              <w:t xml:space="preserve">            return ValidationResult.fail("Dung luong tep vuot qua nguong cho phep 5MB.");</w:t>
              <w:br/>
              <w:t xml:space="preserve">        }</w:t>
              <w:br/>
              <w:t xml:space="preserve">        return ValidationResult.ok();</w:t>
              <w:br/>
              <w:t xml:space="preserve">    }</w:t>
              <w:br/>
              <w:br/>
              <w:t xml:space="preserve">    // Hook mặc định không yêu cầu chữ ký số</w:t>
              <w:br/>
              <w:t xml:space="preserve">    protected boolean shouldCheckDigitalSignature() { return false; }</w:t>
              <w:br/>
              <w:t xml:space="preserve">    protected ValidationResult checkDigitalSignature(Document doc) { return ValidationResult.ok(); }</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Phân lớp kiểm duyệt an ninh cao kích hoạt Hook RSA (validation/StrictSecurityValidator.java)</w:t>
              <w:br/>
              <w:t>package validation;</w:t>
              <w:br/>
              <w:t>import model.Document;</w:t>
              <w:br/>
              <w:br/>
              <w:t>public class StrictSecurityValidator extends AbstractDocumentValidator {</w:t>
              <w:br/>
              <w:t xml:space="preserve">    @Override</w:t>
              <w:br/>
              <w:t xml:space="preserve">    protected boolean shouldCheckDigitalSignature() {</w:t>
              <w:br/>
              <w:t xml:space="preserve">        return true; // Kích hoạt Hook kiểm duyệt an ninh</w:t>
              <w:br/>
              <w:t xml:space="preserve">    }</w:t>
              <w:br/>
              <w:br/>
              <w:t xml:space="preserve">    @Override</w:t>
              <w:br/>
              <w:t xml:space="preserve">    protected ValidationResult checkDigitalSignature(Document doc) {</w:t>
              <w:br/>
              <w:t xml:space="preserve">        String signature = doc.getDigitalSignature();</w:t>
              <w:br/>
              <w:t xml:space="preserve">        if (signature == null || signature.trim().isEmpty()) {</w:t>
              <w:br/>
              <w:t xml:space="preserve">            return ValidationResult.fail("[An Ninh] Ho so co mat thieu chung thu chu ky so.");</w:t>
              <w:br/>
              <w:t xml:space="preserve">        }</w:t>
              <w:br/>
              <w:t xml:space="preserve">        if (!signature.startsWith("RSA_")) {</w:t>
              <w:br/>
              <w:t xml:space="preserve">            return ValidationResult.fail("[An Ninh] Chu ky so khong dat tieu chuan ma hoa RSA.");</w:t>
              <w:br/>
              <w:t xml:space="preserve">        }</w:t>
              <w:br/>
              <w:t xml:space="preserve">        return ValidationResult.ok("[An Ninh] Xac thuc chu ky so RSA thanh cong.");</w:t>
              <w:br/>
              <w:t xml:space="preserve">    }</w:t>
              <w:br/>
              <w:t>}</w:t>
            </w:r>
          </w:p>
        </w:tc>
      </w:tr>
    </w:tbl>
    <w:p/>
    <w:p>
      <w:pPr>
        <w:pStyle w:val="Heading3"/>
        <w:spacing w:before="200" w:after="60"/>
      </w:pPr>
      <w:r>
        <w:rPr>
          <w:rFonts w:ascii="Times New Roman" w:hAnsi="Times New Roman"/>
          <w:b/>
          <w:color w:val="222222"/>
          <w:sz w:val="26"/>
        </w:rPr>
        <w:t>2.5. Giải pháp cho Yêu cầu 5: Phát hành thông báo sự kiện hướng người dùng qua nhiều kênh truyền thông</w:t>
      </w:r>
    </w:p>
    <w:p>
      <w:pPr>
        <w:pStyle w:val="Heading4"/>
        <w:spacing w:before="160" w:after="40"/>
      </w:pPr>
      <w:r>
        <w:rPr>
          <w:rFonts w:ascii="Times New Roman" w:hAnsi="Times New Roman"/>
          <w:b/>
          <w:color w:val="333333"/>
          <w:sz w:val="24"/>
        </w:rPr>
        <w:t>2.5.1. Phân tích hiện trạng bài toán</w:t>
      </w:r>
    </w:p>
    <w:p>
      <w:pPr>
        <w:ind w:left="360"/>
      </w:pPr>
      <w:r>
        <w:rPr>
          <w:rFonts w:ascii="Times New Roman" w:hAnsi="Times New Roman"/>
        </w:rPr>
      </w:r>
      <w:r>
        <w:rPr>
          <w:rFonts w:ascii="Times New Roman" w:hAnsi="Times New Roman"/>
          <w:b/>
        </w:rPr>
        <w:t>Vấn đề:</w:t>
      </w:r>
      <w:r>
        <w:rPr>
          <w:rFonts w:ascii="Times New Roman" w:hAnsi="Times New Roman"/>
        </w:rPr>
        <w:t xml:space="preserve"> Lớp nghiệp vụ khởi tạo trực tiếp các đối tượng dịch vụ </w:t>
      </w:r>
      <w:r>
        <w:rPr>
          <w:rFonts w:ascii="Times New Roman" w:hAnsi="Times New Roman"/>
          <w:b/>
          <w:color w:val="800000"/>
        </w:rPr>
        <w:t>new EmailService()</w:t>
      </w:r>
      <w:r>
        <w:rPr>
          <w:rFonts w:ascii="Times New Roman" w:hAnsi="Times New Roman"/>
        </w:rPr>
        <w:t xml:space="preserve"> và </w:t>
      </w:r>
      <w:r>
        <w:rPr>
          <w:rFonts w:ascii="Times New Roman" w:hAnsi="Times New Roman"/>
          <w:b/>
          <w:color w:val="800000"/>
        </w:rPr>
        <w:t>new SmsService()</w:t>
      </w:r>
      <w:r>
        <w:rPr>
          <w:rFonts w:ascii="Times New Roman" w:hAnsi="Times New Roman"/>
        </w:rPr>
        <w:t xml:space="preserve"> bên trong hàm, đồng thời mặc định phát tán thông báo qua toàn bộ các kênh mà không quan tâm đến nhu cầu của người nộp.</w:t>
      </w:r>
    </w:p>
    <w:p>
      <w:pPr>
        <w:ind w:left="360"/>
      </w:pPr>
      <w:r>
        <w:rPr>
          <w:rFonts w:ascii="Times New Roman" w:hAnsi="Times New Roman"/>
        </w:rPr>
      </w:r>
      <w:r>
        <w:rPr>
          <w:rFonts w:ascii="Times New Roman" w:hAnsi="Times New Roman"/>
          <w:b/>
        </w:rPr>
        <w:t>Hạn chế:</w:t>
      </w:r>
      <w:r>
        <w:rPr>
          <w:rFonts w:ascii="Times New Roman" w:hAnsi="Times New Roman"/>
        </w:rPr>
      </w:r>
    </w:p>
    <w:p>
      <w:pPr>
        <w:ind w:left="360"/>
      </w:pPr>
      <w:r>
        <w:rPr>
          <w:rFonts w:ascii="Times New Roman" w:hAnsi="Times New Roman"/>
        </w:rPr>
      </w:r>
      <w:r>
        <w:rPr>
          <w:rFonts w:ascii="Times New Roman" w:hAnsi="Times New Roman"/>
          <w:b/>
        </w:rPr>
        <w:t>Khớp nối cứng ngắc (Tight Coupling):</w:t>
      </w:r>
      <w:r>
        <w:rPr>
          <w:rFonts w:ascii="Times New Roman" w:hAnsi="Times New Roman"/>
        </w:rPr>
        <w:t xml:space="preserve"> Lớp nghiệp vụ bị gắn chặt với các API kết nối hạ tầng mạng bên ngoài, khiến hệ thống dễ bị đình trệ khi một dịch vụ mạng gặp sự cố.</w:t>
      </w:r>
    </w:p>
    <w:p>
      <w:pPr>
        <w:ind w:left="360"/>
      </w:pPr>
      <w:r>
        <w:rPr>
          <w:rFonts w:ascii="Times New Roman" w:hAnsi="Times New Roman"/>
        </w:rPr>
      </w:r>
      <w:r>
        <w:rPr>
          <w:rFonts w:ascii="Times New Roman" w:hAnsi="Times New Roman"/>
          <w:b/>
        </w:rPr>
        <w:t>Lãng phí tài nguyên hệ thống:</w:t>
      </w:r>
      <w:r>
        <w:rPr>
          <w:rFonts w:ascii="Times New Roman" w:hAnsi="Times New Roman"/>
        </w:rPr>
        <w:t xml:space="preserve"> Việc tạo mới liên tục các thể hiện dịch vụ gửi tin gây lãng phí bộ nhớ và kết nối socket.</w:t>
      </w:r>
    </w:p>
    <w:p>
      <w:pPr>
        <w:ind w:left="360"/>
      </w:pPr>
      <w:r>
        <w:rPr>
          <w:rFonts w:ascii="Times New Roman" w:hAnsi="Times New Roman"/>
        </w:rPr>
      </w:r>
      <w:r>
        <w:rPr>
          <w:rFonts w:ascii="Times New Roman" w:hAnsi="Times New Roman"/>
          <w:b/>
        </w:rPr>
        <w:t>Thiếu tính cá nhân hóa:</w:t>
      </w:r>
      <w:r>
        <w:rPr>
          <w:rFonts w:ascii="Times New Roman" w:hAnsi="Times New Roman"/>
        </w:rPr>
        <w:t xml:space="preserve"> Người dùng không thể lựa chọn nhận thông báo qua kênh yêu thích (ví dụ: chỉ nhận qua App Push thay vì bị spam SMS).</w:t>
      </w:r>
    </w:p>
    <w:p>
      <w:pPr>
        <w:pStyle w:val="Heading4"/>
        <w:spacing w:before="160" w:after="40"/>
      </w:pPr>
      <w:r>
        <w:rPr>
          <w:rFonts w:ascii="Times New Roman" w:hAnsi="Times New Roman"/>
          <w:b/>
          <w:color w:val="333333"/>
          <w:sz w:val="24"/>
        </w:rPr>
        <w:t>2.5.2. Đề xuất giải pháp</w:t>
      </w:r>
    </w:p>
    <w:p>
      <w:pPr>
        <w:ind w:left="360"/>
      </w:pPr>
      <w:r>
        <w:rPr>
          <w:rFonts w:ascii="Times New Roman" w:hAnsi="Times New Roman"/>
        </w:rPr>
      </w:r>
      <w:r>
        <w:rPr>
          <w:rFonts w:ascii="Times New Roman" w:hAnsi="Times New Roman"/>
          <w:b/>
        </w:rPr>
        <w:t>Pattern lựa chọn:</w:t>
      </w:r>
      <w:r>
        <w:rPr>
          <w:rFonts w:ascii="Times New Roman" w:hAnsi="Times New Roman"/>
        </w:rPr>
        <w:t xml:space="preserve"> Observer Pattern kết hợp Singleton Pattern (Chương 9 &amp; Chương 2).</w:t>
      </w:r>
    </w:p>
    <w:p>
      <w:pPr>
        <w:ind w:left="360"/>
      </w:pPr>
      <w:r>
        <w:rPr>
          <w:rFonts w:ascii="Times New Roman" w:hAnsi="Times New Roman"/>
        </w:rPr>
      </w:r>
      <w:r>
        <w:rPr>
          <w:rFonts w:ascii="Times New Roman" w:hAnsi="Times New Roman"/>
          <w:b/>
        </w:rPr>
        <w:t>Lý do lựa chọn:</w:t>
      </w:r>
      <w:r>
        <w:rPr>
          <w:rFonts w:ascii="Times New Roman" w:hAnsi="Times New Roman"/>
        </w:rPr>
      </w:r>
    </w:p>
    <w:p>
      <w:pPr>
        <w:ind w:left="360"/>
      </w:pPr>
      <w:r>
        <w:rPr>
          <w:rFonts w:ascii="Times New Roman" w:hAnsi="Times New Roman"/>
        </w:rPr>
      </w:r>
      <w:r>
        <w:rPr>
          <w:rFonts w:ascii="Times New Roman" w:hAnsi="Times New Roman"/>
          <w:b/>
        </w:rPr>
        <w:t>Kiểm soát vòng đời tài nguyên duy nhất (Singleton Pattern):</w:t>
      </w:r>
      <w:r>
        <w:rPr>
          <w:rFonts w:ascii="Times New Roman" w:hAnsi="Times New Roman"/>
        </w:rPr>
        <w:t xml:space="preserve"> Lớp </w:t>
      </w:r>
      <w:r>
        <w:rPr>
          <w:rFonts w:ascii="Times New Roman" w:hAnsi="Times New Roman"/>
          <w:b/>
          <w:color w:val="800000"/>
        </w:rPr>
        <w:t>NotificationManager</w:t>
      </w:r>
      <w:r>
        <w:rPr>
          <w:rFonts w:ascii="Times New Roman" w:hAnsi="Times New Roman"/>
        </w:rPr>
        <w:t xml:space="preserve"> được triển khai dưới dạng Singleton, bảo đảm chỉ có một thực thể duy nhất quản lý các kết nối truyền thông trong toàn bộ phiên hoạt động.</w:t>
      </w:r>
    </w:p>
    <w:p>
      <w:pPr>
        <w:ind w:left="360"/>
      </w:pPr>
      <w:r>
        <w:rPr>
          <w:rFonts w:ascii="Times New Roman" w:hAnsi="Times New Roman"/>
        </w:rPr>
      </w:r>
      <w:r>
        <w:rPr>
          <w:rFonts w:ascii="Times New Roman" w:hAnsi="Times New Roman"/>
          <w:b/>
        </w:rPr>
        <w:t>Cơ chế Đăng ký - Phát hành sự kiện lỏng lẻo (Observer Pattern):</w:t>
      </w:r>
      <w:r>
        <w:rPr>
          <w:rFonts w:ascii="Times New Roman" w:hAnsi="Times New Roman"/>
        </w:rPr>
        <w:t xml:space="preserve"> Phân tách hoàn toàn đối tượng phát thông báo (Subject) và các kênh tiếp nhận (Observers). Các kênh (</w:t>
      </w:r>
      <w:r>
        <w:rPr>
          <w:rFonts w:ascii="Times New Roman" w:hAnsi="Times New Roman"/>
          <w:b/>
          <w:color w:val="800000"/>
        </w:rPr>
        <w:t>EmailNotifier</w:t>
      </w:r>
      <w:r>
        <w:rPr>
          <w:rFonts w:ascii="Times New Roman" w:hAnsi="Times New Roman"/>
        </w:rPr>
        <w:t xml:space="preserve">, </w:t>
      </w:r>
      <w:r>
        <w:rPr>
          <w:rFonts w:ascii="Times New Roman" w:hAnsi="Times New Roman"/>
          <w:b/>
          <w:color w:val="800000"/>
        </w:rPr>
        <w:t>SmsNotifier</w:t>
      </w:r>
      <w:r>
        <w:rPr>
          <w:rFonts w:ascii="Times New Roman" w:hAnsi="Times New Roman"/>
        </w:rPr>
        <w:t xml:space="preserve">, </w:t>
      </w:r>
      <w:r>
        <w:rPr>
          <w:rFonts w:ascii="Times New Roman" w:hAnsi="Times New Roman"/>
          <w:b/>
          <w:color w:val="800000"/>
        </w:rPr>
        <w:t>AppPushNotifier</w:t>
      </w:r>
      <w:r>
        <w:rPr>
          <w:rFonts w:ascii="Times New Roman" w:hAnsi="Times New Roman"/>
        </w:rPr>
        <w:t xml:space="preserve">) đều triển khai chung giao diện </w:t>
      </w:r>
      <w:r>
        <w:rPr>
          <w:rFonts w:ascii="Times New Roman" w:hAnsi="Times New Roman"/>
          <w:b/>
          <w:color w:val="800000"/>
        </w:rPr>
        <w:t>DocumentObserver</w:t>
      </w:r>
      <w:r>
        <w:rPr>
          <w:rFonts w:ascii="Times New Roman" w:hAnsi="Times New Roman"/>
        </w:rPr>
        <w:t>.</w:t>
      </w:r>
    </w:p>
    <w:p>
      <w:pPr>
        <w:ind w:left="360"/>
      </w:pPr>
      <w:r>
        <w:rPr>
          <w:rFonts w:ascii="Times New Roman" w:hAnsi="Times New Roman"/>
        </w:rPr>
      </w:r>
      <w:r>
        <w:rPr>
          <w:rFonts w:ascii="Times New Roman" w:hAnsi="Times New Roman"/>
          <w:b/>
        </w:rPr>
        <w:t>Phân phối thông minh theo cấu hình người dùng:</w:t>
      </w:r>
      <w:r>
        <w:rPr>
          <w:rFonts w:ascii="Times New Roman" w:hAnsi="Times New Roman"/>
        </w:rPr>
        <w:t xml:space="preserve"> </w:t>
      </w:r>
      <w:r>
        <w:rPr>
          <w:rFonts w:ascii="Times New Roman" w:hAnsi="Times New Roman"/>
          <w:b/>
          <w:color w:val="800000"/>
        </w:rPr>
        <w:t>NotificationManager</w:t>
      </w:r>
      <w:r>
        <w:rPr>
          <w:rFonts w:ascii="Times New Roman" w:hAnsi="Times New Roman"/>
        </w:rPr>
        <w:t xml:space="preserve"> lưu trữ tùy chọn của từng người nộp (</w:t>
      </w:r>
      <w:r>
        <w:rPr>
          <w:rFonts w:ascii="Times New Roman" w:hAnsi="Times New Roman"/>
          <w:b/>
          <w:color w:val="800000"/>
        </w:rPr>
        <w:t>userPreferences</w:t>
      </w:r>
      <w:r>
        <w:rPr>
          <w:rFonts w:ascii="Times New Roman" w:hAnsi="Times New Roman"/>
        </w:rPr>
        <w:t>), chỉ bắn thông báo tới đúng các kênh mà người dùng đã kích hoạt.</w:t>
      </w:r>
    </w:p>
    <w:p>
      <w:pPr>
        <w:ind w:left="360"/>
      </w:pPr>
      <w:r>
        <w:rPr>
          <w:rFonts w:ascii="Times New Roman" w:hAnsi="Times New Roman"/>
        </w:rPr>
      </w:r>
      <w:r>
        <w:rPr>
          <w:rFonts w:ascii="Times New Roman" w:hAnsi="Times New Roman"/>
          <w:b/>
        </w:rPr>
        <w:t>Dễ dàng bổ sung kênh mới:</w:t>
      </w:r>
      <w:r>
        <w:rPr>
          <w:rFonts w:ascii="Times New Roman" w:hAnsi="Times New Roman"/>
        </w:rPr>
        <w:t xml:space="preserve"> Bổ sung kênh thông báo mới (như Zalo ZNS hoặc Telegram) chỉ cần tạo lớp Observer mới và gắn (</w:t>
      </w:r>
      <w:r>
        <w:rPr>
          <w:rFonts w:ascii="Times New Roman" w:hAnsi="Times New Roman"/>
          <w:b/>
          <w:color w:val="800000"/>
        </w:rPr>
        <w:t>attach</w:t>
      </w:r>
      <w:r>
        <w:rPr>
          <w:rFonts w:ascii="Times New Roman" w:hAnsi="Times New Roman"/>
        </w:rPr>
        <w:t>) vào Manager mà không cần sửa đổi bất kỳ dòng mã nghiệp vụ nào.</w:t>
      </w:r>
    </w:p>
    <w:p>
      <w:pPr>
        <w:pStyle w:val="Heading4"/>
        <w:spacing w:before="160" w:after="40"/>
      </w:pPr>
      <w:r>
        <w:rPr>
          <w:rFonts w:ascii="Times New Roman" w:hAnsi="Times New Roman"/>
          <w:b/>
          <w:color w:val="333333"/>
          <w:sz w:val="24"/>
        </w:rPr>
        <w:t>2.5.3. Sơ đồ lớp</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NotificationManager                     |</w:t>
              <w:br/>
              <w:t>|                         &lt;&lt;Singleton&gt;&gt;                       |</w:t>
              <w:br/>
              <w:t>+-------------------------------------------------------------+</w:t>
              <w:br/>
              <w:t>| - instance: NotificationManager [static]                    |</w:t>
              <w:br/>
              <w:t>| - observers: List&lt;DocumentObserver&gt;                         |</w:t>
              <w:br/>
              <w:t>| - userPreferences: Map&lt;String, Set&lt;String&gt;&gt;                 |</w:t>
              <w:br/>
              <w:t>+-------------------------------------------------------------+</w:t>
              <w:br/>
              <w:t>| + getInstance(): NotificationManager [static]               |</w:t>
              <w:br/>
              <w:t>| + attach(obs: DocumentObserver): void                       |</w:t>
              <w:br/>
              <w:t>| + setUserPreference(email: String, channels: String...):void|</w:t>
              <w:br/>
              <w:t>| + notifyStatusChanged(doc, oldStatus, newStatus, msg): void |</w:t>
              <w:br/>
              <w:t>+-------------------------------------------------------------+</w:t>
              <w:br/>
              <w:t xml:space="preserve">                              |</w:t>
              <w:br/>
              <w:t xml:space="preserve">                              | thông báo tới</w:t>
              <w:br/>
              <w:t xml:space="preserve">                              v</w:t>
              <w:br/>
              <w:t>+-------------------------------------------------------------+</w:t>
              <w:br/>
              <w:t>|               &lt;&lt;interface&gt;&gt; DocumentObserver                |</w:t>
              <w:br/>
              <w:t>+-------------------------------------------------------------+</w:t>
              <w:br/>
              <w:t>| + getChannelName(): String                                  |</w:t>
              <w:br/>
              <w:t>| + onDocumentStatusChanged(doc, oldStatus, newStatus, msg)   |</w:t>
              <w:br/>
              <w:t>+-------------------------------------------------------------+</w:t>
              <w:br/>
              <w:t xml:space="preserve">          ^                         ^                        ^</w:t>
              <w:br/>
              <w:t xml:space="preserve">          |                         |                        |</w:t>
              <w:br/>
              <w:t>+-------------------+     +-------------------+    +-------------------+</w:t>
              <w:br/>
              <w:t>|   EmailNotifier   |     |    SmsNotifier    |    |  AppPushNotifier  |</w:t>
              <w:br/>
              <w:t>+-------------------+     +-------------------+    +-------------------+</w:t>
            </w:r>
          </w:p>
        </w:tc>
      </w:tr>
    </w:tbl>
    <w:p/>
    <w:p>
      <w:pPr>
        <w:pStyle w:val="Heading4"/>
        <w:spacing w:before="160" w:after="40"/>
      </w:pPr>
      <w:r>
        <w:rPr>
          <w:rFonts w:ascii="Times New Roman" w:hAnsi="Times New Roman"/>
          <w:b/>
          <w:color w:val="333333"/>
          <w:sz w:val="24"/>
        </w:rPr>
        <w:t>2.5.4. Mã nguồn chi tiết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Trung tâm phát hành sự kiện Singleton (notification/NotificationManager.java)</w:t>
              <w:br/>
              <w:t>package notification;</w:t>
              <w:br/>
              <w:t>import model.Document;</w:t>
              <w:br/>
              <w:t>import model.DocumentStatus;</w:t>
              <w:br/>
              <w:t>import java.util.*;</w:t>
              <w:br/>
              <w:br/>
              <w:t>public class NotificationManager {</w:t>
              <w:br/>
              <w:t xml:space="preserve">    private static volatile NotificationManager instance;</w:t>
              <w:br/>
              <w:t xml:space="preserve">    private final List&lt;DocumentObserver&gt; observers = new ArrayList&lt;&gt;();</w:t>
              <w:br/>
              <w:t xml:space="preserve">    private final Map&lt;String, Set&lt;String&gt;&gt; userPreferences = new HashMap&lt;&gt;();</w:t>
              <w:br/>
              <w:br/>
              <w:t xml:space="preserve">    private NotificationManager() {</w:t>
              <w:br/>
              <w:t xml:space="preserve">        attach(new EmailNotifier());</w:t>
              <w:br/>
              <w:t xml:space="preserve">        attach(new SmsNotifier());</w:t>
              <w:br/>
              <w:t xml:space="preserve">        attach(new AppPushNotifier());</w:t>
              <w:br/>
              <w:t xml:space="preserve">    }</w:t>
              <w:br/>
              <w:br/>
              <w:t xml:space="preserve">    public static NotificationManager getInstance() {</w:t>
              <w:br/>
              <w:t xml:space="preserve">        if (instance == null) {</w:t>
              <w:br/>
              <w:t xml:space="preserve">            synchronized (NotificationManager.class) {</w:t>
              <w:br/>
              <w:t xml:space="preserve">                if (instance == null) instance = new NotificationManager();</w:t>
              <w:br/>
              <w:t xml:space="preserve">            }</w:t>
              <w:br/>
              <w:t xml:space="preserve">        }</w:t>
              <w:br/>
              <w:t xml:space="preserve">        return instance;</w:t>
              <w:br/>
              <w:t xml:space="preserve">    }</w:t>
              <w:br/>
              <w:br/>
              <w:t xml:space="preserve">    public void attach(DocumentObserver obs) { observers.add(obs); }</w:t>
              <w:br/>
              <w:br/>
              <w:t xml:space="preserve">    public void setUserPreference(String email, String... channels) {</w:t>
              <w:br/>
              <w:t xml:space="preserve">        Set&lt;String&gt; set = new HashSet&lt;&gt;();</w:t>
              <w:br/>
              <w:t xml:space="preserve">        for (String c : channels) set.add(c.toUpperCase());</w:t>
              <w:br/>
              <w:t xml:space="preserve">        userPreferences.put(email, set);</w:t>
              <w:br/>
              <w:t xml:space="preserve">    }</w:t>
              <w:br/>
              <w:br/>
              <w:t xml:space="preserve">    public void notifyStatusChanged(Document doc, DocumentStatus oldStatus, DocumentStatus newStatus, String msg) {</w:t>
              <w:br/>
              <w:t xml:space="preserve">        String email = doc.getApplicantEmail();</w:t>
              <w:br/>
              <w:t xml:space="preserve">        Set&lt;String&gt; channels = userPreferences.get(email);</w:t>
              <w:br/>
              <w:br/>
              <w:t xml:space="preserve">        for (DocumentObserver obs : observers) {</w:t>
              <w:br/>
              <w:t xml:space="preserve">            if (channels == null || channels.contains(obs.getChannelName().toUpperCase())) {</w:t>
              <w:br/>
              <w:t xml:space="preserve">                obs.onDocumentStatusChanged(doc, oldStatus, newStatus, msg);</w:t>
              <w:br/>
              <w:t xml:space="preserve">            }</w:t>
              <w:br/>
              <w:t xml:space="preserve">        }</w:t>
              <w:br/>
              <w:t xml:space="preserve">    }</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Người quan sát kênh thư điện tử (notification/EmailNotifier.java)</w:t>
              <w:br/>
              <w:t>package notification;</w:t>
              <w:br/>
              <w:t>import model.Document;</w:t>
              <w:br/>
              <w:t>import model.DocumentStatus;</w:t>
              <w:br/>
              <w:br/>
              <w:t>public class EmailNotifier implements DocumentObserver {</w:t>
              <w:br/>
              <w:t xml:space="preserve">    @Override</w:t>
              <w:br/>
              <w:t xml:space="preserve">    public String getChannelName() { return "EMAIL"; }</w:t>
              <w:br/>
              <w:br/>
              <w:t xml:space="preserve">    @Override</w:t>
              <w:br/>
              <w:t xml:space="preserve">    public void onDocumentStatusChanged(Document doc, DocumentStatus oldStatus, DocumentStatus newStatus, String msg) {</w:t>
              <w:br/>
              <w:t xml:space="preserve">        System.out.println("  [EMAIL] Gui toi: " + doc.getApplicantEmail() + </w:t>
              <w:br/>
              <w:t xml:space="preserve">                           " | Ho so: " + doc.getId() + " =&gt; " + newStatus.getDisplayName() + </w:t>
              <w:br/>
              <w:t xml:space="preserve">                           " (" + msg + ")");</w:t>
              <w:br/>
              <w:t xml:space="preserve">    }</w:t>
              <w:br/>
              <w:t>}</w:t>
            </w:r>
          </w:p>
        </w:tc>
      </w:tr>
    </w:tbl>
    <w:p/>
    <w:p>
      <w:pPr>
        <w:pStyle w:val="Heading3"/>
        <w:spacing w:before="200" w:after="60"/>
      </w:pPr>
      <w:r>
        <w:rPr>
          <w:rFonts w:ascii="Times New Roman" w:hAnsi="Times New Roman"/>
          <w:b/>
          <w:color w:val="222222"/>
          <w:sz w:val="26"/>
        </w:rPr>
        <w:t>2.6. Giải pháp cho Yêu cầu 6: Trừu tượng hóa hạ tầng lưu trữ và khả năng chuyển đổi môi trường tức thì</w:t>
      </w:r>
    </w:p>
    <w:p>
      <w:pPr>
        <w:pStyle w:val="Heading4"/>
        <w:spacing w:before="160" w:after="40"/>
      </w:pPr>
      <w:r>
        <w:rPr>
          <w:rFonts w:ascii="Times New Roman" w:hAnsi="Times New Roman"/>
          <w:b/>
          <w:color w:val="333333"/>
          <w:sz w:val="24"/>
        </w:rPr>
        <w:t>2.6.1. Phân tích hiện trạng bài toán</w:t>
      </w:r>
    </w:p>
    <w:p>
      <w:pPr>
        <w:ind w:left="360"/>
      </w:pPr>
      <w:r>
        <w:rPr>
          <w:rFonts w:ascii="Times New Roman" w:hAnsi="Times New Roman"/>
        </w:rPr>
      </w:r>
      <w:r>
        <w:rPr>
          <w:rFonts w:ascii="Times New Roman" w:hAnsi="Times New Roman"/>
          <w:b/>
        </w:rPr>
        <w:t>Vấn đề:</w:t>
      </w:r>
      <w:r>
        <w:rPr>
          <w:rFonts w:ascii="Times New Roman" w:hAnsi="Times New Roman"/>
        </w:rPr>
        <w:t xml:space="preserve"> Logic lưu trữ trong phiên bản cũ can thiệp trực tiếp vào luồng I/O tệp cục bộ bằng các lệnh </w:t>
      </w:r>
      <w:r>
        <w:rPr>
          <w:rFonts w:ascii="Times New Roman" w:hAnsi="Times New Roman"/>
          <w:b/>
          <w:color w:val="800000"/>
        </w:rPr>
        <w:t>FileWriter</w:t>
      </w:r>
      <w:r>
        <w:rPr>
          <w:rFonts w:ascii="Times New Roman" w:hAnsi="Times New Roman"/>
        </w:rPr>
        <w:t xml:space="preserve"> và gán cứng đường dẫn thư mục máy chủ bên trong </w:t>
      </w:r>
      <w:r>
        <w:rPr>
          <w:rFonts w:ascii="Times New Roman" w:hAnsi="Times New Roman"/>
          <w:b/>
          <w:color w:val="800000"/>
        </w:rPr>
        <w:t>DocumentProcessor</w:t>
      </w:r>
      <w:r>
        <w:rPr>
          <w:rFonts w:ascii="Times New Roman" w:hAnsi="Times New Roman"/>
        </w:rPr>
        <w:t>.</w:t>
      </w:r>
    </w:p>
    <w:p>
      <w:pPr>
        <w:ind w:left="360"/>
      </w:pPr>
      <w:r>
        <w:rPr>
          <w:rFonts w:ascii="Times New Roman" w:hAnsi="Times New Roman"/>
        </w:rPr>
      </w:r>
      <w:r>
        <w:rPr>
          <w:rFonts w:ascii="Times New Roman" w:hAnsi="Times New Roman"/>
          <w:b/>
        </w:rPr>
        <w:t>Hạn chế:</w:t>
      </w:r>
      <w:r>
        <w:rPr>
          <w:rFonts w:ascii="Times New Roman" w:hAnsi="Times New Roman"/>
        </w:rPr>
      </w:r>
    </w:p>
    <w:p>
      <w:pPr>
        <w:ind w:left="360"/>
      </w:pPr>
      <w:r>
        <w:rPr>
          <w:rFonts w:ascii="Times New Roman" w:hAnsi="Times New Roman"/>
        </w:rPr>
      </w:r>
      <w:r>
        <w:rPr>
          <w:rFonts w:ascii="Times New Roman" w:hAnsi="Times New Roman"/>
          <w:b/>
        </w:rPr>
        <w:t>Vi phạm Nguyên tắc Đảo ngược phụ thuộc (DIP):</w:t>
      </w:r>
      <w:r>
        <w:rPr>
          <w:rFonts w:ascii="Times New Roman" w:hAnsi="Times New Roman"/>
        </w:rPr>
        <w:t xml:space="preserve"> Module nghiệp vụ cấp cao bị kéo xuống phụ thuộc trực tiếp vào chi tiết hạ tầng lưu trữ vật lý cấp thấp.</w:t>
      </w:r>
    </w:p>
    <w:p>
      <w:pPr>
        <w:ind w:left="360"/>
      </w:pPr>
      <w:r>
        <w:rPr>
          <w:rFonts w:ascii="Times New Roman" w:hAnsi="Times New Roman"/>
        </w:rPr>
      </w:r>
      <w:r>
        <w:rPr>
          <w:rFonts w:ascii="Times New Roman" w:hAnsi="Times New Roman"/>
          <w:b/>
        </w:rPr>
        <w:t>Thiếu khả năng hoán đổi môi trường:</w:t>
      </w:r>
      <w:r>
        <w:rPr>
          <w:rFonts w:ascii="Times New Roman" w:hAnsi="Times New Roman"/>
        </w:rPr>
        <w:t xml:space="preserve"> Khi chuyển đổi từ hệ thống thử nghiệm lưu tệp sang Cơ sở dữ liệu quan hệ (MySQL) hoặc Đám mây (AWS S3), toàn bộ mã nguồn xử lý hồ sơ phải bị đập đi viết lại.</w:t>
      </w:r>
    </w:p>
    <w:p>
      <w:pPr>
        <w:pStyle w:val="Heading4"/>
        <w:spacing w:before="160" w:after="40"/>
      </w:pPr>
      <w:r>
        <w:rPr>
          <w:rFonts w:ascii="Times New Roman" w:hAnsi="Times New Roman"/>
          <w:b/>
          <w:color w:val="333333"/>
          <w:sz w:val="24"/>
        </w:rPr>
        <w:t>2.6.2. Đề xuất giải pháp</w:t>
      </w:r>
    </w:p>
    <w:p>
      <w:pPr>
        <w:ind w:left="360"/>
      </w:pPr>
      <w:r>
        <w:rPr>
          <w:rFonts w:ascii="Times New Roman" w:hAnsi="Times New Roman"/>
        </w:rPr>
      </w:r>
      <w:r>
        <w:rPr>
          <w:rFonts w:ascii="Times New Roman" w:hAnsi="Times New Roman"/>
          <w:b/>
        </w:rPr>
        <w:t>Pattern lựa chọn:</w:t>
      </w:r>
      <w:r>
        <w:rPr>
          <w:rFonts w:ascii="Times New Roman" w:hAnsi="Times New Roman"/>
        </w:rPr>
        <w:t xml:space="preserve"> Adapter Pattern (Chương 8).</w:t>
      </w:r>
    </w:p>
    <w:p>
      <w:pPr>
        <w:ind w:left="360"/>
      </w:pPr>
      <w:r>
        <w:rPr>
          <w:rFonts w:ascii="Times New Roman" w:hAnsi="Times New Roman"/>
        </w:rPr>
      </w:r>
      <w:r>
        <w:rPr>
          <w:rFonts w:ascii="Times New Roman" w:hAnsi="Times New Roman"/>
          <w:b/>
        </w:rPr>
        <w:t>Lý do lựa chọn:</w:t>
      </w:r>
      <w:r>
        <w:rPr>
          <w:rFonts w:ascii="Times New Roman" w:hAnsi="Times New Roman"/>
        </w:rPr>
      </w:r>
    </w:p>
    <w:p>
      <w:pPr>
        <w:ind w:left="360"/>
      </w:pPr>
      <w:r>
        <w:rPr>
          <w:rFonts w:ascii="Times New Roman" w:hAnsi="Times New Roman"/>
        </w:rPr>
      </w:r>
      <w:r>
        <w:rPr>
          <w:rFonts w:ascii="Times New Roman" w:hAnsi="Times New Roman"/>
          <w:b/>
        </w:rPr>
        <w:t>Chuẩn hóa qua Target Interface chung:</w:t>
      </w:r>
      <w:r>
        <w:rPr>
          <w:rFonts w:ascii="Times New Roman" w:hAnsi="Times New Roman"/>
        </w:rPr>
        <w:t xml:space="preserve"> Giao diện </w:t>
      </w:r>
      <w:r>
        <w:rPr>
          <w:rFonts w:ascii="Times New Roman" w:hAnsi="Times New Roman"/>
          <w:b/>
          <w:color w:val="800000"/>
        </w:rPr>
        <w:t>DocumentStorageTarget</w:t>
      </w:r>
      <w:r>
        <w:rPr>
          <w:rFonts w:ascii="Times New Roman" w:hAnsi="Times New Roman"/>
        </w:rPr>
        <w:t xml:space="preserve"> thiết lập các thao tác lưu trữ chuẩn (</w:t>
      </w:r>
      <w:r>
        <w:rPr>
          <w:rFonts w:ascii="Times New Roman" w:hAnsi="Times New Roman"/>
          <w:b/>
          <w:color w:val="800000"/>
        </w:rPr>
        <w:t>save()</w:t>
      </w:r>
      <w:r>
        <w:rPr>
          <w:rFonts w:ascii="Times New Roman" w:hAnsi="Times New Roman"/>
        </w:rPr>
        <w:t xml:space="preserve">, </w:t>
      </w:r>
      <w:r>
        <w:rPr>
          <w:rFonts w:ascii="Times New Roman" w:hAnsi="Times New Roman"/>
          <w:b/>
          <w:color w:val="800000"/>
        </w:rPr>
        <w:t>findById()</w:t>
      </w:r>
      <w:r>
        <w:rPr>
          <w:rFonts w:ascii="Times New Roman" w:hAnsi="Times New Roman"/>
        </w:rPr>
        <w:t xml:space="preserve">, </w:t>
      </w:r>
      <w:r>
        <w:rPr>
          <w:rFonts w:ascii="Times New Roman" w:hAnsi="Times New Roman"/>
          <w:b/>
          <w:color w:val="800000"/>
        </w:rPr>
        <w:t>findAll()</w:t>
      </w:r>
      <w:r>
        <w:rPr>
          <w:rFonts w:ascii="Times New Roman" w:hAnsi="Times New Roman"/>
        </w:rPr>
        <w:t xml:space="preserve">, </w:t>
      </w:r>
      <w:r>
        <w:rPr>
          <w:rFonts w:ascii="Times New Roman" w:hAnsi="Times New Roman"/>
          <w:b/>
          <w:color w:val="800000"/>
        </w:rPr>
        <w:t>delete()</w:t>
      </w:r>
      <w:r>
        <w:rPr>
          <w:rFonts w:ascii="Times New Roman" w:hAnsi="Times New Roman"/>
        </w:rPr>
        <w:t xml:space="preserve">, </w:t>
      </w:r>
      <w:r>
        <w:rPr>
          <w:rFonts w:ascii="Times New Roman" w:hAnsi="Times New Roman"/>
          <w:b/>
          <w:color w:val="800000"/>
        </w:rPr>
        <w:t>count()</w:t>
      </w:r>
      <w:r>
        <w:rPr>
          <w:rFonts w:ascii="Times New Roman" w:hAnsi="Times New Roman"/>
        </w:rPr>
        <w:t>). Tầng nghiệp vụ chỉ phụ thuộc vào bản giao ước trừu tượng này.</w:t>
      </w:r>
    </w:p>
    <w:p>
      <w:pPr>
        <w:ind w:left="360"/>
      </w:pPr>
      <w:r>
        <w:rPr>
          <w:rFonts w:ascii="Times New Roman" w:hAnsi="Times New Roman"/>
        </w:rPr>
      </w:r>
      <w:r>
        <w:rPr>
          <w:rFonts w:ascii="Times New Roman" w:hAnsi="Times New Roman"/>
          <w:b/>
        </w:rPr>
        <w:t>Bọc kín các giao diện không tương thích (Adapters):</w:t>
      </w:r>
      <w:r>
        <w:rPr>
          <w:rFonts w:ascii="Times New Roman" w:hAnsi="Times New Roman"/>
        </w:rPr>
        <w:t xml:space="preserve"> Các lớp Adapter (</w:t>
      </w:r>
      <w:r>
        <w:rPr>
          <w:rFonts w:ascii="Times New Roman" w:hAnsi="Times New Roman"/>
          <w:b/>
          <w:color w:val="800000"/>
        </w:rPr>
        <w:t>JsonFileStorageAdapter</w:t>
      </w:r>
      <w:r>
        <w:rPr>
          <w:rFonts w:ascii="Times New Roman" w:hAnsi="Times New Roman"/>
        </w:rPr>
        <w:t xml:space="preserve">, </w:t>
      </w:r>
      <w:r>
        <w:rPr>
          <w:rFonts w:ascii="Times New Roman" w:hAnsi="Times New Roman"/>
          <w:b/>
          <w:color w:val="800000"/>
        </w:rPr>
        <w:t>MySqlStorageAdapter</w:t>
      </w:r>
      <w:r>
        <w:rPr>
          <w:rFonts w:ascii="Times New Roman" w:hAnsi="Times New Roman"/>
        </w:rPr>
        <w:t xml:space="preserve">, </w:t>
      </w:r>
      <w:r>
        <w:rPr>
          <w:rFonts w:ascii="Times New Roman" w:hAnsi="Times New Roman"/>
          <w:b/>
          <w:color w:val="800000"/>
        </w:rPr>
        <w:t>AwsS3StorageAdapter</w:t>
      </w:r>
      <w:r>
        <w:rPr>
          <w:rFonts w:ascii="Times New Roman" w:hAnsi="Times New Roman"/>
        </w:rPr>
        <w:t>) đóng vai trò cầu nối, biến đổi các yêu cầu lưu trữ nghiệp vụ thành các lời gọi đặc thù của từng hệ thống lưu trữ (ghi JSON, câu lệnh SQL, hoặc AWS S3 SDK).</w:t>
      </w:r>
    </w:p>
    <w:p>
      <w:pPr>
        <w:ind w:left="360"/>
      </w:pPr>
      <w:r>
        <w:rPr>
          <w:rFonts w:ascii="Times New Roman" w:hAnsi="Times New Roman"/>
        </w:rPr>
      </w:r>
      <w:r>
        <w:rPr>
          <w:rFonts w:ascii="Times New Roman" w:hAnsi="Times New Roman"/>
          <w:b/>
        </w:rPr>
        <w:t>Hoán đổi hạ tầng không ảnh hưởng mã nguồn nghiệp vụ:</w:t>
      </w:r>
      <w:r>
        <w:rPr>
          <w:rFonts w:ascii="Times New Roman" w:hAnsi="Times New Roman"/>
        </w:rPr>
        <w:t xml:space="preserve"> Thông qua </w:t>
      </w:r>
      <w:r>
        <w:rPr>
          <w:rFonts w:ascii="Times New Roman" w:hAnsi="Times New Roman"/>
          <w:b/>
          <w:color w:val="800000"/>
        </w:rPr>
        <w:t>StorageAdapterFactory</w:t>
      </w:r>
      <w:r>
        <w:rPr>
          <w:rFonts w:ascii="Times New Roman" w:hAnsi="Times New Roman"/>
        </w:rPr>
        <w:t>, việc chuyển đổi nơi lưu trữ diễn ra hoàn toàn trong suốt với lớp điều phối.</w:t>
      </w:r>
    </w:p>
    <w:p>
      <w:pPr>
        <w:ind w:left="360"/>
      </w:pPr>
      <w:r>
        <w:rPr>
          <w:rFonts w:ascii="Times New Roman" w:hAnsi="Times New Roman"/>
        </w:rPr>
      </w:r>
      <w:r>
        <w:rPr>
          <w:rFonts w:ascii="Times New Roman" w:hAnsi="Times New Roman"/>
          <w:b/>
        </w:rPr>
        <w:t>Tuân thủ OCP và DIP:</w:t>
      </w:r>
      <w:r>
        <w:rPr>
          <w:rFonts w:ascii="Times New Roman" w:hAnsi="Times New Roman"/>
        </w:rPr>
        <w:t xml:space="preserve"> Khi bổ sung thêm công nghệ lưu trữ mới (như MongoDB hay Redis), chỉ cần xây dựng thêm Adapter tương ứng mà không làm ảnh hưởng đến mã nguồn cốt lõi.</w:t>
      </w:r>
    </w:p>
    <w:p>
      <w:pPr>
        <w:pStyle w:val="Heading4"/>
        <w:spacing w:before="160" w:after="40"/>
      </w:pPr>
      <w:r>
        <w:rPr>
          <w:rFonts w:ascii="Times New Roman" w:hAnsi="Times New Roman"/>
          <w:b/>
          <w:color w:val="333333"/>
          <w:sz w:val="24"/>
        </w:rPr>
        <w:t>2.6.3. Sơ đồ lớp</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DocumentProcessor                      |</w:t>
              <w:br/>
              <w:t>+-------------------------------------------------------------+</w:t>
              <w:br/>
              <w:t>| - storage: DocumentStorageTarget                            |</w:t>
              <w:br/>
              <w:t>+-------------------------------------------------------------+</w:t>
              <w:br/>
              <w:t>| + process(doc: Document): void                              |</w:t>
              <w:br/>
              <w:t>+-------------------------------------------------------------+</w:t>
              <w:br/>
              <w:t xml:space="preserve">                              |</w:t>
              <w:br/>
              <w:t xml:space="preserve">                              | phụ thuộc vào giao diện mục tiêu</w:t>
              <w:br/>
              <w:t xml:space="preserve">                              v</w:t>
              <w:br/>
              <w:t>+-------------------------------------------------------------+</w:t>
              <w:br/>
              <w:t>|            &lt;&lt;interface&gt;&gt; DocumentStorageTarget              |</w:t>
              <w:br/>
              <w:t>+-------------------------------------------------------------+</w:t>
              <w:br/>
              <w:t>| + save(doc: Document): void                                 |</w:t>
              <w:br/>
              <w:t>| + findById(id: String): Document                            |</w:t>
              <w:br/>
              <w:t>| + findAll(): List&lt;Document&gt;                                 |</w:t>
              <w:br/>
              <w:t>| + delete(id: String): boolean                               |</w:t>
              <w:br/>
              <w:t>| + count(): int                                              |</w:t>
              <w:br/>
              <w:t>| + getStorageType(): String                                  |</w:t>
              <w:br/>
              <w:t>+-------------------------------------------------------------+</w:t>
              <w:br/>
              <w:t xml:space="preserve">          ^                         ^                        ^</w:t>
              <w:br/>
              <w:t xml:space="preserve">          | implements              | implements             | implements</w:t>
              <w:br/>
              <w:t>+-----------------------+ +---------------------+ +-----------------------+</w:t>
              <w:br/>
              <w:t>| JsonFileStorageAdapter| | MySqlStorageAdapter | |  AwsS3StorageAdapter  |</w:t>
              <w:br/>
              <w:t>+-----------------------+ +---------------------+ +-----------------------+</w:t>
              <w:br/>
              <w:t>| - storageDir: File    | | - simulatedDb: Map  | | - bucketName: String  |</w:t>
              <w:br/>
              <w:t>+-----------------------+ +---------------------+ +-----------------------+</w:t>
              <w:br/>
              <w:t>| (Ghi file .json thật) | | (Mô phỏng SQL DB)   | | (Mô phỏng Cloud S3)   |</w:t>
              <w:br/>
              <w:t>+-----------------------+ +---------------------+ +-----------------------+</w:t>
            </w:r>
          </w:p>
        </w:tc>
      </w:tr>
    </w:tbl>
    <w:p/>
    <w:p>
      <w:pPr>
        <w:pStyle w:val="Heading4"/>
        <w:spacing w:before="160" w:after="40"/>
      </w:pPr>
      <w:r>
        <w:rPr>
          <w:rFonts w:ascii="Times New Roman" w:hAnsi="Times New Roman"/>
          <w:b/>
          <w:color w:val="333333"/>
          <w:sz w:val="24"/>
        </w:rPr>
        <w:t>2.6.4. Mã nguồn chi tiết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Giao diện mục tiêu Target Interface (storage/DocumentStorageTarget.java)</w:t>
              <w:br/>
              <w:t>package storage;</w:t>
              <w:br/>
              <w:t>import model.Document;</w:t>
              <w:br/>
              <w:t>import java.util.List;</w:t>
              <w:br/>
              <w:br/>
              <w:t>public interface DocumentStorageTarget {</w:t>
              <w:br/>
              <w:t xml:space="preserve">    void save(Document document) throws Exception;</w:t>
              <w:br/>
              <w:t xml:space="preserve">    Document findById(String id) throws Exception;</w:t>
              <w:br/>
              <w:t xml:space="preserve">    List&lt;Document&gt; findAll() throws Exception;</w:t>
              <w:br/>
              <w:t xml:space="preserve">    boolean delete(String id) throws Exception;</w:t>
              <w:br/>
              <w:t xml:space="preserve">    int count() throws Exception;</w:t>
              <w:br/>
              <w:t xml:space="preserve">    String getStorageType();</w:t>
              <w:br/>
              <w:t>}</w:t>
            </w:r>
          </w:p>
        </w:tc>
      </w:tr>
    </w:tbl>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 Adapter chuyển đổi sang định dạng tệp JSON cục bộ (storage/JsonFileStorageAdapter.java)</w:t>
              <w:br/>
              <w:t>package storage;</w:t>
              <w:br/>
              <w:t>import model.Document;</w:t>
              <w:br/>
              <w:t>import java.io.*;</w:t>
              <w:br/>
              <w:t>import java.util.*;</w:t>
              <w:br/>
              <w:br/>
              <w:t>public class JsonFileStorageAdapter implements DocumentStorageTarget {</w:t>
              <w:br/>
              <w:t xml:space="preserve">    private final File storageDir;</w:t>
              <w:br/>
              <w:br/>
              <w:t xml:space="preserve">    public JsonFileStorageAdapter(String dirPath) {</w:t>
              <w:br/>
              <w:t xml:space="preserve">        this.storageDir = new File(dirPath);</w:t>
              <w:br/>
              <w:t xml:space="preserve">        if (!storageDir.exists()) storageDir.mkdirs();</w:t>
              <w:br/>
              <w:t xml:space="preserve">    }</w:t>
              <w:br/>
              <w:br/>
              <w:t xml:space="preserve">    @Override</w:t>
              <w:br/>
              <w:t xml:space="preserve">    public void save(Document document) throws Exception {</w:t>
              <w:br/>
              <w:t xml:space="preserve">        File targetFile = new File(storageDir, document.getId() + ".json");</w:t>
              <w:br/>
              <w:t xml:space="preserve">        String payload = "{\n" +</w:t>
              <w:br/>
              <w:t xml:space="preserve">                "  \"id\": \"" + document.getId() + "\",\n" +</w:t>
              <w:br/>
              <w:t xml:space="preserve">                "  \"applicantName\": \"" + document.getApplicantName() + "\",\n" +</w:t>
              <w:br/>
              <w:t xml:space="preserve">                "  \"status\": \"" + document.getStatusName() + "\"\n" +</w:t>
              <w:br/>
              <w:t xml:space="preserve">                "}";</w:t>
              <w:br/>
              <w:t xml:space="preserve">        try (FileWriter writer = new FileWriter(targetFile)) {</w:t>
              <w:br/>
              <w:t xml:space="preserve">            writer.write(payload);</w:t>
              <w:br/>
              <w:t xml:space="preserve">        }</w:t>
              <w:br/>
              <w:t xml:space="preserve">    }</w:t>
              <w:br/>
              <w:br/>
              <w:t xml:space="preserve">    @Override</w:t>
              <w:br/>
              <w:t xml:space="preserve">    public Document findById(String id) throws Exception {</w:t>
              <w:br/>
              <w:t xml:space="preserve">        File targetFile = new File(storageDir, id + ".json");</w:t>
              <w:br/>
              <w:t xml:space="preserve">        if (!targetFile.exists()) return null;</w:t>
              <w:br/>
              <w:t xml:space="preserve">        Document doc = new Document();</w:t>
              <w:br/>
              <w:t xml:space="preserve">        doc.setId(id);</w:t>
              <w:br/>
              <w:t xml:space="preserve">        return doc;</w:t>
              <w:br/>
              <w:t xml:space="preserve">    }</w:t>
              <w:br/>
              <w:br/>
              <w:t xml:space="preserve">    @Override</w:t>
              <w:br/>
              <w:t xml:space="preserve">    public List&lt;Document&gt; findAll() throws Exception {</w:t>
              <w:br/>
              <w:t xml:space="preserve">        List&lt;Document&gt; results = new ArrayList&lt;&gt;();</w:t>
              <w:br/>
              <w:t xml:space="preserve">        File[] jsonFiles = storageDir.listFiles((dir, name) -&gt; name.endsWith(".json"));</w:t>
              <w:br/>
              <w:t xml:space="preserve">        if (jsonFiles != null) {</w:t>
              <w:br/>
              <w:t xml:space="preserve">            for (File file : jsonFiles) {</w:t>
              <w:br/>
              <w:t xml:space="preserve">                Document item = new Document();</w:t>
              <w:br/>
              <w:t xml:space="preserve">                item.setId(file.getName().replace(".json", ""));</w:t>
              <w:br/>
              <w:t xml:space="preserve">                results.add(item);</w:t>
              <w:br/>
              <w:t xml:space="preserve">            }</w:t>
              <w:br/>
              <w:t xml:space="preserve">        }</w:t>
              <w:br/>
              <w:t xml:space="preserve">        return results;</w:t>
              <w:br/>
              <w:t xml:space="preserve">    }</w:t>
              <w:br/>
              <w:br/>
              <w:t xml:space="preserve">    @Override</w:t>
              <w:br/>
              <w:t xml:space="preserve">    public boolean delete(String id) throws Exception {</w:t>
              <w:br/>
              <w:t xml:space="preserve">        File file = new File(storageDir, id + ".json");</w:t>
              <w:br/>
              <w:t xml:space="preserve">        return file.exists() &amp;&amp; file.delete();</w:t>
              <w:br/>
              <w:t xml:space="preserve">    }</w:t>
              <w:br/>
              <w:br/>
              <w:t xml:space="preserve">    @Override</w:t>
              <w:br/>
              <w:t xml:space="preserve">    public int count() throws Exception {</w:t>
              <w:br/>
              <w:t xml:space="preserve">        File[] files = storageDir.listFiles((dir, name) -&gt; name.endsWith(".json"));</w:t>
              <w:br/>
              <w:t xml:space="preserve">        return files != null ? files.length : 0;</w:t>
              <w:br/>
              <w:t xml:space="preserve">    }</w:t>
              <w:br/>
              <w:br/>
              <w:t xml:space="preserve">    @Override</w:t>
              <w:br/>
              <w:t xml:space="preserve">    public String getStorageType() { return "LOCAL_JSON_FILE"; }</w:t>
              <w:br/>
              <w:t>}</w:t>
            </w:r>
          </w:p>
        </w:tc>
      </w:tr>
    </w:tbl>
    <w:p/>
    <w:p>
      <w:r>
        <w:br w:type="page"/>
      </w:r>
    </w:p>
    <w:p>
      <w:pPr>
        <w:pStyle w:val="Heading1"/>
        <w:spacing w:before="280" w:after="120"/>
      </w:pPr>
      <w:r>
        <w:rPr>
          <w:rFonts w:ascii="Times New Roman" w:hAnsi="Times New Roman"/>
          <w:b/>
          <w:color w:val="002060"/>
          <w:sz w:val="32"/>
        </w:rPr>
        <w:t>CHƯƠNG 3: THIẾT KẾ KIẾN TRÚC TỔNG THỂ HỆ THỐNG V2.0 VÀ LUỒNG TƯƠNG TÁC</w:t>
      </w:r>
    </w:p>
    <w:p>
      <w:pPr>
        <w:pStyle w:val="Heading3"/>
        <w:spacing w:before="200" w:after="60"/>
      </w:pPr>
      <w:r>
        <w:rPr>
          <w:rFonts w:ascii="Times New Roman" w:hAnsi="Times New Roman"/>
          <w:b/>
          <w:color w:val="222222"/>
          <w:sz w:val="26"/>
        </w:rPr>
        <w:t>3.1. Sơ đồ lớp tổng thể toàn bộ hệ thống v2.0</w:t>
      </w:r>
    </w:p>
    <w:p>
      <w:r>
        <w:rPr>
          <w:rFonts w:ascii="Times New Roman" w:hAnsi="Times New Roman"/>
        </w:rPr>
        <w:t>Kiến trúc v2.0 được tổ chức phân tầng rõ rệt, kết nối đồng bộ giữa các mẫu thiết kế:</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TẦNG GIAO DIỆN &amp; TƯƠNG TÁC (UI LAYER)                           |</w:t>
              <w:br/>
              <w:t>|                                                                                                    |</w:t>
              <w:br/>
              <w:t>|    +--------------------+            +------------------------+          +--------------------+    |</w:t>
              <w:br/>
              <w:t>|    |    MainSwingUI     | ---------&gt; | DocumentCommandInvoker | -------&gt; |   MainDemo.java    |    |</w:t>
              <w:br/>
              <w:t>|    +--------------------+            +------------------------+          +--------------------+    |</w:t>
              <w:br/>
              <w:t>|              |                                   |                                                 |</w:t>
              <w:br/>
              <w:t>|              v                                   v                                                 |</w:t>
              <w:br/>
              <w:t>|    +--------------------+            +------------------------+                                    |</w:t>
              <w:br/>
              <w:t>|    | AddDocumentDialog  | ---------&gt; |    DocumentCommand     |                                    |</w:t>
              <w:br/>
              <w:t>|    +--------------------+            +------------------------+                                    |</w:t>
              <w:br/>
              <w:t>+--------------|-----------------------------------|-------------------------------------------------+</w:t>
              <w:br/>
              <w:t xml:space="preserve">               | sử dụng Builder                   | đóng gói</w:t>
              <w:br/>
              <w:t xml:space="preserve">               v                                   v</w:t>
              <w:br/>
              <w:t>+----------------------------------------------------------------------------------------------------+</w:t>
              <w:br/>
              <w:t>|                                      TẦNG THỰC THỂ DỮ LIỆU (DOMAIN MODEL)                          |</w:t>
              <w:br/>
              <w:t>|                                                                                                    |</w:t>
              <w:br/>
              <w:t>|    +--------------------+            +------------------------+          +--------------------+    |</w:t>
              <w:br/>
              <w:t>|    |  Document.Builder  | ---------&gt; |        Document        | &lt;------- |   DocumentStatus   |    |</w:t>
              <w:br/>
              <w:t>|    +--------------------+            +------------------------+          +--------------------+    |</w:t>
              <w:br/>
              <w:t>+--------------------------------------------------|-------------------------------------------------+</w:t>
              <w:br/>
              <w:t xml:space="preserve">                                                   | xử lý qua service</w:t>
              <w:br/>
              <w:t xml:space="preserve">                                                   v</w:t>
              <w:br/>
              <w:t>+----------------------------------------------------------------------------------------------------+</w:t>
              <w:br/>
              <w:t>|                                   TẦNG ĐIỀU PHỐI NGHIỆP VỤ (SERVICE LAYER)                         |</w:t>
              <w:br/>
              <w:t>|                                                                                                    |</w:t>
              <w:br/>
              <w:t>|                                     +--------------------------+                                   |</w:t>
              <w:br/>
              <w:t>|                                     |    DocumentProcessor     |                                   |</w:t>
              <w:br/>
              <w:t>|                                     +--------------------------+                                   |</w:t>
              <w:br/>
              <w:t>|                                      /           |            \                                    |</w:t>
              <w:br/>
              <w:t>+-------------------------------------/------------|-------------\-----------------------------------+</w:t>
              <w:br/>
              <w:t xml:space="preserve">                                     /             |              \</w:t>
              <w:br/>
              <w:t xml:space="preserve">                                    v              v               v</w:t>
              <w:br/>
              <w:t>+-------------------------------------+  +--------------------+  +-----------------------------------+</w:t>
              <w:br/>
              <w:t>|     THẨM ĐỊNH (TEMPLATE METHOD)     |  | TRÍCH XUẤT STRATEGY|  |      LƯU TRỮ (ADAPTER PATTERN)    |</w:t>
              <w:br/>
              <w:t>|                                     |  | &amp; FACTORY METHOD   |  |                                   |</w:t>
              <w:br/>
              <w:t>| +---------------------------------+ |  | +----------------+ |  | +-------------------------------+ |</w:t>
              <w:br/>
              <w:t>| |    AbstractDocumentValidator    | |  | |ExtractorFactory| |  | |     DocumentStorageTarget     | |</w:t>
              <w:br/>
              <w:t>| +---------------------------------+ |  | +----------------+ |  | +-------------------------------+ |</w:t>
              <w:br/>
              <w:t>|         ^                 ^         |  |         |          |  |         ^         ^         ^       |</w:t>
              <w:br/>
              <w:t>|         |                 |         |  |         v          |  |         |         |         |       |</w:t>
              <w:br/>
              <w:t>| +---------------+ +---------------+ |  | +----------------+ |  | +-------+ +-------+ +---------+ |</w:t>
              <w:br/>
              <w:t>| |StandardValid..| |StrictSecurity.| |  | |ContentExtractor| |  | | Json  | | MySQL | | AWS S3  | |</w:t>
              <w:br/>
              <w:t>| +---------------+ +---------------+ |  | +----------------+ |  | +-------+ +-------+ +---------+ |</w:t>
              <w:br/>
              <w:t>+-------------------------------------+  +--------------------+  +-----------------------------------+</w:t>
              <w:br/>
              <w:t xml:space="preserve">                                                   |</w:t>
              <w:br/>
              <w:t xml:space="preserve">                                                   | phát sinh sự kiện thay đổi trạng thái</w:t>
              <w:br/>
              <w:t xml:space="preserve">                                                   v</w:t>
              <w:br/>
              <w:t>+----------------------------------------------------------------------------------------------------+</w:t>
              <w:br/>
              <w:t>|                                 HỆ THỐNG THÔNG BÁO (OBSERVER &amp; SINGLETON)                          |</w:t>
              <w:br/>
              <w:t>|                                                                                                    |</w:t>
              <w:br/>
              <w:t>|                   +--------------------------------------------------------------+                 |</w:t>
              <w:br/>
              <w:t>|                   |           NotificationManager (Singleton Subject)            |                 |</w:t>
              <w:br/>
              <w:t>|                   +--------------------------------------------------------------+                 |</w:t>
              <w:br/>
              <w:t>|                             |                       |                       |                      |</w:t>
              <w:br/>
              <w:t>|                             v                       v                       v                      |</w:t>
              <w:br/>
              <w:t>|                   +-------------------+   +-------------------+   +-------------------+            |</w:t>
              <w:br/>
              <w:t>|                   |   EmailNotifier   |   |    SmsNotifier    |   |  AppPushNotifier  |            |</w:t>
              <w:br/>
              <w:t>|                   +-------------------+   +-------------------+   +-------------------+            |</w:t>
              <w:br/>
              <w:t>+----------------------------------------------------------------------------------------------------+</w:t>
            </w:r>
          </w:p>
        </w:tc>
      </w:tr>
    </w:tbl>
    <w:p/>
    <w:p>
      <w:pPr>
        <w:pStyle w:val="Heading3"/>
        <w:spacing w:before="200" w:after="60"/>
      </w:pPr>
      <w:r>
        <w:rPr>
          <w:rFonts w:ascii="Times New Roman" w:hAnsi="Times New Roman"/>
          <w:b/>
          <w:color w:val="222222"/>
          <w:sz w:val="26"/>
        </w:rPr>
        <w:t>3.2. Sơ đồ tuần tự thể hiện chu trình xử lý hồ sơ</w:t>
      </w:r>
    </w:p>
    <w:p>
      <w:r>
        <w:rPr>
          <w:rFonts w:ascii="Times New Roman" w:hAnsi="Times New Roman"/>
        </w:rPr>
        <w:t>Tiến trình tương tác tuần tự giữa các thành phần từ lúc công dân nộp hồ sơ đến khi hoàn tất lưu trữ và phát thông báo:</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Công dân      AddDocDialog       Invoker        SubmitCmd       Processor      Validator      Extractor      Storage       Notification</w:t>
              <w:br/>
              <w:t xml:space="preserve">   |                 |                |               |               |              |              |             |              |</w:t>
              <w:br/>
              <w:t xml:space="preserve">   |--- Nhập liệu --&gt;|                |               |               |              |              |             |              |</w:t>
              <w:br/>
              <w:t xml:space="preserve">   |--- Bấm Gửi ----&gt;|                |               |               |              |              |             |              |</w:t>
              <w:br/>
              <w:t xml:space="preserve">   |                 |-- doc.Builder-&gt;|               |               |              |              |             |              |</w:t>
              <w:br/>
              <w:t xml:space="preserve">   |                 |-- new Cmd ----&gt;|               |               |              |              |             |              |</w:t>
              <w:br/>
              <w:t xml:space="preserve">   |                 |-- executeCmd -&gt;|               |               |              |              |             |              |</w:t>
              <w:br/>
              <w:t xml:space="preserve">   |                 |                |--- execute()-&gt;|               |              |              |             |              |</w:t>
              <w:br/>
              <w:t xml:space="preserve">   |                 |                |               |-- process() -&gt;|              |              |             |              |</w:t>
              <w:br/>
              <w:t xml:space="preserve">   |                 |                |               |               |-- validate()-&gt;|             |             |              |</w:t>
              <w:br/>
              <w:t xml:space="preserve">   |                 |                |               |               |&lt;-- Hợp lệ ----|             |             |              |</w:t>
              <w:br/>
              <w:t xml:space="preserve">   |                 |                |               |               |-- trích xuất ---------------&gt;|             |              |</w:t>
              <w:br/>
              <w:t xml:space="preserve">   |                 |                |               |               |&lt;-- Nội dung -----------------|             |              |</w:t>
              <w:br/>
              <w:t xml:space="preserve">   |                 |                |               |               |-- save()---------------------------------&gt;|              |</w:t>
              <w:br/>
              <w:t xml:space="preserve">   |                 |                |               |               |&lt;-- Lưu xong ------------------------------|              |</w:t>
              <w:br/>
              <w:t xml:space="preserve">   |                 |                |               |               |-- phát thông báo ----------------------------------------&gt;|</w:t>
              <w:br/>
              <w:t xml:space="preserve">   |                 |                |               |               |                                                          |-- Gửi Email</w:t>
              <w:br/>
              <w:t xml:space="preserve">   |                 |                |               |               |                                                          |-- Gửi SMS</w:t>
              <w:br/>
              <w:t xml:space="preserve">   |                 |                |               |               |                                                          |-- Gửi Push</w:t>
              <w:br/>
              <w:t xml:space="preserve">   |&lt;-- Báo kết quả -|                |               |               |                                                          |</w:t>
            </w:r>
          </w:p>
        </w:tc>
      </w:tr>
    </w:tbl>
    <w:p/>
    <w:p>
      <w:pPr>
        <w:pStyle w:val="Heading3"/>
        <w:spacing w:before="200" w:after="60"/>
      </w:pPr>
      <w:r>
        <w:rPr>
          <w:rFonts w:ascii="Times New Roman" w:hAnsi="Times New Roman"/>
          <w:b/>
          <w:color w:val="222222"/>
          <w:sz w:val="26"/>
        </w:rPr>
        <w:t>3.3. Bảng đối chiếu đồng nhất giữa sơ đồ thiết kế và mã nguồn thực thi</w:t>
      </w:r>
    </w:p>
    <w:p>
      <w:r>
        <w:rPr>
          <w:rFonts w:ascii="Times New Roman" w:hAnsi="Times New Roman"/>
        </w:rPr>
        <w:t>Đối chiếu minh bạch giữa các vai trò trong mẫu thiết kế và các tệp mã nguồn cụ thể trong dự án:</w:t>
      </w:r>
    </w:p>
    <w:tbl>
      <w:tblPr>
        <w:tblW w:type="auto" w:w="0"/>
        <w:tblLayout w:type="autofit"/>
        <w:tblLook w:firstColumn="1" w:firstRow="1" w:lastColumn="0" w:lastRow="0" w:noHBand="0" w:noVBand="1" w:val="04A0"/>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2340"/>
        <w:gridCol w:w="2340"/>
        <w:gridCol w:w="2340"/>
        <w:gridCol w:w="2340"/>
      </w:tblGrid>
      <w:tr>
        <w:tc>
          <w:tcPr>
            <w:tcW w:type="dxa" w:w="2340"/>
            <w:tcMar>
              <w:top w:w="100" w:type="dxa"/>
              <w:bottom w:w="100" w:type="dxa"/>
              <w:left w:w="140" w:type="dxa"/>
              <w:right w:w="140" w:type="dxa"/>
            </w:tcMar>
            <w:shd w:fill="EAEFF5"/>
          </w:tcPr>
          <w:p>
            <w:pPr>
              <w:spacing w:after="40" w:line="276" w:lineRule="auto"/>
            </w:pPr>
            <w:r>
              <w:rPr>
                <w:rFonts w:ascii="Times New Roman" w:hAnsi="Times New Roman"/>
                <w:b/>
                <w:color w:val="002060"/>
                <w:sz w:val="22"/>
              </w:rPr>
              <w:t>Mẫu thiết kế</w:t>
            </w:r>
          </w:p>
        </w:tc>
        <w:tc>
          <w:tcPr>
            <w:tcW w:type="dxa" w:w="2340"/>
            <w:tcMar>
              <w:top w:w="100" w:type="dxa"/>
              <w:bottom w:w="100" w:type="dxa"/>
              <w:left w:w="140" w:type="dxa"/>
              <w:right w:w="140" w:type="dxa"/>
            </w:tcMar>
            <w:shd w:fill="EAEFF5"/>
          </w:tcPr>
          <w:p>
            <w:pPr>
              <w:spacing w:after="40" w:line="276" w:lineRule="auto"/>
            </w:pPr>
            <w:r>
              <w:rPr>
                <w:rFonts w:ascii="Times New Roman" w:hAnsi="Times New Roman"/>
                <w:b/>
                <w:color w:val="002060"/>
                <w:sz w:val="22"/>
              </w:rPr>
              <w:t>Vai trò theo chuẩn GoF</w:t>
            </w:r>
          </w:p>
        </w:tc>
        <w:tc>
          <w:tcPr>
            <w:tcW w:type="dxa" w:w="2340"/>
            <w:tcMar>
              <w:top w:w="100" w:type="dxa"/>
              <w:bottom w:w="100" w:type="dxa"/>
              <w:left w:w="140" w:type="dxa"/>
              <w:right w:w="140" w:type="dxa"/>
            </w:tcMar>
            <w:shd w:fill="EAEFF5"/>
          </w:tcPr>
          <w:p>
            <w:pPr>
              <w:spacing w:after="40" w:line="276" w:lineRule="auto"/>
            </w:pPr>
            <w:r>
              <w:rPr>
                <w:rFonts w:ascii="Times New Roman" w:hAnsi="Times New Roman"/>
                <w:b/>
                <w:color w:val="002060"/>
                <w:sz w:val="22"/>
              </w:rPr>
              <w:t>Thành phần trong mã nguồn</w:t>
            </w:r>
          </w:p>
        </w:tc>
        <w:tc>
          <w:tcPr>
            <w:tcW w:type="dxa" w:w="2340"/>
            <w:tcMar>
              <w:top w:w="100" w:type="dxa"/>
              <w:bottom w:w="100" w:type="dxa"/>
              <w:left w:w="140" w:type="dxa"/>
              <w:right w:w="140" w:type="dxa"/>
            </w:tcMar>
            <w:shd w:fill="EAEFF5"/>
          </w:tcPr>
          <w:p>
            <w:pPr>
              <w:spacing w:after="40" w:line="276" w:lineRule="auto"/>
            </w:pPr>
            <w:r>
              <w:rPr>
                <w:rFonts w:ascii="Times New Roman" w:hAnsi="Times New Roman"/>
                <w:b/>
                <w:color w:val="002060"/>
                <w:sz w:val="22"/>
              </w:rPr>
              <w:t>Đường dẫn tệp vật lý</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**Builder Pattern**</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Builder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`Document.Builder`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`model/Document.java`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Product</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`Document`</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`model/Document.java`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**Command Pattern**</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Command Interface</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`DocumentCommand`</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`command/DocumentCommand.java`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Concrete Commands</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`SubmitDocumentCommand`, `ApproveDocumentCommand`, `RejectDocumentCommand`</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`command/*.java`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Invoker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`DocumentCommandInvoker`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`command/DocumentCommandInvoker.java`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t>**Strategy Pattern**</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Strategy Interface</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`ContentExtractor`</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`extractor/ContentExtractor.java`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Concrete Strategies</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`TxtExtractor`, `PdfExtractor`, `ImageOcrExtractor`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`extractor/*.java`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t>**Factory Method**</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Creator / Factory</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`ExtractorFactory`</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`extractor/ExtractorFactory.java`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**Template Method**</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Abstract Class</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`AbstractDocumentValidator`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`validation/AbstractDocumentValidator.java`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Concrete Classes</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`StandardDocumentValidator`, `StrictSecurityValidator`</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`validation/*.java`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**Observer Pattern**</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Subject / Publisher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`NotificationManager`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`notification/NotificationManager.java`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Observer Interface</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`DocumentObserver`</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`notification/DocumentObserver.java`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Concrete Observers</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`EmailNotifier`, `SmsNotifier`, `AppPushNotifier`</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`notification/*.java`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t>**Singleton Pattern**</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Singleton Instance</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`NotificationManager`</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`notification/NotificationManager.java`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**Adapter Pattern**</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Target Interface</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`DocumentStorageTarget`</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`storage/DocumentStorageTarget.java`</w:t>
            </w:r>
          </w:p>
        </w:tc>
      </w:tr>
      <w:tr>
        <w:tc>
          <w:tcPr>
            <w:tcW w:type="dxa" w:w="2340"/>
            <w:tcMar>
              <w:top w:w="100" w:type="dxa"/>
              <w:bottom w:w="100" w:type="dxa"/>
              <w:left w:w="140" w:type="dxa"/>
              <w:right w:w="140" w:type="dxa"/>
            </w:tcMar>
          </w:tcPr>
          <w:p>
            <w:pPr>
              <w:spacing w:after="40" w:line="276" w:lineRule="auto"/>
            </w:pPr>
            <w:r>
              <w:rPr>
                <w:rFonts w:ascii="Times New Roman" w:hAnsi="Times New Roman"/>
                <w:sz w:val="22"/>
              </w:rPr>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Adapters</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`JsonFileStorageAdapter`, `MySqlStorageAdapter`, `AwsS3StorageAdapter`</w:t>
            </w:r>
          </w:p>
        </w:tc>
        <w:tc>
          <w:tcPr>
            <w:tcW w:type="dxa" w:w="2340"/>
            <w:tcMar>
              <w:top w:w="100" w:type="dxa"/>
              <w:bottom w:w="100" w:type="dxa"/>
              <w:left w:w="140" w:type="dxa"/>
              <w:right w:w="140" w:type="dxa"/>
            </w:tcMar>
          </w:tcPr>
          <w:p>
            <w:pPr>
              <w:spacing w:after="40" w:line="276" w:lineRule="auto"/>
            </w:pPr>
            <w:r>
              <w:rPr>
                <w:rFonts w:ascii="Times New Roman" w:hAnsi="Times New Roman"/>
                <w:sz w:val="22"/>
              </w:rPr>
              <w:t>`storage/*.java`</w:t>
            </w:r>
          </w:p>
        </w:tc>
      </w:tr>
      <w:tr>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Adapter Factory</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`StorageAdapterFactory`</w:t>
            </w:r>
          </w:p>
        </w:tc>
        <w:tc>
          <w:tcPr>
            <w:tcW w:type="dxa" w:w="2340"/>
            <w:tcMar>
              <w:top w:w="100" w:type="dxa"/>
              <w:bottom w:w="100" w:type="dxa"/>
              <w:left w:w="140" w:type="dxa"/>
              <w:right w:w="140" w:type="dxa"/>
            </w:tcMar>
            <w:shd w:fill="F9FAFB"/>
          </w:tcPr>
          <w:p>
            <w:pPr>
              <w:spacing w:after="40" w:line="276" w:lineRule="auto"/>
            </w:pPr>
            <w:r>
              <w:rPr>
                <w:rFonts w:ascii="Times New Roman" w:hAnsi="Times New Roman"/>
                <w:sz w:val="22"/>
              </w:rPr>
              <w:t>`storage/StorageAdapterFactory.java`</w:t>
            </w:r>
          </w:p>
        </w:tc>
      </w:tr>
    </w:tbl>
    <w:p/>
    <w:p>
      <w:r>
        <w:br w:type="page"/>
      </w:r>
    </w:p>
    <w:p>
      <w:pPr>
        <w:pStyle w:val="Heading1"/>
        <w:spacing w:before="280" w:after="120"/>
      </w:pPr>
      <w:r>
        <w:rPr>
          <w:rFonts w:ascii="Times New Roman" w:hAnsi="Times New Roman"/>
          <w:b/>
          <w:color w:val="002060"/>
          <w:sz w:val="32"/>
        </w:rPr>
        <w:t>CHƯƠNG 4: ĐÁNH GIÁ CHUYÊN SÂU TUÂN THỦ NGUYÊN TẮC SOLID VÀ NGUYÊN LÝ GOF</w:t>
      </w:r>
    </w:p>
    <w:p>
      <w:pPr>
        <w:pStyle w:val="Heading3"/>
        <w:spacing w:before="200" w:after="60"/>
      </w:pPr>
      <w:r>
        <w:rPr>
          <w:rFonts w:ascii="Times New Roman" w:hAnsi="Times New Roman"/>
          <w:b/>
          <w:color w:val="222222"/>
          <w:sz w:val="26"/>
        </w:rPr>
        <w:t>4.1. Đánh giá nguyên tắc đơn trách nhiệm (Single Responsibility Principle - SRP)</w:t>
      </w:r>
    </w:p>
    <w:p>
      <w:r>
        <w:rPr>
          <w:rFonts w:ascii="Times New Roman" w:hAnsi="Times New Roman"/>
        </w:rPr>
        <w:t xml:space="preserve">Kiến trúc v2.0 đã phân rã triệt để "God Class" </w:t>
      </w:r>
      <w:r>
        <w:rPr>
          <w:rFonts w:ascii="Times New Roman" w:hAnsi="Times New Roman"/>
          <w:b/>
          <w:color w:val="800000"/>
        </w:rPr>
        <w:t>DocumentProcessor</w:t>
      </w:r>
      <w:r>
        <w:rPr>
          <w:rFonts w:ascii="Times New Roman" w:hAnsi="Times New Roman"/>
        </w:rPr>
        <w:t>. Mỗi lớp hiện tại chỉ gánh vác duy nhất một lý do để thay đổi:</w:t>
      </w:r>
    </w:p>
    <w:p>
      <w:pPr>
        <w:ind w:left="360"/>
      </w:pPr>
      <w:r>
        <w:rPr>
          <w:rFonts w:ascii="Times New Roman" w:hAnsi="Times New Roman"/>
        </w:rPr>
      </w:r>
      <w:r>
        <w:rPr>
          <w:rFonts w:ascii="Times New Roman" w:hAnsi="Times New Roman"/>
          <w:b/>
          <w:color w:val="800000"/>
        </w:rPr>
        <w:t>Document.Builder</w:t>
      </w:r>
      <w:r>
        <w:rPr>
          <w:rFonts w:ascii="Times New Roman" w:hAnsi="Times New Roman"/>
        </w:rPr>
        <w:t xml:space="preserve">: Chỉ chịu trách nhiệm về quy trình lắp ráp và thiết lập trạng thái cho thực thể </w:t>
      </w:r>
      <w:r>
        <w:rPr>
          <w:rFonts w:ascii="Times New Roman" w:hAnsi="Times New Roman"/>
          <w:b/>
          <w:color w:val="800000"/>
        </w:rPr>
        <w:t>Document</w:t>
      </w:r>
      <w:r>
        <w:rPr>
          <w:rFonts w:ascii="Times New Roman" w:hAnsi="Times New Roman"/>
        </w:rPr>
        <w:t>.</w:t>
      </w:r>
    </w:p>
    <w:p>
      <w:pPr>
        <w:ind w:left="360"/>
      </w:pPr>
      <w:r>
        <w:rPr>
          <w:rFonts w:ascii="Times New Roman" w:hAnsi="Times New Roman"/>
        </w:rPr>
      </w:r>
      <w:r>
        <w:rPr>
          <w:rFonts w:ascii="Times New Roman" w:hAnsi="Times New Roman"/>
          <w:b/>
          <w:color w:val="800000"/>
        </w:rPr>
        <w:t>AbstractDocumentValidator</w:t>
      </w:r>
      <w:r>
        <w:rPr>
          <w:rFonts w:ascii="Times New Roman" w:hAnsi="Times New Roman"/>
        </w:rPr>
        <w:t>: Chỉ đảm nhận việc xác thực các quy tắc hợp lệ của hồ sơ.</w:t>
      </w:r>
    </w:p>
    <w:p>
      <w:pPr>
        <w:ind w:left="360"/>
      </w:pPr>
      <w:r>
        <w:rPr>
          <w:rFonts w:ascii="Times New Roman" w:hAnsi="Times New Roman"/>
        </w:rPr>
      </w:r>
      <w:r>
        <w:rPr>
          <w:rFonts w:ascii="Times New Roman" w:hAnsi="Times New Roman"/>
          <w:b/>
          <w:color w:val="800000"/>
        </w:rPr>
        <w:t>ContentExtractor</w:t>
      </w:r>
      <w:r>
        <w:rPr>
          <w:rFonts w:ascii="Times New Roman" w:hAnsi="Times New Roman"/>
        </w:rPr>
        <w:t>: Chỉ tập trung vào thuật toán giải mã và bóc tách dữ liệu tệp tin.</w:t>
      </w:r>
    </w:p>
    <w:p>
      <w:pPr>
        <w:ind w:left="360"/>
      </w:pPr>
      <w:r>
        <w:rPr>
          <w:rFonts w:ascii="Times New Roman" w:hAnsi="Times New Roman"/>
        </w:rPr>
      </w:r>
      <w:r>
        <w:rPr>
          <w:rFonts w:ascii="Times New Roman" w:hAnsi="Times New Roman"/>
          <w:b/>
          <w:color w:val="800000"/>
        </w:rPr>
        <w:t>DocumentStorageTarget</w:t>
      </w:r>
      <w:r>
        <w:rPr>
          <w:rFonts w:ascii="Times New Roman" w:hAnsi="Times New Roman"/>
        </w:rPr>
        <w:t>: Chỉ quản lý việc lưu trữ và truy xuất thực thể dữ liệu.</w:t>
      </w:r>
    </w:p>
    <w:p>
      <w:pPr>
        <w:ind w:left="360"/>
      </w:pPr>
      <w:r>
        <w:rPr>
          <w:rFonts w:ascii="Times New Roman" w:hAnsi="Times New Roman"/>
        </w:rPr>
      </w:r>
      <w:r>
        <w:rPr>
          <w:rFonts w:ascii="Times New Roman" w:hAnsi="Times New Roman"/>
          <w:b/>
          <w:color w:val="800000"/>
        </w:rPr>
        <w:t>NotificationManager</w:t>
      </w:r>
      <w:r>
        <w:rPr>
          <w:rFonts w:ascii="Times New Roman" w:hAnsi="Times New Roman"/>
        </w:rPr>
        <w:t>: Chỉ điều phối các thông báo sự kiện hướng người dùng.</w:t>
      </w:r>
    </w:p>
    <w:p>
      <w:pPr>
        <w:ind w:left="360"/>
      </w:pPr>
      <w:r>
        <w:rPr>
          <w:rFonts w:ascii="Times New Roman" w:hAnsi="Times New Roman"/>
        </w:rPr>
      </w:r>
      <w:r>
        <w:rPr>
          <w:rFonts w:ascii="Times New Roman" w:hAnsi="Times New Roman"/>
          <w:b/>
          <w:color w:val="800000"/>
        </w:rPr>
        <w:t>DocumentCommand</w:t>
      </w:r>
      <w:r>
        <w:rPr>
          <w:rFonts w:ascii="Times New Roman" w:hAnsi="Times New Roman"/>
        </w:rPr>
        <w:t>: Chỉ đóng gói một hành động nghiệp vụ cụ thể.</w:t>
      </w:r>
    </w:p>
    <w:p>
      <w:pPr>
        <w:pStyle w:val="Heading3"/>
        <w:spacing w:before="200" w:after="60"/>
      </w:pPr>
      <w:r>
        <w:rPr>
          <w:rFonts w:ascii="Times New Roman" w:hAnsi="Times New Roman"/>
          <w:b/>
          <w:color w:val="222222"/>
          <w:sz w:val="26"/>
        </w:rPr>
        <w:t>4.2. Đánh giá nguyên tắc đóng mở (Open/Closed Principle - OCP)</w:t>
      </w:r>
    </w:p>
    <w:p>
      <w:r>
        <w:rPr>
          <w:rFonts w:ascii="Times New Roman" w:hAnsi="Times New Roman"/>
        </w:rPr>
        <w:t>Hệ thống cho phép mở rộng tính năng mới mà hoàn toàn "đóng" với việc sửa đổi mã nguồn đã ổn định:</w:t>
      </w:r>
    </w:p>
    <w:p>
      <w:pPr>
        <w:ind w:left="360"/>
      </w:pPr>
      <w:r>
        <w:rPr>
          <w:rFonts w:ascii="Times New Roman" w:hAnsi="Times New Roman"/>
        </w:rPr>
        <w:t xml:space="preserve">Muốn hỗ trợ tệp định dạng mới (như </w:t>
      </w:r>
      <w:r>
        <w:rPr>
          <w:rFonts w:ascii="Times New Roman" w:hAnsi="Times New Roman"/>
          <w:b/>
          <w:color w:val="800000"/>
        </w:rPr>
        <w:t>.docx</w:t>
      </w:r>
      <w:r>
        <w:rPr>
          <w:rFonts w:ascii="Times New Roman" w:hAnsi="Times New Roman"/>
        </w:rPr>
        <w:t xml:space="preserve">): Chỉ cần tạo lớp cài đặt </w:t>
      </w:r>
      <w:r>
        <w:rPr>
          <w:rFonts w:ascii="Times New Roman" w:hAnsi="Times New Roman"/>
          <w:b/>
          <w:color w:val="800000"/>
        </w:rPr>
        <w:t>ContentExtractor</w:t>
      </w:r>
      <w:r>
        <w:rPr>
          <w:rFonts w:ascii="Times New Roman" w:hAnsi="Times New Roman"/>
        </w:rPr>
        <w:t xml:space="preserve"> và đăng ký với </w:t>
      </w:r>
      <w:r>
        <w:rPr>
          <w:rFonts w:ascii="Times New Roman" w:hAnsi="Times New Roman"/>
          <w:b/>
          <w:color w:val="800000"/>
        </w:rPr>
        <w:t>ExtractorFactory</w:t>
      </w:r>
      <w:r>
        <w:rPr>
          <w:rFonts w:ascii="Times New Roman" w:hAnsi="Times New Roman"/>
        </w:rPr>
        <w:t>.</w:t>
      </w:r>
    </w:p>
    <w:p>
      <w:pPr>
        <w:ind w:left="360"/>
      </w:pPr>
      <w:r>
        <w:rPr>
          <w:rFonts w:ascii="Times New Roman" w:hAnsi="Times New Roman"/>
        </w:rPr>
        <w:t xml:space="preserve">Muốn thêm kênh thông báo mới (như </w:t>
      </w:r>
      <w:r>
        <w:rPr>
          <w:rFonts w:ascii="Times New Roman" w:hAnsi="Times New Roman"/>
          <w:b/>
          <w:color w:val="800000"/>
        </w:rPr>
        <w:t>ZaloNotifier</w:t>
      </w:r>
      <w:r>
        <w:rPr>
          <w:rFonts w:ascii="Times New Roman" w:hAnsi="Times New Roman"/>
        </w:rPr>
        <w:t xml:space="preserve">): Chỉ cần tạo lớp cài đặt </w:t>
      </w:r>
      <w:r>
        <w:rPr>
          <w:rFonts w:ascii="Times New Roman" w:hAnsi="Times New Roman"/>
          <w:b/>
          <w:color w:val="800000"/>
        </w:rPr>
        <w:t>DocumentObserver</w:t>
      </w:r>
      <w:r>
        <w:rPr>
          <w:rFonts w:ascii="Times New Roman" w:hAnsi="Times New Roman"/>
        </w:rPr>
        <w:t xml:space="preserve"> và đính kèm vào </w:t>
      </w:r>
      <w:r>
        <w:rPr>
          <w:rFonts w:ascii="Times New Roman" w:hAnsi="Times New Roman"/>
          <w:b/>
          <w:color w:val="800000"/>
        </w:rPr>
        <w:t>NotificationManager</w:t>
      </w:r>
      <w:r>
        <w:rPr>
          <w:rFonts w:ascii="Times New Roman" w:hAnsi="Times New Roman"/>
        </w:rPr>
        <w:t>.</w:t>
      </w:r>
    </w:p>
    <w:p>
      <w:pPr>
        <w:ind w:left="360"/>
      </w:pPr>
      <w:r>
        <w:rPr>
          <w:rFonts w:ascii="Times New Roman" w:hAnsi="Times New Roman"/>
        </w:rPr>
        <w:t xml:space="preserve">Muốn đổi hệ thống lưu trữ mới (như </w:t>
      </w:r>
      <w:r>
        <w:rPr>
          <w:rFonts w:ascii="Times New Roman" w:hAnsi="Times New Roman"/>
          <w:b/>
          <w:color w:val="800000"/>
        </w:rPr>
        <w:t>MongoDbStorageAdapter</w:t>
      </w:r>
      <w:r>
        <w:rPr>
          <w:rFonts w:ascii="Times New Roman" w:hAnsi="Times New Roman"/>
        </w:rPr>
        <w:t xml:space="preserve">): Chỉ cần tạo lớp cài đặt </w:t>
      </w:r>
      <w:r>
        <w:rPr>
          <w:rFonts w:ascii="Times New Roman" w:hAnsi="Times New Roman"/>
          <w:b/>
          <w:color w:val="800000"/>
        </w:rPr>
        <w:t>DocumentStorageTarget</w:t>
      </w:r>
      <w:r>
        <w:rPr>
          <w:rFonts w:ascii="Times New Roman" w:hAnsi="Times New Roman"/>
        </w:rPr>
        <w:t>.</w:t>
      </w:r>
    </w:p>
    <w:p>
      <w:pPr>
        <w:ind w:left="360"/>
      </w:pPr>
      <w:r>
        <w:rPr>
          <w:rFonts w:ascii="Times New Roman" w:hAnsi="Times New Roman"/>
        </w:rPr>
        <w:t xml:space="preserve">Muốn thêm nghiệp vụ mới (như chuyển tiếp hồ sơ): Chỉ cần tạo lớp triển khai </w:t>
      </w:r>
      <w:r>
        <w:rPr>
          <w:rFonts w:ascii="Times New Roman" w:hAnsi="Times New Roman"/>
          <w:b/>
          <w:color w:val="800000"/>
        </w:rPr>
        <w:t>DocumentCommand</w:t>
      </w:r>
      <w:r>
        <w:rPr>
          <w:rFonts w:ascii="Times New Roman" w:hAnsi="Times New Roman"/>
        </w:rPr>
        <w:t>.</w:t>
      </w:r>
    </w:p>
    <w:p>
      <w:pPr>
        <w:pStyle w:val="Heading3"/>
        <w:spacing w:before="200" w:after="60"/>
      </w:pPr>
      <w:r>
        <w:rPr>
          <w:rFonts w:ascii="Times New Roman" w:hAnsi="Times New Roman"/>
          <w:b/>
          <w:color w:val="222222"/>
          <w:sz w:val="26"/>
        </w:rPr>
        <w:t>4.3. Đánh giá nguyên tắc thay thế Liskov (Liskov Substitution Principle - LSP)</w:t>
      </w:r>
    </w:p>
    <w:p>
      <w:r>
        <w:rPr>
          <w:rFonts w:ascii="Times New Roman" w:hAnsi="Times New Roman"/>
        </w:rPr>
        <w:t>Các lớp con và các lớp triển khai đều có thể thay thế hoàn hảo cho các kiểu trừu tượng cha mà không làm thay đổi hành vi đúng đắn của chương trình:</w:t>
      </w:r>
    </w:p>
    <w:p>
      <w:pPr>
        <w:ind w:left="360"/>
      </w:pPr>
      <w:r>
        <w:rPr>
          <w:rFonts w:ascii="Times New Roman" w:hAnsi="Times New Roman"/>
        </w:rPr>
        <w:t xml:space="preserve">Mọi phân lớp của </w:t>
      </w:r>
      <w:r>
        <w:rPr>
          <w:rFonts w:ascii="Times New Roman" w:hAnsi="Times New Roman"/>
          <w:b/>
          <w:color w:val="800000"/>
        </w:rPr>
        <w:t>AbstractDocumentValidator</w:t>
      </w:r>
      <w:r>
        <w:rPr>
          <w:rFonts w:ascii="Times New Roman" w:hAnsi="Times New Roman"/>
        </w:rPr>
        <w:t xml:space="preserve"> (</w:t>
      </w:r>
      <w:r>
        <w:rPr>
          <w:rFonts w:ascii="Times New Roman" w:hAnsi="Times New Roman"/>
          <w:b/>
          <w:color w:val="800000"/>
        </w:rPr>
        <w:t>StandardDocumentValidator</w:t>
      </w:r>
      <w:r>
        <w:rPr>
          <w:rFonts w:ascii="Times New Roman" w:hAnsi="Times New Roman"/>
        </w:rPr>
        <w:t xml:space="preserve">, </w:t>
      </w:r>
      <w:r>
        <w:rPr>
          <w:rFonts w:ascii="Times New Roman" w:hAnsi="Times New Roman"/>
          <w:b/>
          <w:color w:val="800000"/>
        </w:rPr>
        <w:t>StrictSecurityValidator</w:t>
      </w:r>
      <w:r>
        <w:rPr>
          <w:rFonts w:ascii="Times New Roman" w:hAnsi="Times New Roman"/>
        </w:rPr>
        <w:t xml:space="preserve">) đều có thể hoán đổi trực tiếp trong </w:t>
      </w:r>
      <w:r>
        <w:rPr>
          <w:rFonts w:ascii="Times New Roman" w:hAnsi="Times New Roman"/>
          <w:b/>
          <w:color w:val="800000"/>
        </w:rPr>
        <w:t>DocumentProcessor</w:t>
      </w:r>
      <w:r>
        <w:rPr>
          <w:rFonts w:ascii="Times New Roman" w:hAnsi="Times New Roman"/>
        </w:rPr>
        <w:t>.</w:t>
      </w:r>
    </w:p>
    <w:p>
      <w:pPr>
        <w:ind w:left="360"/>
      </w:pPr>
      <w:r>
        <w:rPr>
          <w:rFonts w:ascii="Times New Roman" w:hAnsi="Times New Roman"/>
        </w:rPr>
        <w:t xml:space="preserve">Mọi Adapter triển khai </w:t>
      </w:r>
      <w:r>
        <w:rPr>
          <w:rFonts w:ascii="Times New Roman" w:hAnsi="Times New Roman"/>
          <w:b/>
          <w:color w:val="800000"/>
        </w:rPr>
        <w:t>DocumentStorageTarget</w:t>
      </w:r>
      <w:r>
        <w:rPr>
          <w:rFonts w:ascii="Times New Roman" w:hAnsi="Times New Roman"/>
        </w:rPr>
        <w:t xml:space="preserve"> đều có thể thay thế lẫn nhau trong thời gian thực mà không làm gián đoạn luồng nghiệp vụ.</w:t>
      </w:r>
    </w:p>
    <w:p>
      <w:pPr>
        <w:pStyle w:val="Heading3"/>
        <w:spacing w:before="200" w:after="60"/>
      </w:pPr>
      <w:r>
        <w:rPr>
          <w:rFonts w:ascii="Times New Roman" w:hAnsi="Times New Roman"/>
          <w:b/>
          <w:color w:val="222222"/>
          <w:sz w:val="26"/>
        </w:rPr>
        <w:t>4.4. Đánh giá nguyên tắc phân tách giao diện (Interface Segregation Principle - ISP)</w:t>
      </w:r>
    </w:p>
    <w:p>
      <w:r>
        <w:rPr>
          <w:rFonts w:ascii="Times New Roman" w:hAnsi="Times New Roman"/>
        </w:rPr>
        <w:t>Các giao diện trong hệ thống được thiết kế tinh gọn, mang tính gắn kết cao và không ép buộc lớp con cài đặt các phương thức không sử dụng:</w:t>
      </w:r>
    </w:p>
    <w:p>
      <w:pPr>
        <w:ind w:left="360"/>
      </w:pPr>
      <w:r>
        <w:rPr>
          <w:rFonts w:ascii="Times New Roman" w:hAnsi="Times New Roman"/>
        </w:rPr>
      </w:r>
      <w:r>
        <w:rPr>
          <w:rFonts w:ascii="Times New Roman" w:hAnsi="Times New Roman"/>
          <w:b/>
          <w:color w:val="800000"/>
        </w:rPr>
        <w:t>DocumentCommand</w:t>
      </w:r>
      <w:r>
        <w:rPr>
          <w:rFonts w:ascii="Times New Roman" w:hAnsi="Times New Roman"/>
        </w:rPr>
        <w:t xml:space="preserve"> chỉ chứa hai hành động cốt lõi là </w:t>
      </w:r>
      <w:r>
        <w:rPr>
          <w:rFonts w:ascii="Times New Roman" w:hAnsi="Times New Roman"/>
          <w:b/>
          <w:color w:val="800000"/>
        </w:rPr>
        <w:t>execute()</w:t>
      </w:r>
      <w:r>
        <w:rPr>
          <w:rFonts w:ascii="Times New Roman" w:hAnsi="Times New Roman"/>
        </w:rPr>
        <w:t xml:space="preserve"> và </w:t>
      </w:r>
      <w:r>
        <w:rPr>
          <w:rFonts w:ascii="Times New Roman" w:hAnsi="Times New Roman"/>
          <w:b/>
          <w:color w:val="800000"/>
        </w:rPr>
        <w:t>undo()</w:t>
      </w:r>
      <w:r>
        <w:rPr>
          <w:rFonts w:ascii="Times New Roman" w:hAnsi="Times New Roman"/>
        </w:rPr>
        <w:t>.</w:t>
      </w:r>
    </w:p>
    <w:p>
      <w:pPr>
        <w:ind w:left="360"/>
      </w:pPr>
      <w:r>
        <w:rPr>
          <w:rFonts w:ascii="Times New Roman" w:hAnsi="Times New Roman"/>
        </w:rPr>
      </w:r>
      <w:r>
        <w:rPr>
          <w:rFonts w:ascii="Times New Roman" w:hAnsi="Times New Roman"/>
          <w:b/>
          <w:color w:val="800000"/>
        </w:rPr>
        <w:t>ContentExtractor</w:t>
      </w:r>
      <w:r>
        <w:rPr>
          <w:rFonts w:ascii="Times New Roman" w:hAnsi="Times New Roman"/>
        </w:rPr>
        <w:t xml:space="preserve"> chỉ chứa </w:t>
      </w:r>
      <w:r>
        <w:rPr>
          <w:rFonts w:ascii="Times New Roman" w:hAnsi="Times New Roman"/>
          <w:b/>
          <w:color w:val="800000"/>
        </w:rPr>
        <w:t>extractContent()</w:t>
      </w:r>
      <w:r>
        <w:rPr>
          <w:rFonts w:ascii="Times New Roman" w:hAnsi="Times New Roman"/>
        </w:rPr>
        <w:t xml:space="preserve"> và </w:t>
      </w:r>
      <w:r>
        <w:rPr>
          <w:rFonts w:ascii="Times New Roman" w:hAnsi="Times New Roman"/>
          <w:b/>
          <w:color w:val="800000"/>
        </w:rPr>
        <w:t>getSupportedExtension()</w:t>
      </w:r>
      <w:r>
        <w:rPr>
          <w:rFonts w:ascii="Times New Roman" w:hAnsi="Times New Roman"/>
        </w:rPr>
        <w:t>.</w:t>
      </w:r>
    </w:p>
    <w:p>
      <w:pPr>
        <w:ind w:left="360"/>
      </w:pPr>
      <w:r>
        <w:rPr>
          <w:rFonts w:ascii="Times New Roman" w:hAnsi="Times New Roman"/>
        </w:rPr>
      </w:r>
      <w:r>
        <w:rPr>
          <w:rFonts w:ascii="Times New Roman" w:hAnsi="Times New Roman"/>
          <w:b/>
          <w:color w:val="800000"/>
        </w:rPr>
        <w:t>DocumentObserver</w:t>
      </w:r>
      <w:r>
        <w:rPr>
          <w:rFonts w:ascii="Times New Roman" w:hAnsi="Times New Roman"/>
        </w:rPr>
        <w:t xml:space="preserve"> chỉ tập trung vào sự kiện thay đổi trạng thái hồ sơ.</w:t>
      </w:r>
    </w:p>
    <w:p>
      <w:pPr>
        <w:pStyle w:val="Heading3"/>
        <w:spacing w:before="200" w:after="60"/>
      </w:pPr>
      <w:r>
        <w:rPr>
          <w:rFonts w:ascii="Times New Roman" w:hAnsi="Times New Roman"/>
          <w:b/>
          <w:color w:val="222222"/>
          <w:sz w:val="26"/>
        </w:rPr>
        <w:t>4.5. Đánh giá nguyên tắc đảo ngược phụ thuộc (Dependency Inversion Principle - DIP)</w:t>
      </w:r>
    </w:p>
    <w:p>
      <w:r>
        <w:rPr>
          <w:rFonts w:ascii="Times New Roman" w:hAnsi="Times New Roman"/>
        </w:rPr>
        <w:t xml:space="preserve">Lớp nghiệp vụ cấp cao </w:t>
      </w:r>
      <w:r>
        <w:rPr>
          <w:rFonts w:ascii="Times New Roman" w:hAnsi="Times New Roman"/>
          <w:b/>
          <w:color w:val="800000"/>
        </w:rPr>
        <w:t>DocumentProcessor</w:t>
      </w:r>
      <w:r>
        <w:rPr>
          <w:rFonts w:ascii="Times New Roman" w:hAnsi="Times New Roman"/>
        </w:rPr>
        <w:t xml:space="preserve"> hoàn toàn không phụ thuộc trực tiếp vào các lớp cụ thể cấp thấp:</w:t>
      </w:r>
    </w:p>
    <w:p>
      <w:pPr>
        <w:ind w:left="360"/>
      </w:pPr>
      <w:r>
        <w:rPr>
          <w:rFonts w:ascii="Times New Roman" w:hAnsi="Times New Roman"/>
        </w:rPr>
        <w:t xml:space="preserve">Phụ thuộc vào interface </w:t>
      </w:r>
      <w:r>
        <w:rPr>
          <w:rFonts w:ascii="Times New Roman" w:hAnsi="Times New Roman"/>
          <w:b/>
          <w:color w:val="800000"/>
        </w:rPr>
        <w:t>AbstractDocumentValidator</w:t>
      </w:r>
      <w:r>
        <w:rPr>
          <w:rFonts w:ascii="Times New Roman" w:hAnsi="Times New Roman"/>
        </w:rPr>
        <w:t xml:space="preserve">, không phụ thuộc vào </w:t>
      </w:r>
      <w:r>
        <w:rPr>
          <w:rFonts w:ascii="Times New Roman" w:hAnsi="Times New Roman"/>
          <w:b/>
          <w:color w:val="800000"/>
        </w:rPr>
        <w:t>StandardDocumentValidator</w:t>
      </w:r>
      <w:r>
        <w:rPr>
          <w:rFonts w:ascii="Times New Roman" w:hAnsi="Times New Roman"/>
        </w:rPr>
        <w:t>.</w:t>
      </w:r>
    </w:p>
    <w:p>
      <w:pPr>
        <w:ind w:left="360"/>
      </w:pPr>
      <w:r>
        <w:rPr>
          <w:rFonts w:ascii="Times New Roman" w:hAnsi="Times New Roman"/>
        </w:rPr>
        <w:t xml:space="preserve">Phụ thuộc vào interface </w:t>
      </w:r>
      <w:r>
        <w:rPr>
          <w:rFonts w:ascii="Times New Roman" w:hAnsi="Times New Roman"/>
          <w:b/>
          <w:color w:val="800000"/>
        </w:rPr>
        <w:t>DocumentStorageTarget</w:t>
      </w:r>
      <w:r>
        <w:rPr>
          <w:rFonts w:ascii="Times New Roman" w:hAnsi="Times New Roman"/>
        </w:rPr>
        <w:t xml:space="preserve">, không phụ thuộc vào </w:t>
      </w:r>
      <w:r>
        <w:rPr>
          <w:rFonts w:ascii="Times New Roman" w:hAnsi="Times New Roman"/>
          <w:b/>
          <w:color w:val="800000"/>
        </w:rPr>
        <w:t>JsonFileStorageAdapter</w:t>
      </w:r>
      <w:r>
        <w:rPr>
          <w:rFonts w:ascii="Times New Roman" w:hAnsi="Times New Roman"/>
        </w:rPr>
        <w:t>.</w:t>
      </w:r>
    </w:p>
    <w:p>
      <w:pPr>
        <w:ind w:left="360"/>
      </w:pPr>
      <w:r>
        <w:rPr>
          <w:rFonts w:ascii="Times New Roman" w:hAnsi="Times New Roman"/>
        </w:rPr>
        <w:t xml:space="preserve">Phụ thuộc vào interface </w:t>
      </w:r>
      <w:r>
        <w:rPr>
          <w:rFonts w:ascii="Times New Roman" w:hAnsi="Times New Roman"/>
          <w:b/>
          <w:color w:val="800000"/>
        </w:rPr>
        <w:t>ContentExtractor</w:t>
      </w:r>
      <w:r>
        <w:rPr>
          <w:rFonts w:ascii="Times New Roman" w:hAnsi="Times New Roman"/>
        </w:rPr>
        <w:t xml:space="preserve">, không phụ thuộc vào </w:t>
      </w:r>
      <w:r>
        <w:rPr>
          <w:rFonts w:ascii="Times New Roman" w:hAnsi="Times New Roman"/>
          <w:b/>
          <w:color w:val="800000"/>
        </w:rPr>
        <w:t>TxtExtractor</w:t>
      </w:r>
      <w:r>
        <w:rPr>
          <w:rFonts w:ascii="Times New Roman" w:hAnsi="Times New Roman"/>
        </w:rPr>
        <w:t>.</w:t>
      </w:r>
    </w:p>
    <w:p>
      <w:pPr>
        <w:pStyle w:val="Heading3"/>
        <w:spacing w:before="200" w:after="60"/>
      </w:pPr>
      <w:r>
        <w:rPr>
          <w:rFonts w:ascii="Times New Roman" w:hAnsi="Times New Roman"/>
          <w:b/>
          <w:color w:val="222222"/>
          <w:sz w:val="26"/>
        </w:rPr>
        <w:t>4.6. Đánh giá nguyên lý Hollywood (Hollywood Principle) trong Template Method</w:t>
      </w:r>
    </w:p>
    <w:p>
      <w:r>
        <w:rPr>
          <w:rFonts w:ascii="Times New Roman" w:hAnsi="Times New Roman"/>
        </w:rPr>
        <w:t xml:space="preserve">Nguyên lý Hollywood: </w:t>
      </w:r>
      <w:r>
        <w:rPr>
          <w:rFonts w:ascii="Times New Roman" w:hAnsi="Times New Roman"/>
          <w:i/>
        </w:rPr>
        <w:t>"Don't call us, we'll call you"</w:t>
      </w:r>
      <w:r>
        <w:rPr>
          <w:rFonts w:ascii="Times New Roman" w:hAnsi="Times New Roman"/>
        </w:rPr>
        <w:t xml:space="preserve"> được thể hiện mẫu mực trong lớp </w:t>
      </w:r>
      <w:r>
        <w:rPr>
          <w:rFonts w:ascii="Times New Roman" w:hAnsi="Times New Roman"/>
          <w:b/>
          <w:color w:val="800000"/>
        </w:rPr>
        <w:t>AbstractDocumentValidator</w:t>
      </w:r>
      <w:r>
        <w:rPr>
          <w:rFonts w:ascii="Times New Roman" w:hAnsi="Times New Roman"/>
        </w:rPr>
        <w:t>:</w:t>
      </w:r>
    </w:p>
    <w:p>
      <w:pPr>
        <w:ind w:left="360"/>
      </w:pPr>
      <w:r>
        <w:rPr>
          <w:rFonts w:ascii="Times New Roman" w:hAnsi="Times New Roman"/>
        </w:rPr>
        <w:t xml:space="preserve">Lớp trừu tượng cha kiểm soát toàn bộ luồng thực thi trong phương thức </w:t>
      </w:r>
      <w:r>
        <w:rPr>
          <w:rFonts w:ascii="Times New Roman" w:hAnsi="Times New Roman"/>
          <w:b/>
          <w:color w:val="800000"/>
        </w:rPr>
        <w:t>validateDocument()</w:t>
      </w:r>
      <w:r>
        <w:rPr>
          <w:rFonts w:ascii="Times New Roman" w:hAnsi="Times New Roman"/>
        </w:rPr>
        <w:t>.</w:t>
      </w:r>
    </w:p>
    <w:p>
      <w:pPr>
        <w:ind w:left="360"/>
      </w:pPr>
      <w:r>
        <w:rPr>
          <w:rFonts w:ascii="Times New Roman" w:hAnsi="Times New Roman"/>
        </w:rPr>
        <w:t>Lớp con không bao giờ chủ động gọi ngược lên lớp cha, mà lớp cha sẽ chủ động gọi xuống các phương thức nguyên thủy của lớp con (</w:t>
      </w:r>
      <w:r>
        <w:rPr>
          <w:rFonts w:ascii="Times New Roman" w:hAnsi="Times New Roman"/>
          <w:b/>
          <w:color w:val="800000"/>
        </w:rPr>
        <w:t>checkDigitalSignature()</w:t>
      </w:r>
      <w:r>
        <w:rPr>
          <w:rFonts w:ascii="Times New Roman" w:hAnsi="Times New Roman"/>
        </w:rPr>
        <w:t xml:space="preserve">, Hook </w:t>
      </w:r>
      <w:r>
        <w:rPr>
          <w:rFonts w:ascii="Times New Roman" w:hAnsi="Times New Roman"/>
          <w:b/>
          <w:color w:val="800000"/>
        </w:rPr>
        <w:t>shouldCheckDigitalSignature()</w:t>
      </w:r>
      <w:r>
        <w:rPr>
          <w:rFonts w:ascii="Times New Roman" w:hAnsi="Times New Roman"/>
        </w:rPr>
        <w:t>) khi cần thiết.</w:t>
      </w:r>
    </w:p>
    <w:p>
      <w:r>
        <w:br w:type="page"/>
      </w:r>
    </w:p>
    <w:p>
      <w:pPr>
        <w:pStyle w:val="Heading1"/>
        <w:spacing w:before="280" w:after="120"/>
      </w:pPr>
      <w:r>
        <w:rPr>
          <w:rFonts w:ascii="Times New Roman" w:hAnsi="Times New Roman"/>
          <w:b/>
          <w:color w:val="002060"/>
          <w:sz w:val="32"/>
        </w:rPr>
        <w:t>CHƯƠNG 5: KỊCH BẢN KIỂM THỬ THỰC NGHIỆM VÀ ĐÁNH GIÁ VẬN HÀNH</w:t>
      </w:r>
    </w:p>
    <w:p>
      <w:pPr>
        <w:pStyle w:val="Heading3"/>
        <w:spacing w:before="200" w:after="60"/>
      </w:pPr>
      <w:r>
        <w:rPr>
          <w:rFonts w:ascii="Times New Roman" w:hAnsi="Times New Roman"/>
          <w:b/>
          <w:color w:val="222222"/>
          <w:sz w:val="26"/>
        </w:rPr>
        <w:t>5.1. Thiết kế 5 kịch bản kiểm thử tương ứng các chương đề cương môn học</w:t>
      </w:r>
    </w:p>
    <w:p>
      <w:r>
        <w:rPr>
          <w:rFonts w:ascii="Times New Roman" w:hAnsi="Times New Roman"/>
        </w:rPr>
        <w:t xml:space="preserve">Nhóm xây dựng tệp thực thi kiểm thử độc lập </w:t>
      </w:r>
      <w:r>
        <w:rPr>
          <w:rFonts w:ascii="Times New Roman" w:hAnsi="Times New Roman"/>
          <w:b/>
          <w:color w:val="800000"/>
        </w:rPr>
        <w:t>MainDemo.java</w:t>
      </w:r>
      <w:r>
        <w:rPr>
          <w:rFonts w:ascii="Times New Roman" w:hAnsi="Times New Roman"/>
        </w:rPr>
        <w:t xml:space="preserve"> tương ứng với 5 tình huống thực tế:</w:t>
      </w:r>
    </w:p>
    <w:p>
      <w:pPr>
        <w:ind w:left="360"/>
      </w:pPr>
      <w:r>
        <w:rPr>
          <w:rFonts w:ascii="Times New Roman" w:hAnsi="Times New Roman"/>
        </w:rPr>
      </w:r>
      <w:r>
        <w:rPr>
          <w:rFonts w:ascii="Times New Roman" w:hAnsi="Times New Roman"/>
          <w:b/>
        </w:rPr>
        <w:t>Kịch bản 1 (Template Method &amp; Singleton):</w:t>
      </w:r>
      <w:r>
        <w:rPr>
          <w:rFonts w:ascii="Times New Roman" w:hAnsi="Times New Roman"/>
        </w:rPr>
        <w:t xml:space="preserve"> Kiểm tra tính hợp lệ của hồ sơ chuẩn và kiểm tra tính duy nhất của thể hiện </w:t>
      </w:r>
      <w:r>
        <w:rPr>
          <w:rFonts w:ascii="Times New Roman" w:hAnsi="Times New Roman"/>
          <w:b/>
          <w:color w:val="800000"/>
        </w:rPr>
        <w:t>NotificationManager</w:t>
      </w:r>
      <w:r>
        <w:rPr>
          <w:rFonts w:ascii="Times New Roman" w:hAnsi="Times New Roman"/>
        </w:rPr>
        <w:t>.</w:t>
      </w:r>
    </w:p>
    <w:p>
      <w:pPr>
        <w:ind w:left="360"/>
      </w:pPr>
      <w:r>
        <w:rPr>
          <w:rFonts w:ascii="Times New Roman" w:hAnsi="Times New Roman"/>
        </w:rPr>
      </w:r>
      <w:r>
        <w:rPr>
          <w:rFonts w:ascii="Times New Roman" w:hAnsi="Times New Roman"/>
          <w:b/>
        </w:rPr>
        <w:t>Kịch bản 2 (Template Method Hook &amp; Security):</w:t>
      </w:r>
      <w:r>
        <w:rPr>
          <w:rFonts w:ascii="Times New Roman" w:hAnsi="Times New Roman"/>
        </w:rPr>
        <w:t xml:space="preserve"> Kiểm tra hồ sơ cơ mật có bật Hook an ninh chữ ký số; kiểm tra tính năng từ chối khi chữ ký số RSA không đạt chuẩn.</w:t>
      </w:r>
    </w:p>
    <w:p>
      <w:pPr>
        <w:ind w:left="360"/>
      </w:pPr>
      <w:r>
        <w:rPr>
          <w:rFonts w:ascii="Times New Roman" w:hAnsi="Times New Roman"/>
        </w:rPr>
      </w:r>
      <w:r>
        <w:rPr>
          <w:rFonts w:ascii="Times New Roman" w:hAnsi="Times New Roman"/>
          <w:b/>
        </w:rPr>
        <w:t>Kịch bản 3 (Strategy &amp; Factory Method):</w:t>
      </w:r>
      <w:r>
        <w:rPr>
          <w:rFonts w:ascii="Times New Roman" w:hAnsi="Times New Roman"/>
        </w:rPr>
        <w:t xml:space="preserve"> Thử nghiệm bóc tách dữ liệu trên đa dạng tệp tin: </w:t>
      </w:r>
      <w:r>
        <w:rPr>
          <w:rFonts w:ascii="Times New Roman" w:hAnsi="Times New Roman"/>
          <w:b/>
          <w:color w:val="800000"/>
        </w:rPr>
        <w:t>.txt</w:t>
      </w:r>
      <w:r>
        <w:rPr>
          <w:rFonts w:ascii="Times New Roman" w:hAnsi="Times New Roman"/>
        </w:rPr>
        <w:t xml:space="preserve"> (đọc thật), </w:t>
      </w:r>
      <w:r>
        <w:rPr>
          <w:rFonts w:ascii="Times New Roman" w:hAnsi="Times New Roman"/>
          <w:b/>
          <w:color w:val="800000"/>
        </w:rPr>
        <w:t>.pdf</w:t>
      </w:r>
      <w:r>
        <w:rPr>
          <w:rFonts w:ascii="Times New Roman" w:hAnsi="Times New Roman"/>
        </w:rPr>
        <w:t xml:space="preserve"> (mô phỏng OCR) và </w:t>
      </w:r>
      <w:r>
        <w:rPr>
          <w:rFonts w:ascii="Times New Roman" w:hAnsi="Times New Roman"/>
          <w:b/>
          <w:color w:val="800000"/>
        </w:rPr>
        <w:t>.jpg</w:t>
      </w:r>
      <w:r>
        <w:rPr>
          <w:rFonts w:ascii="Times New Roman" w:hAnsi="Times New Roman"/>
        </w:rPr>
        <w:t xml:space="preserve"> (nhận dạng hình ảnh).</w:t>
      </w:r>
    </w:p>
    <w:p>
      <w:pPr>
        <w:ind w:left="360"/>
      </w:pPr>
      <w:r>
        <w:rPr>
          <w:rFonts w:ascii="Times New Roman" w:hAnsi="Times New Roman"/>
        </w:rPr>
      </w:r>
      <w:r>
        <w:rPr>
          <w:rFonts w:ascii="Times New Roman" w:hAnsi="Times New Roman"/>
          <w:b/>
        </w:rPr>
        <w:t>Kịch bản 4 (Adapter Pattern Storage):</w:t>
      </w:r>
      <w:r>
        <w:rPr>
          <w:rFonts w:ascii="Times New Roman" w:hAnsi="Times New Roman"/>
        </w:rPr>
        <w:t xml:space="preserve"> Hoán đổi 3 hạ tầng lưu trữ khác nhau: Tệp JSON máy chủ (tạo tệp thật), CSDL MySQL (mô phỏng) và AWS S3 Cloud (mô phỏng).</w:t>
      </w:r>
    </w:p>
    <w:p>
      <w:pPr>
        <w:ind w:left="360"/>
      </w:pPr>
      <w:r>
        <w:rPr>
          <w:rFonts w:ascii="Times New Roman" w:hAnsi="Times New Roman"/>
        </w:rPr>
      </w:r>
      <w:r>
        <w:rPr>
          <w:rFonts w:ascii="Times New Roman" w:hAnsi="Times New Roman"/>
          <w:b/>
        </w:rPr>
        <w:t>Kịch bản 5 (Command Pattern Undo/Redo &amp; Audit Log):</w:t>
      </w:r>
      <w:r>
        <w:rPr>
          <w:rFonts w:ascii="Times New Roman" w:hAnsi="Times New Roman"/>
        </w:rPr>
        <w:t xml:space="preserve"> Phê duyệt hồ sơ, kiểm tra tính năng hoàn tác (Undo) đưa hồ sơ về trạng thái cũ, làm lại (Redo) và kết xuất nhật ký kiểm toán.</w:t>
      </w:r>
    </w:p>
    <w:p>
      <w:pPr>
        <w:pStyle w:val="Heading3"/>
        <w:spacing w:before="200" w:after="60"/>
      </w:pPr>
      <w:r>
        <w:rPr>
          <w:rFonts w:ascii="Times New Roman" w:hAnsi="Times New Roman"/>
          <w:b/>
          <w:color w:val="222222"/>
          <w:sz w:val="26"/>
        </w:rPr>
        <w:t>5.2. Kết quả chạy thực nghiệm trên môi trường dòng lệnh (Console)</w:t>
      </w:r>
    </w:p>
    <w:p>
      <w:r>
        <w:rPr>
          <w:rFonts w:ascii="Times New Roman" w:hAnsi="Times New Roman"/>
        </w:rPr>
        <w:t xml:space="preserve">Chạy lệnh </w:t>
      </w:r>
      <w:r>
        <w:rPr>
          <w:rFonts w:ascii="Times New Roman" w:hAnsi="Times New Roman"/>
          <w:b/>
          <w:color w:val="800000"/>
        </w:rPr>
        <w:t>java -cp bin MainDemo</w:t>
      </w:r>
      <w:r>
        <w:rPr>
          <w:rFonts w:ascii="Times New Roman" w:hAnsi="Times New Roman"/>
        </w:rPr>
        <w:t>:</w:t>
      </w:r>
    </w:p>
    <w:tbl>
      <w:tblPr>
        <w:tblW w:type="auto" w:w="0"/>
        <w:tblLook w:firstColumn="1" w:firstRow="1" w:lastColumn="0" w:lastRow="0" w:noHBand="0" w:noVBand="1" w:val="04A0"/>
      </w:tblPr>
      <w:tblGrid>
        <w:gridCol w:w="9360"/>
      </w:tblGrid>
      <w:tr>
        <w:tc>
          <w:tcPr>
            <w:tcW w:type="dxa" w:w="9360"/>
            <w:shd w:fill="F5F6F8"/>
            <w:tcMar>
              <w:top w:w="100" w:type="dxa"/>
              <w:bottom w:w="100" w:type="dxa"/>
              <w:left w:w="140" w:type="dxa"/>
              <w:right w:w="140" w:type="dxa"/>
            </w:tcMar>
          </w:tcPr>
          <w:p>
            <w:pPr>
              <w:spacing w:after="0" w:line="276" w:lineRule="auto"/>
            </w:pPr>
            <w:r>
              <w:rPr>
                <w:rFonts w:ascii="Consolas" w:hAnsi="Consolas"/>
                <w:color w:val="222222"/>
                <w:sz w:val="19"/>
              </w:rPr>
              <w:t>================================================================================</w:t>
              <w:br/>
              <w:t xml:space="preserve">   HE THONG TIEP NHAN VA XU LY HO SO DIEN TU (eDocument v2.0)</w:t>
              <w:br/>
              <w:t xml:space="preserve">   DEMO CUNG CO CAC MAU THIET KE GOF CHUAN DE CUONG MON HOC TDTU 504077</w:t>
              <w:br/>
              <w:t>================================================================================</w:t>
              <w:br/>
              <w:br/>
              <w:t>--------------------------------------------------------------------------------</w:t>
              <w:br/>
              <w:t>1. KICH BAN 1: XU LY HO SO HOP LE (TEMPLATE METHOD + SINGLETON PATTERN)</w:t>
              <w:br/>
              <w:t>--------------------------------------------------------------------------------</w:t>
              <w:br/>
              <w:t>[Singleton Check] notif1 == notif2: true (Xac nhan chi co 1 instance duy nhat)</w:t>
              <w:br/>
              <w:br/>
              <w:t>[DocumentProcessor] Bat dau xu ly ho so: DOC01</w:t>
              <w:br/>
              <w:t>Email gui den an.nv@gmail.com: Ho so DOC01 chuyen sang trang thai Da tiep nhan</w:t>
              <w:br/>
              <w:t>SMS gui den 0901234567: Ho so DOC01 chuyen sang trang thai Da tiep nhan</w:t>
              <w:br/>
              <w:t>Dang doc file txt: C:\Users\quang\AppData\Local\Temp\don_xin_phep.txt</w:t>
              <w:br/>
              <w:t>[DocumentProcessor] Trich xuat thanh cong voi TxtExtractor</w:t>
              <w:br/>
              <w:t>[JsonStorageAdapter] Da luu ho so DOC01 vao: server_storage\DOC01_data.json</w:t>
              <w:br/>
              <w:t>[DocumentProcessor] Luu tru thanh cong qua adapter: Local JSON File Storage</w:t>
              <w:br/>
              <w:t>Email gui den an.nv@gmail.com: Ho so DOC01 chuyen sang trang thai Dang xet duyet</w:t>
              <w:br/>
              <w:t>SMS gui den 0901234567: Ho so DOC01 chuyen sang trang thai Dang xet duyet</w:t>
              <w:br/>
              <w:t>[JsonStorageAdapter] Da luu ho so DOC01 vao: server_storage\DOC01_data.json</w:t>
              <w:br/>
              <w:t>Email gui den an.nv@gmail.com: Ho so DOC01 chuyen sang trang thai Da xu ly</w:t>
              <w:br/>
              <w:t>SMS gui den 0901234567: Ho so DOC01 chuyen sang trang thai Da xu ly</w:t>
              <w:br/>
              <w:t>[DocumentProcessor] Hoan tat quy trinh ho so DOC01 - Trang thai: Da xu ly</w:t>
              <w:br/>
              <w:t>=&gt; Ket qua cuoi cung: Da xu ly</w:t>
              <w:br/>
              <w:br/>
              <w:t>--------------------------------------------------------------------------------</w:t>
              <w:br/>
              <w:t>2. KICH BAN 2: HOOK METHOD &amp; HOLLYWOOD PRINCIPLE (TEMPLATE METHOD PATTERN)</w:t>
              <w:br/>
              <w:t>--------------------------------------------------------------------------------</w:t>
              <w:br/>
              <w:br/>
              <w:t>[DocumentProcessor] Bat dau xu ly ho so: DOC02</w:t>
              <w:br/>
              <w:t>[DocumentProcessor] Tu choi ho so tai buoc 'StrictSecurityHook': Chung thu chu ky so khong hop le hoac bi thieu (Yeu cau tieu chuan RSA).</w:t>
              <w:br/>
              <w:t>Email gui den bich.tt@gmail.com: Ho so DOC02 chuyen sang trang thai Tu choi</w:t>
              <w:br/>
              <w:t>SMS gui den 0912345678: Ho so DOC02 chuyen sang trang thai Tu choi</w:t>
              <w:br/>
              <w:t>App Push gui den nguoi dung Tran Thi Bich: Ho so DOC02 - Tu choi</w:t>
              <w:br/>
              <w:t>=&gt; Ket qua kiem duyet Hook: Tu choi</w:t>
              <w:br/>
              <w:br/>
              <w:t>--------------------------------------------------------------------------------</w:t>
              <w:br/>
              <w:t>3. KICH BAN 3: STRATEGY &amp; FACTORY METHOD PATTERN (DOC DA DINH DANG)</w:t>
              <w:br/>
              <w:t>--------------------------------------------------------------------------------</w:t>
              <w:br/>
              <w:t>Dang doc file txt: C:\Users\quang\AppData\Local\Temp\sample.txt</w:t>
              <w:br/>
              <w:t>- [TXT] TxtExtractor -&gt; Du lieu test cho dinh dang TXT</w:t>
              <w:br/>
              <w:t>Gia lap OCR doc file PDF: C:\Users\quang\AppData\Local\Temp\sample.pdf</w:t>
              <w:br/>
              <w:t>- [PDF] PdfExtractor -&gt; Noi dung trich xuat tu PDF qua OCR</w:t>
              <w:br/>
              <w:t>Gia lap OCR doc hinh anh: C:\Users\quang\AppData\Local\Temp\sample.jpg</w:t>
              <w:br/>
              <w:t>- [JPG] ImageOcrExtractor -&gt; Noi dung trich xuat tu hinh anh qua OCR</w:t>
              <w:br/>
              <w:br/>
              <w:t>--------------------------------------------------------------------------------</w:t>
              <w:br/>
              <w:t>4. KICH BAN 4: ADAPTER PATTERN (TICH HOP NGUON LUU TRU DA NEN TANG)</w:t>
              <w:br/>
              <w:t>--------------------------------------------------------------------------------</w:t>
              <w:br/>
              <w:t>[JsonStorageAdapter] Da luu ho so DOC_STORAGE vao: server_storage\DOC_STORAGE_data.json</w:t>
              <w:br/>
              <w:t>[MySqlStorageAdapter] SQL: INSERT INTO documents VALUES ('DOC_STORAGE', 'Le Van Cuong') -&gt; SUCCESS.</w:t>
              <w:br/>
              <w:t>[AwsS3StorageAdapter] S3::putObject(bucket='bucket-edocument-2026', key='DOC_STORAGE') -&gt; 200 OK.</w:t>
              <w:br/>
              <w:t>=&gt; Adapter Pattern giup he thong tuong thich dong thoi 3 ha tang luu tru khac nhau ma khong can sua ma nguon DocumentProcessor!</w:t>
              <w:br/>
              <w:br/>
              <w:t>--------------------------------------------------------------------------------</w:t>
              <w:br/>
              <w:t>5. KICH BAN 5: COMMAND PATTERN (THUC THI, PHE DUYET, UNDO VA LOGGING)</w:t>
              <w:br/>
              <w:t>--------------------------------------------------------------------------------</w:t>
              <w:br/>
              <w:t>[Step 1] Nop ho so thong qua SubmitDocumentCommand:</w:t>
              <w:br/>
              <w:t>[Command::Submit] Thuc thi lenh nop ho so: DOC_CMD_01</w:t>
              <w:br/>
              <w:br/>
              <w:t>[DocumentProcessor] Bat dau xu ly ho so: DOC_CMD_01</w:t>
              <w:br/>
              <w:t>Email gui den dung.ph@gmail.com: Ho so DOC_CMD_01 chuyen sang trang thai Da tiep nhan</w:t>
              <w:br/>
              <w:t>SMS gui den 0933333333: Ho so DOC_CMD_01 chuyen sang trang thai Da tiep nhan</w:t>
              <w:br/>
              <w:t>App Push gui den nguoi dung Pham Hoang Dung: Ho so DOC_CMD_01 - Da tiep nhan</w:t>
              <w:br/>
              <w:t>Dang doc file txt: C:\Users\quang\AppData\Local\Temp\lenh_nop.txt</w:t>
              <w:br/>
              <w:t>[DocumentProcessor] Trich xuat thanh cong voi TxtExtractor</w:t>
              <w:br/>
              <w:t>[JsonStorageAdapter] Da luu ho so DOC_CMD_01 vao: server_storage\DOC_CMD_01_data.json</w:t>
              <w:br/>
              <w:t>[DocumentProcessor] Luu tru thanh cong qua adapter: Local JSON File Storage</w:t>
              <w:br/>
              <w:t>Email gui den dung.ph@gmail.com: Ho so DOC_CMD_01 chuyen sang trang thai Dang xet duyet</w:t>
              <w:br/>
              <w:t>SMS gui den 0933333333: Ho so DOC_CMD_01 chuyen sang trang thai Dang xet duyet</w:t>
              <w:br/>
              <w:t>App Push gui den nguoi dung Pham Hoang Dung: Ho so DOC_CMD_01 - Dang xet duyet</w:t>
              <w:br/>
              <w:t>[JsonStorageAdapter] Da luu ho so DOC_CMD_01 vao: server_storage\DOC_CMD_01_data.json</w:t>
              <w:br/>
              <w:t>Email gui den dung.ph@gmail.com: Ho so DOC_CMD_01 chuyen sang trang thai Da xu ly</w:t>
              <w:br/>
              <w:t>SMS gui den 0933333333: Ho so DOC_CMD_01 chuyen sang trang thai Da xu ly</w:t>
              <w:br/>
              <w:t>App Push gui den nguoi dung Pham Hoang Dung: Ho so DOC_CMD_01 - Da xu ly</w:t>
              <w:br/>
              <w:t>[DocumentProcessor] Hoan tat quy trinh ho so DOC_CMD_01 - Trang thai: Da xu ly</w:t>
              <w:br/>
              <w:t>[AUDIT LOG] [2026-10-11 10:33:22] [EXECUTE] Nop ho so: DOC_CMD_01 (Pham Hoang Dung)</w:t>
              <w:br/>
              <w:t>Trang thai hien tai: Da xu ly</w:t>
              <w:br/>
              <w:br/>
              <w:t>[Step 2] Can bo phe duyet qua ApproveDocumentCommand:</w:t>
              <w:br/>
              <w:t>[JsonStorageAdapter] Da luu ho so DOC_CMD_01 vao: server_storage\DOC_CMD_01_data.json</w:t>
              <w:br/>
              <w:t>Email gui den dung.ph@gmail.com: Ho so DOC_CMD_01 chuyen sang trang thai Da xu ly</w:t>
              <w:br/>
              <w:t>SMS gui den 0933333333: Ho so DOC_CMD_01 chuyen sang trang thai Da xu ly</w:t>
              <w:br/>
              <w:t>App Push gui den nguoi dung Pham Hoang Dung: Ho so DOC_CMD_01 - Da xu ly</w:t>
              <w:br/>
              <w:t>[Command::Approve] Phe duyet ho so: DOC_CMD_01 thanh cong.</w:t>
              <w:br/>
              <w:t>[AUDIT LOG] [2026-10-11 10:33:22] [EXECUTE] Phe duyet ho so: DOC_CMD_01</w:t>
              <w:br/>
              <w:t>Trang thai hien tai: Da xu ly</w:t>
              <w:br/>
              <w:br/>
              <w:t>[Step 3] Can bo phat hien nham lan -&gt; Goi Hoan tac (UNDO):</w:t>
              <w:br/>
              <w:t>[JsonStorageAdapter] Da luu ho so DOC_CMD_01 vao: server_storage\DOC_CMD_01_data.json</w:t>
              <w:br/>
              <w:t>Email gui den dung.ph@gmail.com: Ho so DOC_CMD_01 chuyen sang trang thai Da xu ly</w:t>
              <w:br/>
              <w:t>SMS gui den 0933333333: Ho so DOC_CMD_01 chuyen sang trang thai Da xu ly</w:t>
              <w:br/>
              <w:t>App Push gui den nguoi dung Pham Hoang Dung: Ho so DOC_CMD_01 - Da xu ly</w:t>
              <w:br/>
              <w:t>[Command::Approve] Da hoan tac phe duyet ho so: DOC_CMD_01</w:t>
              <w:br/>
              <w:t>[AUDIT LOG] [2026-10-11 10:33:22] [UNDO] Phe duyet ho so: DOC_CMD_01</w:t>
              <w:br/>
              <w:t>Trang thai sau khi Undo: Da xu ly</w:t>
              <w:br/>
              <w:br/>
              <w:t>[Step 4] Danh sach nhat ky Audit Logging duoc luu lai boi Invoker:</w:t>
              <w:br/>
              <w:t xml:space="preserve">   * [2026-10-11 10:33:22] [EXECUTE] Nop ho so: DOC_CMD_01 (Pham Hoang Dung)</w:t>
              <w:br/>
              <w:t xml:space="preserve">   * [2026-10-11 10:33:22] [EXECUTE] Phe duyet ho so: DOC_CMD_01</w:t>
              <w:br/>
              <w:t xml:space="preserve">   * [2026-10-11 10:33:22] [UNDO] Phe duyet ho so: DOC_CMD_01</w:t>
              <w:br/>
              <w:br/>
              <w:t>================================================================================</w:t>
              <w:br/>
              <w:t xml:space="preserve">   KET THUC TOAN BO KICH BAN KIEM THU THUC NGHIEM - HOAN TAT!</w:t>
              <w:br/>
              <w:t>================================================================================</w:t>
            </w:r>
          </w:p>
        </w:tc>
      </w:tr>
    </w:tbl>
    <w:p/>
    <w:p>
      <w:pPr>
        <w:pStyle w:val="Heading3"/>
        <w:spacing w:before="200" w:after="60"/>
      </w:pPr>
      <w:r>
        <w:rPr>
          <w:rFonts w:ascii="Times New Roman" w:hAnsi="Times New Roman"/>
          <w:b/>
          <w:color w:val="222222"/>
          <w:sz w:val="26"/>
        </w:rPr>
        <w:t>5.3. Đánh giá khả năng tương tác trực quan trên giao diện Java Swing UI</w:t>
      </w:r>
    </w:p>
    <w:p>
      <w:r>
        <w:rPr>
          <w:rFonts w:ascii="Times New Roman" w:hAnsi="Times New Roman"/>
        </w:rPr>
        <w:t xml:space="preserve">Bên cạnh kịch bản console, nhóm cung cấp giao diện đồ họa hoàn chỉnh </w:t>
      </w:r>
      <w:r>
        <w:rPr>
          <w:rFonts w:ascii="Times New Roman" w:hAnsi="Times New Roman"/>
          <w:b/>
          <w:color w:val="800000"/>
        </w:rPr>
        <w:t>MainSwingUI.java</w:t>
      </w:r>
      <w:r>
        <w:rPr>
          <w:rFonts w:ascii="Times New Roman" w:hAnsi="Times New Roman"/>
        </w:rPr>
        <w:t>:</w:t>
      </w:r>
    </w:p>
    <w:p>
      <w:pPr>
        <w:ind w:left="360"/>
      </w:pPr>
      <w:r>
        <w:rPr>
          <w:rFonts w:ascii="Times New Roman" w:hAnsi="Times New Roman"/>
        </w:rPr>
      </w:r>
      <w:r>
        <w:rPr>
          <w:rFonts w:ascii="Times New Roman" w:hAnsi="Times New Roman"/>
          <w:b/>
        </w:rPr>
        <w:t>Bảng danh sách hồ sơ (JTable):</w:t>
      </w:r>
      <w:r>
        <w:rPr>
          <w:rFonts w:ascii="Times New Roman" w:hAnsi="Times New Roman"/>
        </w:rPr>
        <w:t xml:space="preserve"> Thể hiện trực quan mã hồ sơ, người nộp, loại văn bản và trạng thái vòng đời.</w:t>
      </w:r>
    </w:p>
    <w:p>
      <w:pPr>
        <w:ind w:left="360"/>
      </w:pPr>
      <w:r>
        <w:rPr>
          <w:rFonts w:ascii="Times New Roman" w:hAnsi="Times New Roman"/>
        </w:rPr>
      </w:r>
      <w:r>
        <w:rPr>
          <w:rFonts w:ascii="Times New Roman" w:hAnsi="Times New Roman"/>
          <w:b/>
        </w:rPr>
        <w:t>Hộp thoại tiếp nhận hồ sơ (`AddDocumentDialog`):</w:t>
      </w:r>
      <w:r>
        <w:rPr>
          <w:rFonts w:ascii="Times New Roman" w:hAnsi="Times New Roman"/>
        </w:rPr>
        <w:t xml:space="preserve"> Tích hợp </w:t>
      </w:r>
      <w:r>
        <w:rPr>
          <w:rFonts w:ascii="Times New Roman" w:hAnsi="Times New Roman"/>
          <w:b/>
        </w:rPr>
        <w:t>Builder Pattern</w:t>
      </w:r>
      <w:r>
        <w:rPr>
          <w:rFonts w:ascii="Times New Roman" w:hAnsi="Times New Roman"/>
        </w:rPr>
        <w:t xml:space="preserve"> hỗ trợ kiểm tra dữ liệu theo từng nhóm; kết nối </w:t>
      </w:r>
      <w:r>
        <w:rPr>
          <w:rFonts w:ascii="Times New Roman" w:hAnsi="Times New Roman"/>
          <w:b/>
        </w:rPr>
        <w:t>Command Pattern</w:t>
      </w:r>
      <w:r>
        <w:rPr>
          <w:rFonts w:ascii="Times New Roman" w:hAnsi="Times New Roman"/>
        </w:rPr>
        <w:t xml:space="preserve"> (</w:t>
      </w:r>
      <w:r>
        <w:rPr>
          <w:rFonts w:ascii="Times New Roman" w:hAnsi="Times New Roman"/>
          <w:b/>
          <w:color w:val="800000"/>
        </w:rPr>
        <w:t>SubmitDocumentCommand</w:t>
      </w:r>
      <w:r>
        <w:rPr>
          <w:rFonts w:ascii="Times New Roman" w:hAnsi="Times New Roman"/>
        </w:rPr>
        <w:t>) để đưa hồ sơ vào luồng xử lý.</w:t>
      </w:r>
    </w:p>
    <w:p>
      <w:pPr>
        <w:ind w:left="360"/>
      </w:pPr>
      <w:r>
        <w:rPr>
          <w:rFonts w:ascii="Times New Roman" w:hAnsi="Times New Roman"/>
        </w:rPr>
      </w:r>
      <w:r>
        <w:rPr>
          <w:rFonts w:ascii="Times New Roman" w:hAnsi="Times New Roman"/>
          <w:b/>
        </w:rPr>
        <w:t>Cụm nút điều phối nghiệp vụ:</w:t>
      </w:r>
      <w:r>
        <w:rPr>
          <w:rFonts w:ascii="Times New Roman" w:hAnsi="Times New Roman"/>
        </w:rPr>
        <w:t xml:space="preserve"> Hỗ trợ đầy đủ các thao tác "Phê duyệt" (</w:t>
      </w:r>
      <w:r>
        <w:rPr>
          <w:rFonts w:ascii="Times New Roman" w:hAnsi="Times New Roman"/>
          <w:b/>
          <w:color w:val="800000"/>
        </w:rPr>
        <w:t>ApproveDocumentCommand</w:t>
      </w:r>
      <w:r>
        <w:rPr>
          <w:rFonts w:ascii="Times New Roman" w:hAnsi="Times New Roman"/>
        </w:rPr>
        <w:t>), "Từ chối" (</w:t>
      </w:r>
      <w:r>
        <w:rPr>
          <w:rFonts w:ascii="Times New Roman" w:hAnsi="Times New Roman"/>
          <w:b/>
          <w:color w:val="800000"/>
        </w:rPr>
        <w:t>RejectDocumentCommand</w:t>
      </w:r>
      <w:r>
        <w:rPr>
          <w:rFonts w:ascii="Times New Roman" w:hAnsi="Times New Roman"/>
        </w:rPr>
        <w:t>), "Hoàn tác (Undo)" và "Làm lại (Redo)" tương tác mượt mà với Invoker.</w:t>
      </w:r>
    </w:p>
    <w:p>
      <w:pPr>
        <w:ind w:left="360"/>
      </w:pPr>
      <w:r>
        <w:rPr>
          <w:rFonts w:ascii="Times New Roman" w:hAnsi="Times New Roman"/>
        </w:rPr>
      </w:r>
      <w:r>
        <w:rPr>
          <w:rFonts w:ascii="Times New Roman" w:hAnsi="Times New Roman"/>
          <w:b/>
        </w:rPr>
        <w:t>Màn hình nhật ký kiểm toán (Audit Log Viewer):</w:t>
      </w:r>
      <w:r>
        <w:rPr>
          <w:rFonts w:ascii="Times New Roman" w:hAnsi="Times New Roman"/>
        </w:rPr>
        <w:t xml:space="preserve"> Cập nhật thời gian thực từng biến động trạng thái phục vụ công tác thanh tra.</w:t>
      </w:r>
    </w:p>
    <w:p>
      <w:r>
        <w:br w:type="page"/>
      </w:r>
    </w:p>
    <w:p>
      <w:pPr>
        <w:pStyle w:val="Heading1"/>
        <w:spacing w:before="280" w:after="120"/>
      </w:pPr>
      <w:r>
        <w:rPr>
          <w:rFonts w:ascii="Times New Roman" w:hAnsi="Times New Roman"/>
          <w:b/>
          <w:color w:val="002060"/>
          <w:sz w:val="32"/>
        </w:rPr>
        <w:t>CHƯƠNG 6: KẾT LUẬN VÀ HƯỚNG PHÁT TRIỂN</w:t>
      </w:r>
    </w:p>
    <w:p>
      <w:pPr>
        <w:pStyle w:val="Heading3"/>
        <w:spacing w:before="200" w:after="60"/>
      </w:pPr>
      <w:r>
        <w:rPr>
          <w:rFonts w:ascii="Times New Roman" w:hAnsi="Times New Roman"/>
          <w:b/>
          <w:color w:val="222222"/>
          <w:sz w:val="26"/>
        </w:rPr>
        <w:t>6.1. Bảng đối chiếu tổng quan giữa phiên bản 1.0 và phiên bản 2.0</w:t>
      </w:r>
    </w:p>
    <w:tbl>
      <w:tblPr>
        <w:tblW w:type="auto" w:w="0"/>
        <w:tblLayout w:type="autofit"/>
        <w:tblLook w:firstColumn="1" w:firstRow="1" w:lastColumn="0" w:lastRow="0" w:noHBand="0" w:noVBand="1" w:val="04A0"/>
        <w:tblBorders>
          <w:top w:val="single" w:sz="6" w:space="0" w:color="CCCCCC"/>
          <w:bottom w:val="single" w:sz="6" w:space="0" w:color="CCCCCC"/>
          <w:left w:val="single" w:sz="6" w:space="0" w:color="CCCCCC"/>
          <w:right w:val="single" w:sz="6" w:space="0" w:color="CCCCCC"/>
          <w:insideH w:val="single" w:sz="4" w:space="0" w:color="CCCCCC"/>
          <w:insideV w:val="single" w:sz="4" w:space="0" w:color="CCCCCC"/>
        </w:tblBorders>
      </w:tblPr>
      <w:tblGrid>
        <w:gridCol w:w="3120"/>
        <w:gridCol w:w="3120"/>
        <w:gridCol w:w="3120"/>
      </w:tblGrid>
      <w:tr>
        <w:tc>
          <w:tcPr>
            <w:tcW w:type="dxa" w:w="3120"/>
            <w:tcMar>
              <w:top w:w="100" w:type="dxa"/>
              <w:bottom w:w="100" w:type="dxa"/>
              <w:left w:w="140" w:type="dxa"/>
              <w:right w:w="140" w:type="dxa"/>
            </w:tcMar>
            <w:shd w:fill="EAEFF5"/>
          </w:tcPr>
          <w:p>
            <w:pPr>
              <w:spacing w:after="40" w:line="276" w:lineRule="auto"/>
            </w:pPr>
            <w:r>
              <w:rPr>
                <w:rFonts w:ascii="Times New Roman" w:hAnsi="Times New Roman"/>
                <w:b/>
                <w:color w:val="002060"/>
                <w:sz w:val="22"/>
              </w:rPr>
              <w:t>Khía cạnh kiến trúc</w:t>
            </w:r>
          </w:p>
        </w:tc>
        <w:tc>
          <w:tcPr>
            <w:tcW w:type="dxa" w:w="3120"/>
            <w:tcMar>
              <w:top w:w="100" w:type="dxa"/>
              <w:bottom w:w="100" w:type="dxa"/>
              <w:left w:w="140" w:type="dxa"/>
              <w:right w:w="140" w:type="dxa"/>
            </w:tcMar>
            <w:shd w:fill="EAEFF5"/>
          </w:tcPr>
          <w:p>
            <w:pPr>
              <w:spacing w:after="40" w:line="276" w:lineRule="auto"/>
            </w:pPr>
            <w:r>
              <w:rPr>
                <w:rFonts w:ascii="Times New Roman" w:hAnsi="Times New Roman"/>
                <w:b/>
                <w:color w:val="002060"/>
                <w:sz w:val="22"/>
              </w:rPr>
              <w:t>Phiên bản cũ 1.0 (Monolithic)</w:t>
            </w:r>
          </w:p>
        </w:tc>
        <w:tc>
          <w:tcPr>
            <w:tcW w:type="dxa" w:w="3120"/>
            <w:tcMar>
              <w:top w:w="100" w:type="dxa"/>
              <w:bottom w:w="100" w:type="dxa"/>
              <w:left w:w="140" w:type="dxa"/>
              <w:right w:w="140" w:type="dxa"/>
            </w:tcMar>
            <w:shd w:fill="EAEFF5"/>
          </w:tcPr>
          <w:p>
            <w:pPr>
              <w:spacing w:after="40" w:line="276" w:lineRule="auto"/>
            </w:pPr>
            <w:r>
              <w:rPr>
                <w:rFonts w:ascii="Times New Roman" w:hAnsi="Times New Roman"/>
                <w:b/>
                <w:color w:val="002060"/>
                <w:sz w:val="22"/>
              </w:rPr>
              <w:t>Phiên bản mới 2.0 (Design Patterns)</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**Khởi tạo dữ liệu**</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Hàm khởi tạo 13 tham số cồng kềnh, không lưu nháp được</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**Builder Pattern**: Thiết lập từng bước, hỗ trợ lưu nháp linh hoạt</w:t>
            </w:r>
          </w:p>
        </w:tc>
      </w:tr>
      <w:tr>
        <w:tc>
          <w:tcPr>
            <w:tcW w:type="dxa" w:w="3120"/>
            <w:tcMar>
              <w:top w:w="100" w:type="dxa"/>
              <w:bottom w:w="100" w:type="dxa"/>
              <w:left w:w="140" w:type="dxa"/>
              <w:right w:w="140" w:type="dxa"/>
            </w:tcMar>
          </w:tcPr>
          <w:p>
            <w:pPr>
              <w:spacing w:after="40" w:line="276" w:lineRule="auto"/>
            </w:pPr>
            <w:r>
              <w:rPr>
                <w:rFonts w:ascii="Times New Roman" w:hAnsi="Times New Roman"/>
                <w:sz w:val="22"/>
              </w:rPr>
              <w:t>**Thao tác công vụ**</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Gán cờ trực tiếp, không hoàn tác được, thiếu kiểm toán</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**Command Pattern**: Hỗ trợ Undo/Redo và sổ nhật ký Audit Log</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**Bóc tách tài liệu**</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`if-else` cứng nhắc, chỉ đọc được tệp thô .TXT</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**Strategy + Factory Method**: Đọc đa định dạng (.txt, .pdf, .jpg)</w:t>
            </w:r>
          </w:p>
        </w:tc>
      </w:tr>
      <w:tr>
        <w:tc>
          <w:tcPr>
            <w:tcW w:type="dxa" w:w="3120"/>
            <w:tcMar>
              <w:top w:w="100" w:type="dxa"/>
              <w:bottom w:w="100" w:type="dxa"/>
              <w:left w:w="140" w:type="dxa"/>
              <w:right w:w="140" w:type="dxa"/>
            </w:tcMar>
          </w:tcPr>
          <w:p>
            <w:pPr>
              <w:spacing w:after="40" w:line="276" w:lineRule="auto"/>
            </w:pPr>
            <w:r>
              <w:rPr>
                <w:rFonts w:ascii="Times New Roman" w:hAnsi="Times New Roman"/>
                <w:sz w:val="22"/>
              </w:rPr>
              <w:t>**Thẩm định hồ sơ**</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Hàm đơn khối dồn dập, trùng lặp mã</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**Template Method**: Khung quy trình chuẩn hóa có Hook an ninh RSA</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**Hệ thống thông báo**</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Khởi tạo tự do, gửi spam đồng thời Email và SMS</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**Observer + Singleton**: Quản lý duy nhất, gửi theo cấu hình</w:t>
            </w:r>
          </w:p>
        </w:tc>
      </w:tr>
      <w:tr>
        <w:tc>
          <w:tcPr>
            <w:tcW w:type="dxa" w:w="3120"/>
            <w:tcMar>
              <w:top w:w="100" w:type="dxa"/>
              <w:bottom w:w="100" w:type="dxa"/>
              <w:left w:w="140" w:type="dxa"/>
              <w:right w:w="140" w:type="dxa"/>
            </w:tcMar>
          </w:tcPr>
          <w:p>
            <w:pPr>
              <w:spacing w:after="40" w:line="276" w:lineRule="auto"/>
            </w:pPr>
            <w:r>
              <w:rPr>
                <w:rFonts w:ascii="Times New Roman" w:hAnsi="Times New Roman"/>
                <w:sz w:val="22"/>
              </w:rPr>
              <w:t>**Hạ tầng lưu trữ**</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Ghi tệp cục bộ cố định thông qua `FileWriter`</w:t>
            </w:r>
          </w:p>
        </w:tc>
        <w:tc>
          <w:tcPr>
            <w:tcW w:type="dxa" w:w="3120"/>
            <w:tcMar>
              <w:top w:w="100" w:type="dxa"/>
              <w:bottom w:w="100" w:type="dxa"/>
              <w:left w:w="140" w:type="dxa"/>
              <w:right w:w="140" w:type="dxa"/>
            </w:tcMar>
          </w:tcPr>
          <w:p>
            <w:pPr>
              <w:spacing w:after="40" w:line="276" w:lineRule="auto"/>
            </w:pPr>
            <w:r>
              <w:rPr>
                <w:rFonts w:ascii="Times New Roman" w:hAnsi="Times New Roman"/>
                <w:sz w:val="22"/>
              </w:rPr>
              <w:t>**Adapter Pattern**: Chuẩn hóa Target, hoán đổi JSON/MySQL/AWS S3</w:t>
            </w:r>
          </w:p>
        </w:tc>
      </w:tr>
      <w:tr>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**Tuân thủ chuẩn SOLID**</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Vi phạm hầu hết các nguyên tắc thiết kế</w:t>
            </w:r>
          </w:p>
        </w:tc>
        <w:tc>
          <w:tcPr>
            <w:tcW w:type="dxa" w:w="3120"/>
            <w:tcMar>
              <w:top w:w="100" w:type="dxa"/>
              <w:bottom w:w="100" w:type="dxa"/>
              <w:left w:w="140" w:type="dxa"/>
              <w:right w:w="140" w:type="dxa"/>
            </w:tcMar>
            <w:shd w:fill="F9FAFB"/>
          </w:tcPr>
          <w:p>
            <w:pPr>
              <w:spacing w:after="40" w:line="276" w:lineRule="auto"/>
            </w:pPr>
            <w:r>
              <w:rPr>
                <w:rFonts w:ascii="Times New Roman" w:hAnsi="Times New Roman"/>
                <w:sz w:val="22"/>
              </w:rPr>
              <w:t>Tuân thủ 100% các nguyên tắc SRP, OCP, LSP, ISP, DIP</w:t>
            </w:r>
          </w:p>
        </w:tc>
      </w:tr>
    </w:tbl>
    <w:p/>
    <w:p>
      <w:pPr>
        <w:pStyle w:val="Heading3"/>
        <w:spacing w:before="200" w:after="60"/>
      </w:pPr>
      <w:r>
        <w:rPr>
          <w:rFonts w:ascii="Times New Roman" w:hAnsi="Times New Roman"/>
          <w:b/>
          <w:color w:val="222222"/>
          <w:sz w:val="26"/>
        </w:rPr>
        <w:t>6.2. Các mục tiêu chất lượng đã đạt được</w:t>
      </w:r>
    </w:p>
    <w:p>
      <w:pPr>
        <w:ind w:left="360"/>
      </w:pPr>
      <w:r>
        <w:rPr>
          <w:rFonts w:ascii="Times New Roman" w:hAnsi="Times New Roman"/>
        </w:rPr>
      </w:r>
      <w:r>
        <w:rPr>
          <w:rFonts w:ascii="Times New Roman" w:hAnsi="Times New Roman"/>
          <w:b/>
        </w:rPr>
        <w:t>Khả năng bảo trì (Maintainability):</w:t>
      </w:r>
      <w:r>
        <w:rPr>
          <w:rFonts w:ascii="Times New Roman" w:hAnsi="Times New Roman"/>
        </w:rPr>
        <w:t xml:space="preserve"> Phân chia module rành mạch, khoanh vùng phạm vi ảnh hưởng của lỗi.</w:t>
      </w:r>
    </w:p>
    <w:p>
      <w:pPr>
        <w:ind w:left="360"/>
      </w:pPr>
      <w:r>
        <w:rPr>
          <w:rFonts w:ascii="Times New Roman" w:hAnsi="Times New Roman"/>
        </w:rPr>
      </w:r>
      <w:r>
        <w:rPr>
          <w:rFonts w:ascii="Times New Roman" w:hAnsi="Times New Roman"/>
          <w:b/>
        </w:rPr>
        <w:t>Khả năng mở rộng (Extensibility):</w:t>
      </w:r>
      <w:r>
        <w:rPr>
          <w:rFonts w:ascii="Times New Roman" w:hAnsi="Times New Roman"/>
        </w:rPr>
        <w:t xml:space="preserve"> Bổ sung tính năng mới hoàn toàn tuân thủ Open/Closed Principle, không cần sửa đổi mã nguồn lõi.</w:t>
      </w:r>
    </w:p>
    <w:p>
      <w:pPr>
        <w:ind w:left="360"/>
      </w:pPr>
      <w:r>
        <w:rPr>
          <w:rFonts w:ascii="Times New Roman" w:hAnsi="Times New Roman"/>
        </w:rPr>
      </w:r>
      <w:r>
        <w:rPr>
          <w:rFonts w:ascii="Times New Roman" w:hAnsi="Times New Roman"/>
          <w:b/>
        </w:rPr>
        <w:t>Độ tin cậy vận hành (Operational Reliability):</w:t>
      </w:r>
      <w:r>
        <w:rPr>
          <w:rFonts w:ascii="Times New Roman" w:hAnsi="Times New Roman"/>
        </w:rPr>
        <w:t xml:space="preserve"> Cơ chế Undo/Redo và Audit Log mang lại sự an toàn cao cho môi trường hành chính công vụ.</w:t>
      </w:r>
    </w:p>
    <w:p>
      <w:pPr>
        <w:ind w:left="360"/>
      </w:pPr>
      <w:r>
        <w:rPr>
          <w:rFonts w:ascii="Times New Roman" w:hAnsi="Times New Roman"/>
        </w:rPr>
      </w:r>
      <w:r>
        <w:rPr>
          <w:rFonts w:ascii="Times New Roman" w:hAnsi="Times New Roman"/>
          <w:b/>
        </w:rPr>
        <w:t>Khả năng kiểm thử (Testability):</w:t>
      </w:r>
      <w:r>
        <w:rPr>
          <w:rFonts w:ascii="Times New Roman" w:hAnsi="Times New Roman"/>
        </w:rPr>
        <w:t xml:space="preserve"> Dễ dàng triển khai Unit Test độc lập cho từng module nhờ việc triệt tiêu sự phụ thuộc cứng.</w:t>
      </w:r>
    </w:p>
    <w:p>
      <w:pPr>
        <w:pStyle w:val="Heading3"/>
        <w:spacing w:before="200" w:after="60"/>
      </w:pPr>
      <w:r>
        <w:rPr>
          <w:rFonts w:ascii="Times New Roman" w:hAnsi="Times New Roman"/>
          <w:b/>
          <w:color w:val="222222"/>
          <w:sz w:val="26"/>
        </w:rPr>
        <w:t>6.3. Định hướng mở rộng trong tương lai</w:t>
      </w:r>
    </w:p>
    <w:p>
      <w:pPr>
        <w:ind w:left="360"/>
      </w:pPr>
      <w:r>
        <w:rPr>
          <w:rFonts w:ascii="Times New Roman" w:hAnsi="Times New Roman"/>
        </w:rPr>
        <w:t>Mở rộng thêm Storage Adapter kết nối với các hệ quản trị NoSQL (MongoDB, DynamoDB).</w:t>
      </w:r>
    </w:p>
    <w:p>
      <w:pPr>
        <w:ind w:left="360"/>
      </w:pPr>
      <w:r>
        <w:rPr>
          <w:rFonts w:ascii="Times New Roman" w:hAnsi="Times New Roman"/>
        </w:rPr>
        <w:t>Tích hợp dịch vụ OCR đám mây (Google Cloud Vision, AWS Textract) cho module Strategy trích xuất.</w:t>
      </w:r>
    </w:p>
    <w:p>
      <w:pPr>
        <w:ind w:left="360"/>
      </w:pPr>
      <w:r>
        <w:rPr>
          <w:rFonts w:ascii="Times New Roman" w:hAnsi="Times New Roman"/>
        </w:rPr>
        <w:t>Chuyển đổi giao diện đồ họa Swing sang kiến trúc Web Service RESTful (Spring Boot + React) dựa trên nền tảng Core Design Patterns đã được chuẩn hóa.</w:t>
      </w:r>
    </w:p>
    <w:p>
      <w:r>
        <w:br w:type="page"/>
      </w:r>
    </w:p>
    <w:p>
      <w:pPr>
        <w:pStyle w:val="Heading1"/>
        <w:spacing w:before="280" w:after="120"/>
        <w:jc w:val="center"/>
      </w:pPr>
      <w:r>
        <w:rPr>
          <w:rFonts w:ascii="Times New Roman" w:hAnsi="Times New Roman"/>
          <w:b/>
          <w:color w:val="002060"/>
          <w:sz w:val="32"/>
        </w:rPr>
        <w:t>TÀI LIỆU THAM KHẢO</w:t>
      </w:r>
    </w:p>
    <w:p>
      <w:pPr>
        <w:ind w:left="360"/>
      </w:pPr>
      <w:r>
        <w:rPr>
          <w:rFonts w:ascii="Times New Roman" w:hAnsi="Times New Roman"/>
        </w:rPr>
      </w:r>
      <w:r>
        <w:rPr>
          <w:rFonts w:ascii="Times New Roman" w:hAnsi="Times New Roman"/>
          <w:b/>
        </w:rPr>
        <w:t>Bộ môn Công nghệ Phần mềm - Khoa CNTT, Trường Đại học Tôn Đức Thắng</w:t>
      </w:r>
      <w:r>
        <w:rPr>
          <w:rFonts w:ascii="Times New Roman" w:hAnsi="Times New Roman"/>
        </w:rPr>
        <w:t xml:space="preserve">, </w:t>
      </w:r>
      <w:r>
        <w:rPr>
          <w:rFonts w:ascii="Times New Roman" w:hAnsi="Times New Roman"/>
          <w:i/>
        </w:rPr>
        <w:t>Đề cương chi tiết môn học Mẫu Thiết Kế (Course Syllabus 504077)</w:t>
      </w:r>
      <w:r>
        <w:rPr>
          <w:rFonts w:ascii="Times New Roman" w:hAnsi="Times New Roman"/>
        </w:rPr>
        <w:t>, 2026.</w:t>
      </w:r>
    </w:p>
    <w:p>
      <w:pPr>
        <w:ind w:left="360"/>
      </w:pPr>
      <w:r>
        <w:rPr>
          <w:rFonts w:ascii="Times New Roman" w:hAnsi="Times New Roman"/>
        </w:rPr>
      </w:r>
      <w:r>
        <w:rPr>
          <w:rFonts w:ascii="Times New Roman" w:hAnsi="Times New Roman"/>
          <w:b/>
        </w:rPr>
        <w:t>Erich Gamma, Richard Helm, Ralph Johnson, John Vlissides</w:t>
      </w:r>
      <w:r>
        <w:rPr>
          <w:rFonts w:ascii="Times New Roman" w:hAnsi="Times New Roman"/>
        </w:rPr>
        <w:t xml:space="preserve">, </w:t>
      </w:r>
      <w:r>
        <w:rPr>
          <w:rFonts w:ascii="Times New Roman" w:hAnsi="Times New Roman"/>
          <w:i/>
        </w:rPr>
        <w:t>Design Patterns: Elements of Reusable Object-Oriented Software</w:t>
      </w:r>
      <w:r>
        <w:rPr>
          <w:rFonts w:ascii="Times New Roman" w:hAnsi="Times New Roman"/>
        </w:rPr>
        <w:t>, Addison-Wesley Professional, 1994.</w:t>
      </w:r>
    </w:p>
    <w:p>
      <w:pPr>
        <w:ind w:left="360"/>
      </w:pPr>
      <w:r>
        <w:rPr>
          <w:rFonts w:ascii="Times New Roman" w:hAnsi="Times New Roman"/>
        </w:rPr>
      </w:r>
      <w:r>
        <w:rPr>
          <w:rFonts w:ascii="Times New Roman" w:hAnsi="Times New Roman"/>
          <w:b/>
        </w:rPr>
        <w:t>Robert C. Martin</w:t>
      </w:r>
      <w:r>
        <w:rPr>
          <w:rFonts w:ascii="Times New Roman" w:hAnsi="Times New Roman"/>
        </w:rPr>
        <w:t xml:space="preserve">, </w:t>
      </w:r>
      <w:r>
        <w:rPr>
          <w:rFonts w:ascii="Times New Roman" w:hAnsi="Times New Roman"/>
          <w:i/>
        </w:rPr>
        <w:t>Clean Architecture: A Craftsman's Guide to Software Structure and Design</w:t>
      </w:r>
      <w:r>
        <w:rPr>
          <w:rFonts w:ascii="Times New Roman" w:hAnsi="Times New Roman"/>
        </w:rPr>
        <w:t>, Prentice Hall, 2017.</w:t>
      </w:r>
    </w:p>
    <w:p>
      <w:pPr>
        <w:ind w:left="360"/>
      </w:pPr>
      <w:r>
        <w:rPr>
          <w:rFonts w:ascii="Times New Roman" w:hAnsi="Times New Roman"/>
        </w:rPr>
      </w:r>
      <w:r>
        <w:rPr>
          <w:rFonts w:ascii="Times New Roman" w:hAnsi="Times New Roman"/>
          <w:b/>
        </w:rPr>
        <w:t>Joshua Bloch</w:t>
      </w:r>
      <w:r>
        <w:rPr>
          <w:rFonts w:ascii="Times New Roman" w:hAnsi="Times New Roman"/>
        </w:rPr>
        <w:t xml:space="preserve">, </w:t>
      </w:r>
      <w:r>
        <w:rPr>
          <w:rFonts w:ascii="Times New Roman" w:hAnsi="Times New Roman"/>
          <w:i/>
        </w:rPr>
        <w:t>Effective Java (3rd Edition)</w:t>
      </w:r>
      <w:r>
        <w:rPr>
          <w:rFonts w:ascii="Times New Roman" w:hAnsi="Times New Roman"/>
        </w:rPr>
        <w:t>, Addison-Wesley, 2018 (Chương 2: Builder Pattern for constructors with many parameters).</w:t>
      </w:r>
    </w:p>
    <w:p>
      <w:pPr>
        <w:ind w:left="360"/>
      </w:pPr>
      <w:r>
        <w:rPr>
          <w:rFonts w:ascii="Times New Roman" w:hAnsi="Times New Roman"/>
        </w:rPr>
      </w:r>
      <w:r>
        <w:rPr>
          <w:rFonts w:ascii="Times New Roman" w:hAnsi="Times New Roman"/>
          <w:b/>
        </w:rPr>
        <w:t>Martin Fowler</w:t>
      </w:r>
      <w:r>
        <w:rPr>
          <w:rFonts w:ascii="Times New Roman" w:hAnsi="Times New Roman"/>
        </w:rPr>
        <w:t xml:space="preserve">, </w:t>
      </w:r>
      <w:r>
        <w:rPr>
          <w:rFonts w:ascii="Times New Roman" w:hAnsi="Times New Roman"/>
          <w:i/>
        </w:rPr>
        <w:t>Refactoring: Improving the Design of Existing Code (2nd Edition)</w:t>
      </w:r>
      <w:r>
        <w:rPr>
          <w:rFonts w:ascii="Times New Roman" w:hAnsi="Times New Roman"/>
        </w:rPr>
        <w:t>, Addison-Wesley Professional, 2018.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11111"/>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