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30C" w:rsidRPr="00AF38C0" w:rsidRDefault="0034130C" w:rsidP="00A07895">
      <w:pPr>
        <w:spacing w:after="0" w:line="240" w:lineRule="auto"/>
        <w:jc w:val="center"/>
        <w:rPr>
          <w:rFonts w:ascii="Times New Roman" w:hAnsi="Times New Roman" w:cs="Times New Roman"/>
          <w:sz w:val="24"/>
          <w:szCs w:val="36"/>
        </w:rPr>
      </w:pPr>
      <w:r w:rsidRPr="00AF38C0">
        <w:rPr>
          <w:rFonts w:ascii="Times New Roman" w:hAnsi="Times New Roman" w:cs="Times New Roman"/>
          <w:sz w:val="24"/>
          <w:szCs w:val="36"/>
        </w:rPr>
        <w:t>SỞ GD&amp;ĐT TỈNH BÌNH ĐỊNH</w:t>
      </w:r>
    </w:p>
    <w:p w:rsidR="0034130C" w:rsidRPr="00AF38C0" w:rsidRDefault="0034130C" w:rsidP="00A07895">
      <w:pPr>
        <w:spacing w:after="0" w:line="240" w:lineRule="auto"/>
        <w:jc w:val="center"/>
        <w:rPr>
          <w:rFonts w:ascii="Times New Roman" w:hAnsi="Times New Roman" w:cs="Times New Roman"/>
          <w:b/>
          <w:sz w:val="24"/>
          <w:szCs w:val="36"/>
        </w:rPr>
      </w:pPr>
      <w:r w:rsidRPr="00AF38C0">
        <w:rPr>
          <w:rFonts w:ascii="Times New Roman" w:hAnsi="Times New Roman" w:cs="Times New Roman"/>
          <w:b/>
          <w:sz w:val="24"/>
          <w:szCs w:val="36"/>
        </w:rPr>
        <w:t>TRƯỜNG THPT TĂNG BẠT HỔ</w:t>
      </w:r>
    </w:p>
    <w:p w:rsidR="0034130C" w:rsidRPr="00882149" w:rsidRDefault="0034130C" w:rsidP="00A07895">
      <w:pPr>
        <w:spacing w:after="0" w:line="240" w:lineRule="auto"/>
        <w:jc w:val="center"/>
        <w:rPr>
          <w:rFonts w:ascii="Times New Roman" w:hAnsi="Times New Roman" w:cs="Times New Roman"/>
          <w:b/>
          <w:sz w:val="32"/>
          <w:szCs w:val="36"/>
        </w:rPr>
      </w:pPr>
    </w:p>
    <w:p w:rsidR="009158C5" w:rsidRPr="00882149" w:rsidRDefault="009158C5" w:rsidP="00A07895">
      <w:pPr>
        <w:spacing w:after="0" w:line="240" w:lineRule="auto"/>
        <w:jc w:val="center"/>
        <w:rPr>
          <w:rFonts w:ascii="Times New Roman" w:hAnsi="Times New Roman" w:cs="Times New Roman"/>
          <w:b/>
          <w:sz w:val="40"/>
          <w:szCs w:val="36"/>
        </w:rPr>
      </w:pPr>
      <w:r w:rsidRPr="00882149">
        <w:rPr>
          <w:rFonts w:ascii="Times New Roman" w:hAnsi="Times New Roman" w:cs="Times New Roman"/>
          <w:b/>
          <w:sz w:val="40"/>
          <w:szCs w:val="36"/>
        </w:rPr>
        <w:t xml:space="preserve">KẾ HOẠCH </w:t>
      </w:r>
      <w:r w:rsidR="007212C0" w:rsidRPr="00882149">
        <w:rPr>
          <w:rFonts w:ascii="Times New Roman" w:hAnsi="Times New Roman" w:cs="Times New Roman"/>
          <w:b/>
          <w:sz w:val="40"/>
          <w:szCs w:val="36"/>
        </w:rPr>
        <w:t>THỰC TẬP GIẢNG DẠY</w:t>
      </w:r>
    </w:p>
    <w:p w:rsidR="007212C0" w:rsidRPr="00AF38C0" w:rsidRDefault="007212C0" w:rsidP="00A07895">
      <w:pPr>
        <w:spacing w:after="0" w:line="240" w:lineRule="auto"/>
        <w:jc w:val="center"/>
        <w:rPr>
          <w:rFonts w:ascii="Times New Roman" w:hAnsi="Times New Roman" w:cs="Times New Roman"/>
          <w:sz w:val="24"/>
          <w:szCs w:val="36"/>
        </w:rPr>
      </w:pPr>
      <w:r w:rsidRPr="00AF38C0">
        <w:rPr>
          <w:rFonts w:ascii="Times New Roman" w:hAnsi="Times New Roman" w:cs="Times New Roman"/>
          <w:sz w:val="24"/>
          <w:szCs w:val="36"/>
        </w:rPr>
        <w:t>(Khóa K40, hệ đại học sư phạm chính quy, Trường ĐHQN – Năm học 2020-2021)</w:t>
      </w:r>
    </w:p>
    <w:p w:rsidR="00674D27" w:rsidRDefault="00674D27" w:rsidP="00A07895">
      <w:pPr>
        <w:spacing w:after="0" w:line="240" w:lineRule="auto"/>
        <w:jc w:val="center"/>
        <w:rPr>
          <w:rFonts w:ascii="Times New Roman" w:hAnsi="Times New Roman" w:cs="Times New Roman"/>
          <w:sz w:val="28"/>
          <w:szCs w:val="36"/>
        </w:rPr>
      </w:pP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1490"/>
        <w:gridCol w:w="2560"/>
        <w:gridCol w:w="2369"/>
        <w:gridCol w:w="1951"/>
        <w:gridCol w:w="2979"/>
      </w:tblGrid>
      <w:tr w:rsidR="00674D27" w:rsidTr="00674D27">
        <w:tc>
          <w:tcPr>
            <w:tcW w:w="2520" w:type="dxa"/>
          </w:tcPr>
          <w:p w:rsidR="00674D27" w:rsidRPr="00326BF7" w:rsidRDefault="00674D27" w:rsidP="00674D27">
            <w:pPr>
              <w:rPr>
                <w:rFonts w:ascii="Times New Roman" w:hAnsi="Times New Roman" w:cs="Times New Roman"/>
                <w:sz w:val="24"/>
                <w:szCs w:val="36"/>
              </w:rPr>
            </w:pPr>
            <w:r w:rsidRPr="00326BF7">
              <w:rPr>
                <w:rFonts w:ascii="Times New Roman" w:hAnsi="Times New Roman" w:cs="Times New Roman"/>
                <w:sz w:val="24"/>
                <w:szCs w:val="36"/>
              </w:rPr>
              <w:t>Họ tên GVHD</w:t>
            </w:r>
          </w:p>
        </w:tc>
        <w:tc>
          <w:tcPr>
            <w:tcW w:w="1490" w:type="dxa"/>
          </w:tcPr>
          <w:p w:rsidR="00674D27" w:rsidRPr="00326BF7" w:rsidRDefault="00674D27" w:rsidP="00A07895">
            <w:pPr>
              <w:jc w:val="center"/>
              <w:rPr>
                <w:rFonts w:ascii="Times New Roman" w:hAnsi="Times New Roman" w:cs="Times New Roman"/>
                <w:sz w:val="24"/>
                <w:szCs w:val="36"/>
              </w:rPr>
            </w:pPr>
            <w:r w:rsidRPr="00326BF7">
              <w:rPr>
                <w:rFonts w:ascii="Times New Roman" w:hAnsi="Times New Roman" w:cs="Times New Roman"/>
                <w:sz w:val="24"/>
                <w:szCs w:val="36"/>
              </w:rPr>
              <w:t>:</w:t>
            </w:r>
          </w:p>
        </w:tc>
        <w:tc>
          <w:tcPr>
            <w:tcW w:w="2560" w:type="dxa"/>
          </w:tcPr>
          <w:p w:rsidR="00674D27" w:rsidRPr="00326BF7" w:rsidRDefault="00674D27" w:rsidP="00674D27">
            <w:pPr>
              <w:rPr>
                <w:rFonts w:ascii="Times New Roman" w:hAnsi="Times New Roman" w:cs="Times New Roman"/>
                <w:sz w:val="24"/>
                <w:szCs w:val="36"/>
              </w:rPr>
            </w:pPr>
            <w:r w:rsidRPr="00326BF7">
              <w:rPr>
                <w:rFonts w:ascii="Times New Roman" w:hAnsi="Times New Roman" w:cs="Times New Roman"/>
                <w:sz w:val="24"/>
                <w:szCs w:val="36"/>
              </w:rPr>
              <w:t>Nguyễn An Cư</w:t>
            </w:r>
          </w:p>
        </w:tc>
        <w:tc>
          <w:tcPr>
            <w:tcW w:w="2369" w:type="dxa"/>
          </w:tcPr>
          <w:p w:rsidR="00674D27" w:rsidRPr="00326BF7" w:rsidRDefault="00674D27" w:rsidP="00674D27">
            <w:pPr>
              <w:rPr>
                <w:rFonts w:ascii="Times New Roman" w:hAnsi="Times New Roman" w:cs="Times New Roman"/>
                <w:sz w:val="24"/>
                <w:szCs w:val="36"/>
              </w:rPr>
            </w:pPr>
            <w:r w:rsidRPr="00326BF7">
              <w:rPr>
                <w:rFonts w:ascii="Times New Roman" w:hAnsi="Times New Roman" w:cs="Times New Roman"/>
                <w:sz w:val="24"/>
                <w:szCs w:val="36"/>
              </w:rPr>
              <w:t>Họ tên SVTT</w:t>
            </w:r>
          </w:p>
        </w:tc>
        <w:tc>
          <w:tcPr>
            <w:tcW w:w="1951" w:type="dxa"/>
          </w:tcPr>
          <w:p w:rsidR="00674D27" w:rsidRPr="00326BF7" w:rsidRDefault="00674D27" w:rsidP="00A07895">
            <w:pPr>
              <w:jc w:val="center"/>
              <w:rPr>
                <w:rFonts w:ascii="Times New Roman" w:hAnsi="Times New Roman" w:cs="Times New Roman"/>
                <w:sz w:val="24"/>
                <w:szCs w:val="36"/>
              </w:rPr>
            </w:pPr>
            <w:r w:rsidRPr="00326BF7">
              <w:rPr>
                <w:rFonts w:ascii="Times New Roman" w:hAnsi="Times New Roman" w:cs="Times New Roman"/>
                <w:sz w:val="24"/>
                <w:szCs w:val="36"/>
              </w:rPr>
              <w:t>:</w:t>
            </w:r>
          </w:p>
        </w:tc>
        <w:tc>
          <w:tcPr>
            <w:tcW w:w="2979" w:type="dxa"/>
          </w:tcPr>
          <w:p w:rsidR="00674D27" w:rsidRPr="00326BF7" w:rsidRDefault="00674D27" w:rsidP="00674D27">
            <w:pPr>
              <w:rPr>
                <w:rFonts w:ascii="Times New Roman" w:hAnsi="Times New Roman" w:cs="Times New Roman"/>
                <w:sz w:val="24"/>
                <w:szCs w:val="36"/>
              </w:rPr>
            </w:pPr>
            <w:r w:rsidRPr="00326BF7">
              <w:rPr>
                <w:rFonts w:ascii="Times New Roman" w:hAnsi="Times New Roman" w:cs="Times New Roman"/>
                <w:sz w:val="24"/>
                <w:szCs w:val="36"/>
              </w:rPr>
              <w:t>Nguyễn Quốc Dương</w:t>
            </w:r>
          </w:p>
        </w:tc>
      </w:tr>
      <w:tr w:rsidR="00674D27" w:rsidTr="00674D27">
        <w:tc>
          <w:tcPr>
            <w:tcW w:w="2520" w:type="dxa"/>
          </w:tcPr>
          <w:p w:rsidR="00674D27" w:rsidRPr="00326BF7" w:rsidRDefault="00674D27" w:rsidP="00674D27">
            <w:pPr>
              <w:rPr>
                <w:rFonts w:ascii="Times New Roman" w:hAnsi="Times New Roman" w:cs="Times New Roman"/>
                <w:sz w:val="24"/>
                <w:szCs w:val="36"/>
              </w:rPr>
            </w:pPr>
            <w:r w:rsidRPr="00326BF7">
              <w:rPr>
                <w:rFonts w:ascii="Times New Roman" w:hAnsi="Times New Roman" w:cs="Times New Roman"/>
                <w:sz w:val="24"/>
                <w:szCs w:val="36"/>
              </w:rPr>
              <w:t>SV của trường</w:t>
            </w:r>
          </w:p>
        </w:tc>
        <w:tc>
          <w:tcPr>
            <w:tcW w:w="1490" w:type="dxa"/>
          </w:tcPr>
          <w:p w:rsidR="00674D27" w:rsidRPr="00326BF7" w:rsidRDefault="00674D27" w:rsidP="00A07895">
            <w:pPr>
              <w:jc w:val="center"/>
              <w:rPr>
                <w:rFonts w:ascii="Times New Roman" w:hAnsi="Times New Roman" w:cs="Times New Roman"/>
                <w:sz w:val="24"/>
                <w:szCs w:val="36"/>
              </w:rPr>
            </w:pPr>
            <w:r w:rsidRPr="00326BF7">
              <w:rPr>
                <w:rFonts w:ascii="Times New Roman" w:hAnsi="Times New Roman" w:cs="Times New Roman"/>
                <w:sz w:val="24"/>
                <w:szCs w:val="36"/>
              </w:rPr>
              <w:t>:</w:t>
            </w:r>
          </w:p>
        </w:tc>
        <w:tc>
          <w:tcPr>
            <w:tcW w:w="2560" w:type="dxa"/>
          </w:tcPr>
          <w:p w:rsidR="00674D27" w:rsidRPr="00326BF7" w:rsidRDefault="00674D27" w:rsidP="00674D27">
            <w:pPr>
              <w:rPr>
                <w:rFonts w:ascii="Times New Roman" w:hAnsi="Times New Roman" w:cs="Times New Roman"/>
                <w:sz w:val="24"/>
                <w:szCs w:val="36"/>
              </w:rPr>
            </w:pPr>
            <w:r w:rsidRPr="00326BF7">
              <w:rPr>
                <w:rFonts w:ascii="Times New Roman" w:hAnsi="Times New Roman" w:cs="Times New Roman"/>
                <w:sz w:val="24"/>
                <w:szCs w:val="36"/>
              </w:rPr>
              <w:t>Đại học Quy Nhơn</w:t>
            </w:r>
          </w:p>
        </w:tc>
        <w:tc>
          <w:tcPr>
            <w:tcW w:w="2369" w:type="dxa"/>
          </w:tcPr>
          <w:p w:rsidR="00674D27" w:rsidRPr="00326BF7" w:rsidRDefault="00326BF7" w:rsidP="00674D27">
            <w:pPr>
              <w:rPr>
                <w:rFonts w:ascii="Times New Roman" w:hAnsi="Times New Roman" w:cs="Times New Roman"/>
                <w:sz w:val="24"/>
                <w:szCs w:val="36"/>
              </w:rPr>
            </w:pPr>
            <w:r>
              <w:rPr>
                <w:rFonts w:ascii="Times New Roman" w:hAnsi="Times New Roman" w:cs="Times New Roman"/>
                <w:sz w:val="24"/>
                <w:szCs w:val="36"/>
              </w:rPr>
              <w:t>Môn dạy</w:t>
            </w:r>
          </w:p>
        </w:tc>
        <w:tc>
          <w:tcPr>
            <w:tcW w:w="1951" w:type="dxa"/>
          </w:tcPr>
          <w:p w:rsidR="00674D27" w:rsidRPr="00326BF7" w:rsidRDefault="00674D27" w:rsidP="00A07895">
            <w:pPr>
              <w:jc w:val="center"/>
              <w:rPr>
                <w:rFonts w:ascii="Times New Roman" w:hAnsi="Times New Roman" w:cs="Times New Roman"/>
                <w:sz w:val="24"/>
                <w:szCs w:val="36"/>
              </w:rPr>
            </w:pPr>
            <w:r w:rsidRPr="00326BF7">
              <w:rPr>
                <w:rFonts w:ascii="Times New Roman" w:hAnsi="Times New Roman" w:cs="Times New Roman"/>
                <w:sz w:val="24"/>
                <w:szCs w:val="36"/>
              </w:rPr>
              <w:t>:</w:t>
            </w:r>
          </w:p>
        </w:tc>
        <w:tc>
          <w:tcPr>
            <w:tcW w:w="2979" w:type="dxa"/>
          </w:tcPr>
          <w:p w:rsidR="00674D27" w:rsidRPr="00326BF7" w:rsidRDefault="00326BF7" w:rsidP="00674D27">
            <w:pPr>
              <w:rPr>
                <w:rFonts w:ascii="Times New Roman" w:hAnsi="Times New Roman" w:cs="Times New Roman"/>
                <w:sz w:val="24"/>
                <w:szCs w:val="36"/>
              </w:rPr>
            </w:pPr>
            <w:r>
              <w:rPr>
                <w:rFonts w:ascii="Times New Roman" w:hAnsi="Times New Roman" w:cs="Times New Roman"/>
                <w:sz w:val="24"/>
                <w:szCs w:val="36"/>
              </w:rPr>
              <w:t>Toán</w:t>
            </w:r>
          </w:p>
        </w:tc>
      </w:tr>
      <w:tr w:rsidR="00674D27" w:rsidTr="00674D27">
        <w:tc>
          <w:tcPr>
            <w:tcW w:w="2520" w:type="dxa"/>
          </w:tcPr>
          <w:p w:rsidR="00674D27" w:rsidRPr="00326BF7" w:rsidRDefault="00674D27" w:rsidP="00674D27">
            <w:pPr>
              <w:rPr>
                <w:rFonts w:ascii="Times New Roman" w:hAnsi="Times New Roman" w:cs="Times New Roman"/>
                <w:sz w:val="24"/>
                <w:szCs w:val="36"/>
              </w:rPr>
            </w:pPr>
            <w:r w:rsidRPr="00326BF7">
              <w:rPr>
                <w:rFonts w:ascii="Times New Roman" w:hAnsi="Times New Roman" w:cs="Times New Roman"/>
                <w:sz w:val="24"/>
                <w:szCs w:val="36"/>
              </w:rPr>
              <w:t>Lớp TT chủ nhiệm</w:t>
            </w:r>
          </w:p>
        </w:tc>
        <w:tc>
          <w:tcPr>
            <w:tcW w:w="1490" w:type="dxa"/>
          </w:tcPr>
          <w:p w:rsidR="00674D27" w:rsidRPr="00326BF7" w:rsidRDefault="00674D27" w:rsidP="00A07895">
            <w:pPr>
              <w:jc w:val="center"/>
              <w:rPr>
                <w:rFonts w:ascii="Times New Roman" w:hAnsi="Times New Roman" w:cs="Times New Roman"/>
                <w:sz w:val="24"/>
                <w:szCs w:val="36"/>
              </w:rPr>
            </w:pPr>
            <w:r w:rsidRPr="00326BF7">
              <w:rPr>
                <w:rFonts w:ascii="Times New Roman" w:hAnsi="Times New Roman" w:cs="Times New Roman"/>
                <w:sz w:val="24"/>
                <w:szCs w:val="36"/>
              </w:rPr>
              <w:t>:</w:t>
            </w:r>
          </w:p>
        </w:tc>
        <w:tc>
          <w:tcPr>
            <w:tcW w:w="2560" w:type="dxa"/>
          </w:tcPr>
          <w:p w:rsidR="00674D27" w:rsidRPr="00326BF7" w:rsidRDefault="00674D27" w:rsidP="00674D27">
            <w:pPr>
              <w:rPr>
                <w:rFonts w:ascii="Times New Roman" w:hAnsi="Times New Roman" w:cs="Times New Roman"/>
                <w:sz w:val="24"/>
                <w:szCs w:val="36"/>
              </w:rPr>
            </w:pPr>
            <w:r w:rsidRPr="00326BF7">
              <w:rPr>
                <w:rFonts w:ascii="Times New Roman" w:hAnsi="Times New Roman" w:cs="Times New Roman"/>
                <w:sz w:val="24"/>
                <w:szCs w:val="36"/>
              </w:rPr>
              <w:t>11E</w:t>
            </w:r>
          </w:p>
        </w:tc>
        <w:tc>
          <w:tcPr>
            <w:tcW w:w="2369" w:type="dxa"/>
          </w:tcPr>
          <w:p w:rsidR="00674D27" w:rsidRPr="00326BF7" w:rsidRDefault="00674D27" w:rsidP="00674D27">
            <w:pPr>
              <w:rPr>
                <w:rFonts w:ascii="Times New Roman" w:hAnsi="Times New Roman" w:cs="Times New Roman"/>
                <w:sz w:val="24"/>
                <w:szCs w:val="36"/>
              </w:rPr>
            </w:pPr>
            <w:r w:rsidRPr="00326BF7">
              <w:rPr>
                <w:rFonts w:ascii="Times New Roman" w:hAnsi="Times New Roman" w:cs="Times New Roman"/>
                <w:sz w:val="24"/>
                <w:szCs w:val="36"/>
              </w:rPr>
              <w:t>Buổi học</w:t>
            </w:r>
          </w:p>
        </w:tc>
        <w:tc>
          <w:tcPr>
            <w:tcW w:w="1951" w:type="dxa"/>
          </w:tcPr>
          <w:p w:rsidR="00674D27" w:rsidRPr="00326BF7" w:rsidRDefault="00674D27" w:rsidP="00A07895">
            <w:pPr>
              <w:jc w:val="center"/>
              <w:rPr>
                <w:rFonts w:ascii="Times New Roman" w:hAnsi="Times New Roman" w:cs="Times New Roman"/>
                <w:sz w:val="24"/>
                <w:szCs w:val="36"/>
              </w:rPr>
            </w:pPr>
            <w:r w:rsidRPr="00326BF7">
              <w:rPr>
                <w:rFonts w:ascii="Times New Roman" w:hAnsi="Times New Roman" w:cs="Times New Roman"/>
                <w:sz w:val="24"/>
                <w:szCs w:val="36"/>
              </w:rPr>
              <w:t>:</w:t>
            </w:r>
          </w:p>
        </w:tc>
        <w:tc>
          <w:tcPr>
            <w:tcW w:w="2979" w:type="dxa"/>
          </w:tcPr>
          <w:p w:rsidR="00674D27" w:rsidRPr="00326BF7" w:rsidRDefault="00674D27" w:rsidP="00674D27">
            <w:pPr>
              <w:rPr>
                <w:rFonts w:ascii="Times New Roman" w:hAnsi="Times New Roman" w:cs="Times New Roman"/>
                <w:sz w:val="24"/>
                <w:szCs w:val="36"/>
              </w:rPr>
            </w:pPr>
            <w:r w:rsidRPr="00326BF7">
              <w:rPr>
                <w:rFonts w:ascii="Times New Roman" w:hAnsi="Times New Roman" w:cs="Times New Roman"/>
                <w:sz w:val="24"/>
                <w:szCs w:val="36"/>
              </w:rPr>
              <w:t>Sáng</w:t>
            </w:r>
          </w:p>
        </w:tc>
      </w:tr>
    </w:tbl>
    <w:p w:rsidR="007212C0" w:rsidRPr="00882149" w:rsidRDefault="007212C0" w:rsidP="00674D27">
      <w:pPr>
        <w:spacing w:after="0" w:line="240" w:lineRule="auto"/>
        <w:rPr>
          <w:rFonts w:ascii="Times New Roman" w:hAnsi="Times New Roman" w:cs="Times New Roman"/>
          <w:sz w:val="24"/>
          <w:szCs w:val="24"/>
        </w:rPr>
      </w:pPr>
    </w:p>
    <w:p w:rsidR="008231AD" w:rsidRPr="00882149" w:rsidRDefault="008231AD" w:rsidP="00A07895">
      <w:pPr>
        <w:spacing w:after="0" w:line="240" w:lineRule="auto"/>
        <w:jc w:val="both"/>
        <w:rPr>
          <w:rFonts w:ascii="Times New Roman" w:hAnsi="Times New Roman" w:cs="Times New Roman"/>
          <w:b/>
          <w:sz w:val="24"/>
          <w:szCs w:val="24"/>
        </w:rPr>
      </w:pPr>
    </w:p>
    <w:tbl>
      <w:tblPr>
        <w:tblW w:w="1458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170"/>
        <w:gridCol w:w="1350"/>
        <w:gridCol w:w="630"/>
        <w:gridCol w:w="810"/>
        <w:gridCol w:w="2430"/>
        <w:gridCol w:w="3060"/>
        <w:gridCol w:w="1080"/>
        <w:gridCol w:w="990"/>
        <w:gridCol w:w="1530"/>
        <w:gridCol w:w="810"/>
      </w:tblGrid>
      <w:tr w:rsidR="00EA3FD8" w:rsidRPr="00882149" w:rsidTr="00804EA6">
        <w:trPr>
          <w:tblHeader/>
        </w:trPr>
        <w:tc>
          <w:tcPr>
            <w:tcW w:w="72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EA3FD8" w:rsidRPr="000F3B8B" w:rsidRDefault="00EA3FD8" w:rsidP="00D37EC1">
            <w:pPr>
              <w:spacing w:after="0" w:line="240" w:lineRule="auto"/>
              <w:jc w:val="center"/>
              <w:rPr>
                <w:rFonts w:ascii="Times New Roman" w:hAnsi="Times New Roman" w:cs="Times New Roman"/>
                <w:b/>
                <w:sz w:val="20"/>
                <w:szCs w:val="24"/>
              </w:rPr>
            </w:pPr>
            <w:r w:rsidRPr="000F3B8B">
              <w:rPr>
                <w:rFonts w:ascii="Times New Roman" w:hAnsi="Times New Roman" w:cs="Times New Roman"/>
                <w:b/>
                <w:sz w:val="20"/>
                <w:szCs w:val="24"/>
              </w:rPr>
              <w:t>Tuần</w:t>
            </w:r>
          </w:p>
        </w:tc>
        <w:tc>
          <w:tcPr>
            <w:tcW w:w="117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EA3FD8" w:rsidRPr="000F3B8B" w:rsidRDefault="00EA3FD8" w:rsidP="00D37EC1">
            <w:pPr>
              <w:spacing w:after="0" w:line="240" w:lineRule="auto"/>
              <w:jc w:val="center"/>
              <w:rPr>
                <w:rFonts w:ascii="Times New Roman" w:eastAsia="Calibri" w:hAnsi="Times New Roman" w:cs="Times New Roman"/>
                <w:b/>
                <w:sz w:val="20"/>
                <w:szCs w:val="24"/>
              </w:rPr>
            </w:pPr>
            <w:r w:rsidRPr="000F3B8B">
              <w:rPr>
                <w:rFonts w:ascii="Times New Roman" w:hAnsi="Times New Roman" w:cs="Times New Roman"/>
                <w:b/>
                <w:sz w:val="20"/>
                <w:szCs w:val="24"/>
              </w:rPr>
              <w:t>Ngày</w:t>
            </w:r>
          </w:p>
        </w:tc>
        <w:tc>
          <w:tcPr>
            <w:tcW w:w="135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EA3FD8" w:rsidRPr="000F3B8B" w:rsidRDefault="00EA3FD8" w:rsidP="00D37EC1">
            <w:pPr>
              <w:spacing w:after="0" w:line="240" w:lineRule="auto"/>
              <w:jc w:val="center"/>
              <w:rPr>
                <w:rFonts w:ascii="Times New Roman" w:hAnsi="Times New Roman" w:cs="Times New Roman"/>
                <w:b/>
                <w:sz w:val="20"/>
                <w:szCs w:val="24"/>
              </w:rPr>
            </w:pPr>
            <w:r w:rsidRPr="000F3B8B">
              <w:rPr>
                <w:rFonts w:ascii="Times New Roman" w:hAnsi="Times New Roman" w:cs="Times New Roman"/>
                <w:b/>
                <w:sz w:val="20"/>
                <w:szCs w:val="24"/>
              </w:rPr>
              <w:t>Tên bài dạy</w:t>
            </w: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EA3FD8" w:rsidRPr="000F3B8B" w:rsidRDefault="00EA3FD8" w:rsidP="00D37EC1">
            <w:pPr>
              <w:spacing w:after="0" w:line="240" w:lineRule="auto"/>
              <w:jc w:val="center"/>
              <w:rPr>
                <w:rFonts w:ascii="Times New Roman" w:hAnsi="Times New Roman" w:cs="Times New Roman"/>
                <w:b/>
                <w:sz w:val="20"/>
                <w:szCs w:val="24"/>
              </w:rPr>
            </w:pPr>
            <w:r w:rsidRPr="000F3B8B">
              <w:rPr>
                <w:rFonts w:ascii="Times New Roman" w:hAnsi="Times New Roman" w:cs="Times New Roman"/>
                <w:b/>
                <w:sz w:val="20"/>
                <w:szCs w:val="24"/>
              </w:rPr>
              <w:t>Lớp dạy</w:t>
            </w:r>
          </w:p>
        </w:tc>
        <w:tc>
          <w:tcPr>
            <w:tcW w:w="81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EA3FD8" w:rsidRPr="000F3B8B" w:rsidRDefault="00EA3FD8" w:rsidP="00D37EC1">
            <w:pPr>
              <w:spacing w:after="0" w:line="240" w:lineRule="auto"/>
              <w:jc w:val="center"/>
              <w:rPr>
                <w:rFonts w:ascii="Times New Roman" w:hAnsi="Times New Roman" w:cs="Times New Roman"/>
                <w:b/>
                <w:sz w:val="20"/>
                <w:szCs w:val="24"/>
              </w:rPr>
            </w:pPr>
            <w:r w:rsidRPr="000F3B8B">
              <w:rPr>
                <w:rFonts w:ascii="Times New Roman" w:hAnsi="Times New Roman" w:cs="Times New Roman"/>
                <w:b/>
                <w:sz w:val="20"/>
                <w:szCs w:val="24"/>
              </w:rPr>
              <w:t>Tiết/ Thứ</w:t>
            </w:r>
          </w:p>
        </w:tc>
        <w:tc>
          <w:tcPr>
            <w:tcW w:w="243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EA3FD8" w:rsidRPr="000F3B8B" w:rsidRDefault="00EA3FD8" w:rsidP="00D37EC1">
            <w:pPr>
              <w:spacing w:after="0" w:line="240" w:lineRule="auto"/>
              <w:jc w:val="center"/>
              <w:rPr>
                <w:rFonts w:ascii="Times New Roman" w:eastAsia="Calibri" w:hAnsi="Times New Roman" w:cs="Times New Roman"/>
                <w:b/>
                <w:sz w:val="20"/>
                <w:szCs w:val="24"/>
              </w:rPr>
            </w:pPr>
            <w:r w:rsidRPr="000F3B8B">
              <w:rPr>
                <w:rFonts w:ascii="Times New Roman" w:hAnsi="Times New Roman" w:cs="Times New Roman"/>
                <w:b/>
                <w:sz w:val="20"/>
                <w:szCs w:val="24"/>
              </w:rPr>
              <w:t>Mục đích, yêu cầu</w:t>
            </w:r>
          </w:p>
        </w:tc>
        <w:tc>
          <w:tcPr>
            <w:tcW w:w="306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EA3FD8" w:rsidRPr="000F3B8B" w:rsidRDefault="00EA3FD8" w:rsidP="00D37EC1">
            <w:pPr>
              <w:spacing w:after="0" w:line="240" w:lineRule="auto"/>
              <w:jc w:val="center"/>
              <w:rPr>
                <w:rFonts w:ascii="Times New Roman" w:hAnsi="Times New Roman" w:cs="Times New Roman"/>
                <w:b/>
                <w:sz w:val="20"/>
                <w:szCs w:val="24"/>
              </w:rPr>
            </w:pPr>
            <w:r w:rsidRPr="000F3B8B">
              <w:rPr>
                <w:rFonts w:ascii="Times New Roman" w:hAnsi="Times New Roman" w:cs="Times New Roman"/>
                <w:b/>
                <w:sz w:val="20"/>
                <w:szCs w:val="24"/>
              </w:rPr>
              <w:t>Kiến thức cơ bản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EA3FD8" w:rsidRPr="000F3B8B" w:rsidRDefault="00EA3FD8" w:rsidP="00D37EC1">
            <w:pPr>
              <w:spacing w:after="0" w:line="240" w:lineRule="auto"/>
              <w:jc w:val="center"/>
              <w:rPr>
                <w:rFonts w:ascii="Times New Roman" w:hAnsi="Times New Roman" w:cs="Times New Roman"/>
                <w:b/>
                <w:sz w:val="20"/>
                <w:szCs w:val="24"/>
              </w:rPr>
            </w:pPr>
            <w:r w:rsidRPr="000F3B8B">
              <w:rPr>
                <w:rFonts w:ascii="Times New Roman" w:hAnsi="Times New Roman" w:cs="Times New Roman"/>
                <w:b/>
                <w:sz w:val="20"/>
                <w:szCs w:val="24"/>
              </w:rPr>
              <w:t>Phương pháp dạy học</w:t>
            </w:r>
          </w:p>
        </w:tc>
        <w:tc>
          <w:tcPr>
            <w:tcW w:w="99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EA3FD8" w:rsidRPr="000F3B8B" w:rsidRDefault="00EA3FD8" w:rsidP="00D37EC1">
            <w:pPr>
              <w:spacing w:after="0" w:line="240" w:lineRule="auto"/>
              <w:jc w:val="center"/>
              <w:rPr>
                <w:rFonts w:ascii="Times New Roman" w:hAnsi="Times New Roman" w:cs="Times New Roman"/>
                <w:b/>
                <w:sz w:val="20"/>
                <w:szCs w:val="24"/>
              </w:rPr>
            </w:pPr>
            <w:r w:rsidRPr="000F3B8B">
              <w:rPr>
                <w:rFonts w:ascii="Times New Roman" w:hAnsi="Times New Roman" w:cs="Times New Roman"/>
                <w:b/>
                <w:sz w:val="20"/>
                <w:szCs w:val="24"/>
              </w:rPr>
              <w:t>Đồ dùng dạy học</w:t>
            </w:r>
          </w:p>
        </w:tc>
        <w:tc>
          <w:tcPr>
            <w:tcW w:w="153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EA3FD8" w:rsidRPr="000F3B8B" w:rsidRDefault="00EA3FD8" w:rsidP="00D37EC1">
            <w:pPr>
              <w:spacing w:after="0" w:line="240" w:lineRule="auto"/>
              <w:jc w:val="center"/>
              <w:rPr>
                <w:rFonts w:ascii="Times New Roman" w:hAnsi="Times New Roman" w:cs="Times New Roman"/>
                <w:b/>
                <w:sz w:val="20"/>
                <w:szCs w:val="24"/>
              </w:rPr>
            </w:pPr>
            <w:r w:rsidRPr="000F3B8B">
              <w:rPr>
                <w:rFonts w:ascii="Times New Roman" w:hAnsi="Times New Roman" w:cs="Times New Roman"/>
                <w:b/>
                <w:sz w:val="20"/>
                <w:szCs w:val="24"/>
              </w:rPr>
              <w:t>Chuẩn bị của thầy và trò</w:t>
            </w:r>
          </w:p>
        </w:tc>
        <w:tc>
          <w:tcPr>
            <w:tcW w:w="81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EA3FD8" w:rsidRPr="000F3B8B" w:rsidRDefault="00EA3FD8" w:rsidP="00D37EC1">
            <w:pPr>
              <w:spacing w:after="0" w:line="240" w:lineRule="auto"/>
              <w:jc w:val="center"/>
              <w:rPr>
                <w:rFonts w:ascii="Times New Roman" w:hAnsi="Times New Roman" w:cs="Times New Roman"/>
                <w:b/>
                <w:sz w:val="20"/>
                <w:szCs w:val="24"/>
              </w:rPr>
            </w:pPr>
            <w:r w:rsidRPr="000F3B8B">
              <w:rPr>
                <w:rFonts w:ascii="Times New Roman" w:hAnsi="Times New Roman" w:cs="Times New Roman"/>
                <w:b/>
                <w:sz w:val="20"/>
                <w:szCs w:val="24"/>
              </w:rPr>
              <w:t>Có đánh giá</w:t>
            </w:r>
          </w:p>
        </w:tc>
      </w:tr>
      <w:tr w:rsidR="00EA3FD8" w:rsidRPr="00882149" w:rsidTr="00804EA6">
        <w:trPr>
          <w:trHeight w:val="240"/>
        </w:trPr>
        <w:tc>
          <w:tcPr>
            <w:tcW w:w="720" w:type="dxa"/>
            <w:tcBorders>
              <w:top w:val="single" w:sz="4" w:space="0" w:color="auto"/>
              <w:left w:val="single" w:sz="4" w:space="0" w:color="auto"/>
              <w:bottom w:val="single" w:sz="4" w:space="0" w:color="auto"/>
              <w:right w:val="single" w:sz="4" w:space="0" w:color="auto"/>
            </w:tcBorders>
            <w:vAlign w:val="center"/>
          </w:tcPr>
          <w:p w:rsidR="00EA3FD8" w:rsidRPr="00D37EC1" w:rsidRDefault="00EA3FD8" w:rsidP="008B74EC">
            <w:pPr>
              <w:spacing w:after="0" w:line="240" w:lineRule="auto"/>
              <w:jc w:val="both"/>
              <w:rPr>
                <w:rFonts w:ascii="Times New Roman" w:eastAsia="Calibri" w:hAnsi="Times New Roman" w:cs="Times New Roman"/>
                <w:b/>
                <w:sz w:val="24"/>
                <w:szCs w:val="24"/>
              </w:rPr>
            </w:pPr>
            <w:r w:rsidRPr="00D37EC1">
              <w:rPr>
                <w:rFonts w:ascii="Times New Roman" w:eastAsia="Calibri" w:hAnsi="Times New Roman" w:cs="Times New Roman"/>
                <w:b/>
                <w:sz w:val="24"/>
                <w:szCs w:val="24"/>
              </w:rPr>
              <w:t>3</w:t>
            </w:r>
          </w:p>
        </w:tc>
        <w:tc>
          <w:tcPr>
            <w:tcW w:w="1170" w:type="dxa"/>
            <w:tcBorders>
              <w:top w:val="single" w:sz="4" w:space="0" w:color="auto"/>
              <w:left w:val="single" w:sz="4" w:space="0" w:color="auto"/>
              <w:bottom w:val="single" w:sz="4" w:space="0" w:color="auto"/>
              <w:right w:val="single" w:sz="4" w:space="0" w:color="auto"/>
            </w:tcBorders>
            <w:vAlign w:val="center"/>
          </w:tcPr>
          <w:p w:rsidR="00EA3FD8" w:rsidRPr="00A1433C" w:rsidRDefault="00EA3FD8" w:rsidP="008B74EC">
            <w:pPr>
              <w:spacing w:after="0" w:line="240" w:lineRule="auto"/>
              <w:jc w:val="center"/>
              <w:rPr>
                <w:rFonts w:ascii="Times New Roman" w:eastAsia="Calibri" w:hAnsi="Times New Roman" w:cs="Times New Roman"/>
                <w:b/>
                <w:sz w:val="20"/>
                <w:szCs w:val="24"/>
              </w:rPr>
            </w:pPr>
            <w:r w:rsidRPr="00A1433C">
              <w:rPr>
                <w:rFonts w:ascii="Times New Roman" w:eastAsia="Calibri" w:hAnsi="Times New Roman" w:cs="Times New Roman"/>
                <w:b/>
                <w:sz w:val="20"/>
                <w:szCs w:val="24"/>
              </w:rPr>
              <w:t>08/03/2021</w:t>
            </w:r>
          </w:p>
          <w:p w:rsidR="00EA3FD8" w:rsidRPr="00A1433C" w:rsidRDefault="00EA3FD8" w:rsidP="008B74EC">
            <w:pPr>
              <w:spacing w:after="0" w:line="240" w:lineRule="auto"/>
              <w:jc w:val="center"/>
              <w:rPr>
                <w:rFonts w:ascii="Times New Roman" w:eastAsia="Calibri" w:hAnsi="Times New Roman" w:cs="Times New Roman"/>
                <w:b/>
                <w:sz w:val="20"/>
                <w:szCs w:val="24"/>
              </w:rPr>
            </w:pPr>
            <w:r w:rsidRPr="00A1433C">
              <w:rPr>
                <w:rFonts w:ascii="Times New Roman" w:eastAsia="Calibri" w:hAnsi="Times New Roman" w:cs="Times New Roman"/>
                <w:b/>
                <w:sz w:val="20"/>
                <w:szCs w:val="24"/>
              </w:rPr>
              <w:t>đến</w:t>
            </w:r>
          </w:p>
          <w:p w:rsidR="00EA3FD8" w:rsidRPr="00A1433C" w:rsidRDefault="00EA3FD8" w:rsidP="008B74EC">
            <w:pPr>
              <w:spacing w:after="0" w:line="240" w:lineRule="auto"/>
              <w:jc w:val="center"/>
              <w:rPr>
                <w:rFonts w:ascii="Times New Roman" w:eastAsia="Calibri" w:hAnsi="Times New Roman" w:cs="Times New Roman"/>
                <w:b/>
                <w:sz w:val="20"/>
                <w:szCs w:val="24"/>
              </w:rPr>
            </w:pPr>
            <w:r w:rsidRPr="00A1433C">
              <w:rPr>
                <w:rFonts w:ascii="Times New Roman" w:eastAsia="Calibri" w:hAnsi="Times New Roman" w:cs="Times New Roman"/>
                <w:b/>
                <w:sz w:val="20"/>
                <w:szCs w:val="24"/>
              </w:rPr>
              <w:t>14/03/2021</w:t>
            </w:r>
          </w:p>
          <w:p w:rsidR="00EA3FD8" w:rsidRPr="00A1433C" w:rsidRDefault="00EA3FD8" w:rsidP="008B74EC">
            <w:pPr>
              <w:spacing w:after="0" w:line="240" w:lineRule="auto"/>
              <w:jc w:val="both"/>
              <w:rPr>
                <w:rFonts w:ascii="Times New Roman" w:eastAsia="Calibri" w:hAnsi="Times New Roman" w:cs="Times New Roman"/>
                <w:b/>
                <w:sz w:val="20"/>
                <w:szCs w:val="24"/>
              </w:rPr>
            </w:pPr>
          </w:p>
        </w:tc>
        <w:tc>
          <w:tcPr>
            <w:tcW w:w="1350" w:type="dxa"/>
            <w:tcBorders>
              <w:top w:val="single" w:sz="4" w:space="0" w:color="auto"/>
              <w:left w:val="single" w:sz="4" w:space="0" w:color="auto"/>
              <w:bottom w:val="single" w:sz="4" w:space="0" w:color="auto"/>
              <w:right w:val="single" w:sz="4" w:space="0" w:color="auto"/>
            </w:tcBorders>
            <w:vAlign w:val="center"/>
          </w:tcPr>
          <w:p w:rsidR="00EA3FD8" w:rsidRPr="00D37EC1" w:rsidRDefault="00EA3FD8" w:rsidP="008B74EC">
            <w:pPr>
              <w:spacing w:after="0" w:line="0" w:lineRule="atLeast"/>
              <w:jc w:val="both"/>
              <w:rPr>
                <w:rFonts w:ascii="Times New Roman" w:hAnsi="Times New Roman" w:cs="Times New Roman"/>
                <w:b/>
                <w:sz w:val="24"/>
                <w:szCs w:val="24"/>
              </w:rPr>
            </w:pPr>
            <w:r w:rsidRPr="00D37EC1">
              <w:rPr>
                <w:rFonts w:ascii="Times New Roman" w:hAnsi="Times New Roman" w:cs="Times New Roman"/>
                <w:b/>
                <w:sz w:val="24"/>
                <w:szCs w:val="24"/>
              </w:rPr>
              <w:t>Đạo hàm và ý nghĩa đạo hàm</w:t>
            </w:r>
            <w:r w:rsidR="00DF2B7A" w:rsidRPr="00D37EC1">
              <w:rPr>
                <w:rFonts w:ascii="Times New Roman" w:hAnsi="Times New Roman" w:cs="Times New Roman"/>
                <w:b/>
                <w:sz w:val="24"/>
                <w:szCs w:val="24"/>
              </w:rPr>
              <w:t>.</w:t>
            </w:r>
          </w:p>
          <w:p w:rsidR="00EA3FD8" w:rsidRPr="00D37EC1" w:rsidRDefault="00EA3FD8" w:rsidP="008B74EC">
            <w:pPr>
              <w:spacing w:after="0" w:line="0" w:lineRule="atLeast"/>
              <w:jc w:val="both"/>
              <w:rPr>
                <w:rFonts w:ascii="Times New Roman" w:hAnsi="Times New Roman" w:cs="Times New Roman"/>
                <w:sz w:val="24"/>
                <w:szCs w:val="24"/>
              </w:rPr>
            </w:pPr>
          </w:p>
          <w:p w:rsidR="00EA3FD8" w:rsidRPr="00D37EC1" w:rsidRDefault="00EA3FD8" w:rsidP="008B74EC">
            <w:pPr>
              <w:spacing w:after="0" w:line="0" w:lineRule="atLeast"/>
              <w:jc w:val="both"/>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tcPr>
          <w:p w:rsidR="00EA3FD8" w:rsidRPr="00D37EC1" w:rsidRDefault="00EA3FD8" w:rsidP="008B74EC">
            <w:pPr>
              <w:spacing w:after="0" w:line="0" w:lineRule="atLeast"/>
              <w:jc w:val="both"/>
              <w:rPr>
                <w:rFonts w:ascii="Times New Roman" w:hAnsi="Times New Roman" w:cs="Times New Roman"/>
                <w:sz w:val="24"/>
                <w:szCs w:val="24"/>
              </w:rPr>
            </w:pPr>
            <w:r w:rsidRPr="00D37EC1">
              <w:rPr>
                <w:rFonts w:ascii="Times New Roman" w:hAnsi="Times New Roman" w:cs="Times New Roman"/>
                <w:sz w:val="24"/>
                <w:szCs w:val="24"/>
              </w:rPr>
              <w:t>11E</w:t>
            </w:r>
          </w:p>
        </w:tc>
        <w:tc>
          <w:tcPr>
            <w:tcW w:w="810" w:type="dxa"/>
            <w:tcBorders>
              <w:top w:val="single" w:sz="4" w:space="0" w:color="auto"/>
              <w:left w:val="single" w:sz="4" w:space="0" w:color="auto"/>
              <w:bottom w:val="single" w:sz="4" w:space="0" w:color="auto"/>
              <w:right w:val="single" w:sz="4" w:space="0" w:color="auto"/>
            </w:tcBorders>
            <w:vAlign w:val="center"/>
          </w:tcPr>
          <w:p w:rsidR="00EA3FD8" w:rsidRPr="00D37EC1" w:rsidRDefault="001C3C8C" w:rsidP="008B74EC">
            <w:pPr>
              <w:spacing w:after="0" w:line="0" w:lineRule="atLeast"/>
              <w:jc w:val="both"/>
              <w:rPr>
                <w:rFonts w:ascii="Times New Roman" w:hAnsi="Times New Roman" w:cs="Times New Roman"/>
                <w:sz w:val="24"/>
                <w:szCs w:val="24"/>
              </w:rPr>
            </w:pPr>
            <w:r>
              <w:rPr>
                <w:rFonts w:ascii="Times New Roman" w:hAnsi="Times New Roman" w:cs="Times New Roman"/>
                <w:sz w:val="24"/>
                <w:szCs w:val="24"/>
              </w:rPr>
              <w:t>62</w:t>
            </w:r>
            <w:r w:rsidR="00EA3FD8" w:rsidRPr="00D37EC1">
              <w:rPr>
                <w:rFonts w:ascii="Times New Roman" w:hAnsi="Times New Roman" w:cs="Times New Roman"/>
                <w:sz w:val="24"/>
                <w:szCs w:val="24"/>
              </w:rPr>
              <w:t>/5</w:t>
            </w:r>
          </w:p>
        </w:tc>
        <w:tc>
          <w:tcPr>
            <w:tcW w:w="2430" w:type="dxa"/>
            <w:tcBorders>
              <w:top w:val="single" w:sz="4" w:space="0" w:color="auto"/>
              <w:left w:val="single" w:sz="4" w:space="0" w:color="auto"/>
              <w:bottom w:val="single" w:sz="4" w:space="0" w:color="auto"/>
              <w:right w:val="single" w:sz="4" w:space="0" w:color="auto"/>
            </w:tcBorders>
          </w:tcPr>
          <w:p w:rsidR="00203C34" w:rsidRPr="00D37EC1" w:rsidRDefault="00203C34" w:rsidP="008B74EC">
            <w:pPr>
              <w:widowControl w:val="0"/>
              <w:pBdr>
                <w:top w:val="nil"/>
                <w:left w:val="nil"/>
                <w:bottom w:val="nil"/>
                <w:right w:val="nil"/>
                <w:between w:val="nil"/>
              </w:pBdr>
              <w:spacing w:after="0" w:line="240" w:lineRule="auto"/>
              <w:jc w:val="both"/>
              <w:rPr>
                <w:rFonts w:ascii="Times New Roman" w:eastAsia="Times New Roman" w:hAnsi="Times New Roman" w:cs="Times New Roman"/>
                <w:b/>
                <w:i/>
                <w:color w:val="000000"/>
                <w:sz w:val="24"/>
                <w:szCs w:val="24"/>
                <w:highlight w:val="white"/>
              </w:rPr>
            </w:pPr>
            <w:r w:rsidRPr="00D37EC1">
              <w:rPr>
                <w:rFonts w:ascii="Times New Roman" w:eastAsia="Times New Roman" w:hAnsi="Times New Roman" w:cs="Times New Roman"/>
                <w:b/>
                <w:i/>
                <w:color w:val="000000"/>
                <w:sz w:val="24"/>
                <w:szCs w:val="24"/>
                <w:highlight w:val="white"/>
              </w:rPr>
              <w:t>1. Kiến thức</w:t>
            </w:r>
          </w:p>
          <w:p w:rsidR="00203C34" w:rsidRPr="00D37EC1" w:rsidRDefault="00203C34" w:rsidP="008B74EC">
            <w:pPr>
              <w:spacing w:after="0" w:line="240" w:lineRule="auto"/>
              <w:jc w:val="both"/>
              <w:rPr>
                <w:rFonts w:ascii="Times New Roman" w:eastAsia="Times New Roman" w:hAnsi="Times New Roman" w:cs="Times New Roman"/>
                <w:sz w:val="24"/>
                <w:szCs w:val="24"/>
              </w:rPr>
            </w:pPr>
            <w:r w:rsidRPr="00D37EC1">
              <w:rPr>
                <w:rFonts w:ascii="Times New Roman" w:eastAsia="Times New Roman" w:hAnsi="Times New Roman" w:cs="Times New Roman"/>
                <w:sz w:val="24"/>
                <w:szCs w:val="24"/>
              </w:rPr>
              <w:t>- Học sinh hiểu được bài toán dẫn đến sự xuất hiện của đạo hàm, khái niệm đạo hàm từ một số bài toán vật lí.</w:t>
            </w:r>
          </w:p>
          <w:p w:rsidR="00203C34" w:rsidRPr="00D37EC1" w:rsidRDefault="00203C34" w:rsidP="008B74EC">
            <w:pPr>
              <w:spacing w:after="0" w:line="240" w:lineRule="auto"/>
              <w:jc w:val="both"/>
              <w:rPr>
                <w:rFonts w:ascii="Times New Roman" w:eastAsia="Times New Roman" w:hAnsi="Times New Roman" w:cs="Times New Roman"/>
                <w:sz w:val="24"/>
                <w:szCs w:val="24"/>
              </w:rPr>
            </w:pPr>
            <w:r w:rsidRPr="00D37EC1">
              <w:rPr>
                <w:rFonts w:ascii="Times New Roman" w:eastAsia="Times New Roman" w:hAnsi="Times New Roman" w:cs="Times New Roman"/>
                <w:sz w:val="24"/>
                <w:szCs w:val="24"/>
              </w:rPr>
              <w:t>- Biết được định nghĩa đạo hàm của hàm số tại một điểm.</w:t>
            </w:r>
          </w:p>
          <w:p w:rsidR="00203C34" w:rsidRPr="00D37EC1" w:rsidRDefault="00203C34" w:rsidP="008B74EC">
            <w:pPr>
              <w:spacing w:after="0" w:line="240" w:lineRule="auto"/>
              <w:jc w:val="both"/>
              <w:rPr>
                <w:rFonts w:ascii="Times New Roman" w:eastAsia="Times New Roman" w:hAnsi="Times New Roman" w:cs="Times New Roman"/>
                <w:sz w:val="24"/>
                <w:szCs w:val="24"/>
              </w:rPr>
            </w:pPr>
            <w:r w:rsidRPr="00D37EC1">
              <w:rPr>
                <w:rFonts w:ascii="Times New Roman" w:eastAsia="Times New Roman" w:hAnsi="Times New Roman" w:cs="Times New Roman"/>
                <w:sz w:val="24"/>
                <w:szCs w:val="24"/>
              </w:rPr>
              <w:t>- Nhận thấy được sự cần thiết nghiên cứu về đạo hàm.</w:t>
            </w:r>
          </w:p>
          <w:p w:rsidR="00203C34" w:rsidRPr="00D37EC1" w:rsidRDefault="00203C34" w:rsidP="008B74EC">
            <w:pPr>
              <w:widowControl w:val="0"/>
              <w:pBdr>
                <w:top w:val="nil"/>
                <w:left w:val="nil"/>
                <w:bottom w:val="nil"/>
                <w:right w:val="nil"/>
                <w:between w:val="nil"/>
              </w:pBdr>
              <w:spacing w:after="0" w:line="240" w:lineRule="auto"/>
              <w:jc w:val="both"/>
              <w:rPr>
                <w:rFonts w:ascii="Times New Roman" w:eastAsia="Times New Roman" w:hAnsi="Times New Roman" w:cs="Times New Roman"/>
                <w:b/>
                <w:i/>
                <w:color w:val="000000"/>
                <w:sz w:val="24"/>
                <w:szCs w:val="24"/>
                <w:highlight w:val="white"/>
              </w:rPr>
            </w:pPr>
            <w:r w:rsidRPr="00D37EC1">
              <w:rPr>
                <w:rFonts w:ascii="Times New Roman" w:eastAsia="Times New Roman" w:hAnsi="Times New Roman" w:cs="Times New Roman"/>
                <w:b/>
                <w:i/>
                <w:color w:val="000000"/>
                <w:sz w:val="24"/>
                <w:szCs w:val="24"/>
                <w:highlight w:val="white"/>
              </w:rPr>
              <w:t>2. Kĩ năng</w:t>
            </w:r>
          </w:p>
          <w:p w:rsidR="00203C34" w:rsidRPr="00D37EC1" w:rsidRDefault="00203C34" w:rsidP="008B74EC">
            <w:pPr>
              <w:spacing w:after="0" w:line="240" w:lineRule="auto"/>
              <w:jc w:val="both"/>
              <w:rPr>
                <w:rFonts w:ascii="Times New Roman" w:eastAsia="Times New Roman" w:hAnsi="Times New Roman" w:cs="Times New Roman"/>
                <w:sz w:val="24"/>
                <w:szCs w:val="24"/>
              </w:rPr>
            </w:pPr>
            <w:r w:rsidRPr="00D37EC1">
              <w:rPr>
                <w:rFonts w:ascii="Times New Roman" w:eastAsia="Times New Roman" w:hAnsi="Times New Roman" w:cs="Times New Roman"/>
                <w:sz w:val="24"/>
                <w:szCs w:val="24"/>
              </w:rPr>
              <w:t xml:space="preserve">- Biết tính được các đại lượng liên </w:t>
            </w:r>
            <w:proofErr w:type="gramStart"/>
            <w:r w:rsidRPr="00D37EC1">
              <w:rPr>
                <w:rFonts w:ascii="Times New Roman" w:eastAsia="Times New Roman" w:hAnsi="Times New Roman" w:cs="Times New Roman"/>
                <w:sz w:val="24"/>
                <w:szCs w:val="24"/>
              </w:rPr>
              <w:t xml:space="preserve">quan  </w:t>
            </w:r>
            <w:proofErr w:type="gramEnd"/>
            <m:oMath>
              <m:r>
                <w:rPr>
                  <w:rFonts w:ascii="Cambria Math" w:eastAsia="Times New Roman" w:hAnsi="Cambria Math" w:cs="Times New Roman"/>
                  <w:sz w:val="24"/>
                  <w:szCs w:val="24"/>
                </w:rPr>
                <m:t xml:space="preserve">∆x, ∆y, x,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m:t>
                  </m:r>
                </m:sub>
              </m:sSub>
            </m:oMath>
            <w:r w:rsidRPr="00D37EC1">
              <w:rPr>
                <w:rFonts w:ascii="Times New Roman" w:eastAsia="Times New Roman" w:hAnsi="Times New Roman" w:cs="Times New Roman"/>
                <w:sz w:val="24"/>
                <w:szCs w:val="24"/>
              </w:rPr>
              <w:t>.</w:t>
            </w:r>
          </w:p>
          <w:p w:rsidR="00203C34" w:rsidRPr="00D37EC1" w:rsidRDefault="00203C34" w:rsidP="008B74EC">
            <w:pPr>
              <w:spacing w:after="0" w:line="240" w:lineRule="auto"/>
              <w:jc w:val="both"/>
              <w:rPr>
                <w:rFonts w:ascii="Times New Roman" w:eastAsia="Times New Roman" w:hAnsi="Times New Roman" w:cs="Times New Roman"/>
                <w:sz w:val="24"/>
                <w:szCs w:val="24"/>
              </w:rPr>
            </w:pPr>
            <w:r w:rsidRPr="00D37EC1">
              <w:rPr>
                <w:rFonts w:ascii="Times New Roman" w:eastAsia="Times New Roman" w:hAnsi="Times New Roman" w:cs="Times New Roman"/>
                <w:sz w:val="24"/>
                <w:szCs w:val="24"/>
              </w:rPr>
              <w:t>- Biết tính đạo hàm của hàm số tại một điểm theo quy tắc.</w:t>
            </w:r>
          </w:p>
          <w:p w:rsidR="00203C34" w:rsidRPr="007422E1" w:rsidRDefault="00203C34" w:rsidP="008B74EC">
            <w:pPr>
              <w:tabs>
                <w:tab w:val="left" w:pos="3750"/>
              </w:tabs>
              <w:spacing w:after="0" w:line="240" w:lineRule="auto"/>
              <w:jc w:val="both"/>
              <w:rPr>
                <w:rFonts w:ascii="Times New Roman" w:eastAsia="Times New Roman" w:hAnsi="Times New Roman" w:cs="Times New Roman"/>
                <w:b/>
                <w:i/>
                <w:sz w:val="24"/>
                <w:szCs w:val="24"/>
              </w:rPr>
            </w:pPr>
            <w:r w:rsidRPr="007422E1">
              <w:rPr>
                <w:rFonts w:ascii="Times New Roman" w:eastAsia="Times New Roman" w:hAnsi="Times New Roman" w:cs="Times New Roman"/>
                <w:b/>
                <w:i/>
                <w:sz w:val="24"/>
                <w:szCs w:val="24"/>
              </w:rPr>
              <w:t>3.Thái độ</w:t>
            </w:r>
            <w:r w:rsidRPr="007422E1">
              <w:rPr>
                <w:rFonts w:ascii="Times New Roman" w:eastAsia="Times New Roman" w:hAnsi="Times New Roman" w:cs="Times New Roman"/>
                <w:b/>
                <w:i/>
                <w:sz w:val="24"/>
                <w:szCs w:val="24"/>
              </w:rPr>
              <w:tab/>
            </w:r>
          </w:p>
          <w:p w:rsidR="00203C34" w:rsidRPr="00D37EC1" w:rsidRDefault="00203C34" w:rsidP="008B74EC">
            <w:pPr>
              <w:spacing w:after="0" w:line="240" w:lineRule="auto"/>
              <w:jc w:val="both"/>
              <w:rPr>
                <w:rFonts w:ascii="Times New Roman" w:eastAsia="Times New Roman" w:hAnsi="Times New Roman" w:cs="Times New Roman"/>
                <w:sz w:val="24"/>
                <w:szCs w:val="24"/>
              </w:rPr>
            </w:pPr>
            <w:r w:rsidRPr="00D37EC1">
              <w:rPr>
                <w:rFonts w:ascii="Times New Roman" w:eastAsia="Times New Roman" w:hAnsi="Times New Roman" w:cs="Times New Roman"/>
                <w:sz w:val="24"/>
                <w:szCs w:val="24"/>
              </w:rPr>
              <w:t xml:space="preserve">- Thái </w:t>
            </w:r>
            <w:proofErr w:type="gramStart"/>
            <w:r w:rsidRPr="00D37EC1">
              <w:rPr>
                <w:rFonts w:ascii="Times New Roman" w:eastAsia="Times New Roman" w:hAnsi="Times New Roman" w:cs="Times New Roman"/>
                <w:sz w:val="24"/>
                <w:szCs w:val="24"/>
              </w:rPr>
              <w:t>độ  nhận</w:t>
            </w:r>
            <w:proofErr w:type="gramEnd"/>
            <w:r w:rsidRPr="00D37EC1">
              <w:rPr>
                <w:rFonts w:ascii="Times New Roman" w:eastAsia="Times New Roman" w:hAnsi="Times New Roman" w:cs="Times New Roman"/>
                <w:sz w:val="24"/>
                <w:szCs w:val="24"/>
              </w:rPr>
              <w:t xml:space="preserve"> thức đúng đắn, nghiêm túc </w:t>
            </w:r>
            <w:r w:rsidRPr="00D37EC1">
              <w:rPr>
                <w:rFonts w:ascii="Times New Roman" w:eastAsia="Times New Roman" w:hAnsi="Times New Roman" w:cs="Times New Roman"/>
                <w:sz w:val="24"/>
                <w:szCs w:val="24"/>
              </w:rPr>
              <w:lastRenderedPageBreak/>
              <w:t>trong việc nghiên cứu và phát triển bài học.</w:t>
            </w:r>
          </w:p>
          <w:p w:rsidR="00203C34" w:rsidRPr="00D37EC1" w:rsidRDefault="00203C34" w:rsidP="008B74EC">
            <w:pPr>
              <w:spacing w:after="0" w:line="240" w:lineRule="auto"/>
              <w:jc w:val="both"/>
              <w:rPr>
                <w:rFonts w:ascii="Times New Roman" w:eastAsia="Times New Roman" w:hAnsi="Times New Roman" w:cs="Times New Roman"/>
                <w:sz w:val="24"/>
                <w:szCs w:val="24"/>
              </w:rPr>
            </w:pPr>
            <w:r w:rsidRPr="00D37EC1">
              <w:rPr>
                <w:rFonts w:ascii="Times New Roman" w:eastAsia="Times New Roman" w:hAnsi="Times New Roman" w:cs="Times New Roman"/>
                <w:sz w:val="24"/>
                <w:szCs w:val="24"/>
              </w:rPr>
              <w:t>- Tư duy logic, tìm hiểu các kỹ năng đọc đồ thị.</w:t>
            </w:r>
          </w:p>
          <w:p w:rsidR="00203C34" w:rsidRPr="00D37EC1" w:rsidRDefault="00203C34" w:rsidP="008B74EC">
            <w:pPr>
              <w:spacing w:after="0" w:line="240" w:lineRule="auto"/>
              <w:jc w:val="both"/>
              <w:rPr>
                <w:rFonts w:ascii="Times New Roman" w:eastAsia="Times New Roman" w:hAnsi="Times New Roman" w:cs="Times New Roman"/>
                <w:sz w:val="24"/>
                <w:szCs w:val="24"/>
              </w:rPr>
            </w:pPr>
            <w:r w:rsidRPr="00D37EC1">
              <w:rPr>
                <w:rFonts w:ascii="Times New Roman" w:eastAsia="Times New Roman" w:hAnsi="Times New Roman" w:cs="Times New Roman"/>
                <w:sz w:val="24"/>
                <w:szCs w:val="24"/>
              </w:rPr>
              <w:t>- Chủ động phát hiện, chiếm lĩnh tri thức mới, biết quy lạ về quen, có tinh thần hợp tác xây dựng cao.</w:t>
            </w:r>
          </w:p>
          <w:p w:rsidR="00203C34" w:rsidRPr="00D37EC1" w:rsidRDefault="00203C34" w:rsidP="008B74EC">
            <w:pPr>
              <w:widowControl w:val="0"/>
              <w:pBdr>
                <w:top w:val="nil"/>
                <w:left w:val="nil"/>
                <w:bottom w:val="nil"/>
                <w:right w:val="nil"/>
                <w:between w:val="nil"/>
              </w:pBdr>
              <w:spacing w:after="0" w:line="240" w:lineRule="auto"/>
              <w:jc w:val="both"/>
              <w:rPr>
                <w:rFonts w:ascii="Times New Roman" w:eastAsia="Times New Roman" w:hAnsi="Times New Roman" w:cs="Times New Roman"/>
                <w:b/>
                <w:i/>
                <w:color w:val="000000"/>
                <w:sz w:val="24"/>
                <w:szCs w:val="24"/>
                <w:highlight w:val="white"/>
              </w:rPr>
            </w:pPr>
            <w:r w:rsidRPr="00D37EC1">
              <w:rPr>
                <w:rFonts w:ascii="Times New Roman" w:eastAsia="Times New Roman" w:hAnsi="Times New Roman" w:cs="Times New Roman"/>
                <w:b/>
                <w:i/>
                <w:color w:val="000000"/>
                <w:sz w:val="24"/>
                <w:szCs w:val="24"/>
                <w:highlight w:val="white"/>
              </w:rPr>
              <w:t xml:space="preserve">4. Định hướng các năng lực có thể hình thành và phát triển: </w:t>
            </w:r>
          </w:p>
          <w:p w:rsidR="00203C34" w:rsidRPr="00D37EC1" w:rsidRDefault="00B934DD" w:rsidP="008B74EC">
            <w:pPr>
              <w:spacing w:after="0" w:line="240" w:lineRule="auto"/>
              <w:jc w:val="both"/>
              <w:rPr>
                <w:rFonts w:ascii="Times New Roman" w:eastAsia="Times New Roman" w:hAnsi="Times New Roman" w:cs="Times New Roman"/>
                <w:sz w:val="24"/>
                <w:szCs w:val="24"/>
              </w:rPr>
            </w:pPr>
            <w:r w:rsidRPr="00D37EC1">
              <w:rPr>
                <w:rFonts w:ascii="Times New Roman" w:eastAsia="Times New Roman" w:hAnsi="Times New Roman" w:cs="Times New Roman"/>
                <w:i/>
                <w:sz w:val="24"/>
                <w:szCs w:val="24"/>
              </w:rPr>
              <w:t xml:space="preserve">- </w:t>
            </w:r>
            <w:r w:rsidR="00203C34" w:rsidRPr="00D37EC1">
              <w:rPr>
                <w:rFonts w:ascii="Times New Roman" w:eastAsia="Times New Roman" w:hAnsi="Times New Roman" w:cs="Times New Roman"/>
                <w:i/>
                <w:sz w:val="24"/>
                <w:szCs w:val="24"/>
              </w:rPr>
              <w:t xml:space="preserve">Năng lực tự học: </w:t>
            </w:r>
            <w:r w:rsidR="00203C34" w:rsidRPr="00D37EC1">
              <w:rPr>
                <w:rFonts w:ascii="Times New Roman" w:eastAsia="Times New Roman" w:hAnsi="Times New Roman" w:cs="Times New Roman"/>
                <w:sz w:val="24"/>
                <w:szCs w:val="24"/>
              </w:rPr>
              <w:t xml:space="preserve">Học sinh xác định đúng đắn động cơ thái độ học tập; tự đánh giá điều chỉnh kế hoạch học tập cho phù hợp với bản than; tự tìm ra sai sót của mình cũng như của bạn cùng hợp tác học tập để từ đó tìm tòi cách giải quyết, khắc phục sai sót đó. </w:t>
            </w:r>
          </w:p>
          <w:p w:rsidR="00203C34" w:rsidRPr="00D37EC1" w:rsidRDefault="00B934DD" w:rsidP="008B74EC">
            <w:pPr>
              <w:spacing w:after="0" w:line="240" w:lineRule="auto"/>
              <w:jc w:val="both"/>
              <w:rPr>
                <w:rFonts w:ascii="Times New Roman" w:eastAsia="Times New Roman" w:hAnsi="Times New Roman" w:cs="Times New Roman"/>
                <w:sz w:val="24"/>
                <w:szCs w:val="24"/>
              </w:rPr>
            </w:pPr>
            <w:r w:rsidRPr="00D37EC1">
              <w:rPr>
                <w:rFonts w:ascii="Times New Roman" w:eastAsia="Times New Roman" w:hAnsi="Times New Roman" w:cs="Times New Roman"/>
                <w:i/>
                <w:color w:val="000000"/>
                <w:sz w:val="24"/>
                <w:szCs w:val="24"/>
              </w:rPr>
              <w:t xml:space="preserve">- </w:t>
            </w:r>
            <w:r w:rsidR="00203C34" w:rsidRPr="00D37EC1">
              <w:rPr>
                <w:rFonts w:ascii="Times New Roman" w:eastAsia="Times New Roman" w:hAnsi="Times New Roman" w:cs="Times New Roman"/>
                <w:i/>
                <w:color w:val="000000"/>
                <w:sz w:val="24"/>
                <w:szCs w:val="24"/>
              </w:rPr>
              <w:t xml:space="preserve">Năng lực giải quyết vấn đề: </w:t>
            </w:r>
            <w:r w:rsidR="00203C34" w:rsidRPr="00D37EC1">
              <w:rPr>
                <w:rFonts w:ascii="Times New Roman" w:eastAsia="Times New Roman" w:hAnsi="Times New Roman" w:cs="Times New Roman"/>
                <w:color w:val="000000"/>
                <w:sz w:val="24"/>
                <w:szCs w:val="24"/>
              </w:rPr>
              <w:t>Biết cách tiếp cận với câu hỏi, phân tích tìm hiểu nội dung chính của câu hỏi xoay quanh bài học.</w:t>
            </w:r>
          </w:p>
          <w:p w:rsidR="00203C34" w:rsidRPr="00D37EC1" w:rsidRDefault="00B934DD" w:rsidP="008B74EC">
            <w:pPr>
              <w:spacing w:after="0" w:line="240" w:lineRule="auto"/>
              <w:jc w:val="both"/>
              <w:rPr>
                <w:rFonts w:ascii="Times New Roman" w:eastAsia="Times New Roman" w:hAnsi="Times New Roman" w:cs="Times New Roman"/>
                <w:sz w:val="24"/>
                <w:szCs w:val="24"/>
              </w:rPr>
            </w:pPr>
            <w:r w:rsidRPr="00D37EC1">
              <w:rPr>
                <w:rFonts w:ascii="Times New Roman" w:eastAsia="Times New Roman" w:hAnsi="Times New Roman" w:cs="Times New Roman"/>
                <w:i/>
                <w:color w:val="000000"/>
                <w:sz w:val="24"/>
                <w:szCs w:val="24"/>
              </w:rPr>
              <w:t xml:space="preserve">- </w:t>
            </w:r>
            <w:r w:rsidR="00203C34" w:rsidRPr="00D37EC1">
              <w:rPr>
                <w:rFonts w:ascii="Times New Roman" w:eastAsia="Times New Roman" w:hAnsi="Times New Roman" w:cs="Times New Roman"/>
                <w:i/>
                <w:color w:val="000000"/>
                <w:sz w:val="24"/>
                <w:szCs w:val="24"/>
              </w:rPr>
              <w:t>Năng lực giao tiếp:</w:t>
            </w:r>
            <w:r w:rsidR="00203C34" w:rsidRPr="00D37EC1">
              <w:rPr>
                <w:rFonts w:ascii="Times New Roman" w:eastAsia="Times New Roman" w:hAnsi="Times New Roman" w:cs="Times New Roman"/>
                <w:color w:val="000000"/>
                <w:sz w:val="24"/>
                <w:szCs w:val="24"/>
              </w:rPr>
              <w:t xml:space="preserve"> Thông qua quá trình học tập, pháp vấn bài học, học sinh được </w:t>
            </w:r>
            <w:r w:rsidR="00203C34" w:rsidRPr="00D37EC1">
              <w:rPr>
                <w:rFonts w:ascii="Times New Roman" w:eastAsia="Times New Roman" w:hAnsi="Times New Roman" w:cs="Times New Roman"/>
                <w:color w:val="000000"/>
                <w:sz w:val="24"/>
                <w:szCs w:val="24"/>
              </w:rPr>
              <w:lastRenderedPageBreak/>
              <w:t xml:space="preserve">trình bày kết quả, đáp </w:t>
            </w:r>
            <w:proofErr w:type="gramStart"/>
            <w:r w:rsidR="00203C34" w:rsidRPr="00D37EC1">
              <w:rPr>
                <w:rFonts w:ascii="Times New Roman" w:eastAsia="Times New Roman" w:hAnsi="Times New Roman" w:cs="Times New Roman"/>
                <w:color w:val="000000"/>
                <w:sz w:val="24"/>
                <w:szCs w:val="24"/>
              </w:rPr>
              <w:t>án</w:t>
            </w:r>
            <w:proofErr w:type="gramEnd"/>
            <w:r w:rsidR="00203C34" w:rsidRPr="00D37EC1">
              <w:rPr>
                <w:rFonts w:ascii="Times New Roman" w:eastAsia="Times New Roman" w:hAnsi="Times New Roman" w:cs="Times New Roman"/>
                <w:color w:val="000000"/>
                <w:sz w:val="24"/>
                <w:szCs w:val="24"/>
              </w:rPr>
              <w:t xml:space="preserve"> cho các câu hỏi. Từ đó hình thành năng lực thuyết trình, năng lực giao tiếp, đối đáp, dẫn dắt ... của bản thân mình tốt hơn.</w:t>
            </w:r>
          </w:p>
          <w:p w:rsidR="00203C34" w:rsidRPr="00D37EC1" w:rsidRDefault="00B934DD" w:rsidP="008B74EC">
            <w:pPr>
              <w:spacing w:after="0" w:line="240" w:lineRule="auto"/>
              <w:jc w:val="both"/>
              <w:rPr>
                <w:rFonts w:ascii="Times New Roman" w:eastAsia="Times New Roman" w:hAnsi="Times New Roman" w:cs="Times New Roman"/>
                <w:sz w:val="24"/>
                <w:szCs w:val="24"/>
              </w:rPr>
            </w:pPr>
            <w:r w:rsidRPr="00D37EC1">
              <w:rPr>
                <w:rFonts w:ascii="Times New Roman" w:eastAsia="Times New Roman" w:hAnsi="Times New Roman" w:cs="Times New Roman"/>
                <w:i/>
                <w:color w:val="000000"/>
                <w:sz w:val="24"/>
                <w:szCs w:val="24"/>
              </w:rPr>
              <w:t xml:space="preserve">- </w:t>
            </w:r>
            <w:r w:rsidR="00203C34" w:rsidRPr="00D37EC1">
              <w:rPr>
                <w:rFonts w:ascii="Times New Roman" w:eastAsia="Times New Roman" w:hAnsi="Times New Roman" w:cs="Times New Roman"/>
                <w:i/>
                <w:color w:val="000000"/>
                <w:sz w:val="24"/>
                <w:szCs w:val="24"/>
              </w:rPr>
              <w:t>Năng lực hợp tác:</w:t>
            </w:r>
            <w:r w:rsidR="00203C34" w:rsidRPr="00D37EC1">
              <w:rPr>
                <w:rFonts w:ascii="Times New Roman" w:eastAsia="Times New Roman" w:hAnsi="Times New Roman" w:cs="Times New Roman"/>
                <w:color w:val="000000"/>
                <w:sz w:val="24"/>
                <w:szCs w:val="24"/>
              </w:rPr>
              <w:t xml:space="preserve"> Xác định nhiệm vụ học tập rõ ràng, phân chia và kết hợp các kết quả nghiên cứu của từng thành viên trong nhóm; thống kê tổng hợp kết quả một cách khoa học, có chủ đích.</w:t>
            </w:r>
          </w:p>
          <w:p w:rsidR="00EA3FD8" w:rsidRPr="00D37EC1" w:rsidRDefault="00EA3FD8" w:rsidP="008B74EC">
            <w:pPr>
              <w:pStyle w:val="BodyText"/>
              <w:spacing w:line="0" w:lineRule="atLeast"/>
              <w:rPr>
                <w:sz w:val="24"/>
              </w:rPr>
            </w:pPr>
          </w:p>
          <w:p w:rsidR="00EA3FD8" w:rsidRPr="00D37EC1" w:rsidRDefault="00EA3FD8" w:rsidP="008B74EC">
            <w:pPr>
              <w:pStyle w:val="BodyText"/>
              <w:spacing w:line="0" w:lineRule="atLeast"/>
              <w:rPr>
                <w:sz w:val="24"/>
              </w:rPr>
            </w:pPr>
          </w:p>
        </w:tc>
        <w:tc>
          <w:tcPr>
            <w:tcW w:w="3060" w:type="dxa"/>
            <w:tcBorders>
              <w:top w:val="single" w:sz="4" w:space="0" w:color="auto"/>
              <w:left w:val="single" w:sz="4" w:space="0" w:color="auto"/>
              <w:bottom w:val="single" w:sz="4" w:space="0" w:color="auto"/>
              <w:right w:val="single" w:sz="4" w:space="0" w:color="auto"/>
            </w:tcBorders>
          </w:tcPr>
          <w:p w:rsidR="00DF2B7A" w:rsidRPr="00D37EC1" w:rsidRDefault="00DF2B7A" w:rsidP="00DF2B7A">
            <w:pPr>
              <w:spacing w:after="0" w:line="0" w:lineRule="atLeast"/>
              <w:jc w:val="both"/>
              <w:rPr>
                <w:rFonts w:ascii="Times New Roman" w:hAnsi="Times New Roman" w:cs="Times New Roman"/>
                <w:sz w:val="24"/>
                <w:szCs w:val="24"/>
              </w:rPr>
            </w:pPr>
            <w:r w:rsidRPr="00D37EC1">
              <w:rPr>
                <w:rFonts w:ascii="Times New Roman" w:hAnsi="Times New Roman" w:cs="Times New Roman"/>
                <w:sz w:val="24"/>
                <w:szCs w:val="24"/>
              </w:rPr>
              <w:lastRenderedPageBreak/>
              <w:t>- Các bài toán dẫn đến khái niệm đạo hàm.</w:t>
            </w:r>
          </w:p>
          <w:p w:rsidR="00203C34" w:rsidRPr="00D37EC1" w:rsidRDefault="00203C34" w:rsidP="00203C3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D37EC1">
              <w:rPr>
                <w:rFonts w:ascii="Times New Roman" w:eastAsia="Times New Roman" w:hAnsi="Times New Roman" w:cs="Times New Roman"/>
                <w:b/>
                <w:color w:val="000000"/>
                <w:sz w:val="24"/>
                <w:szCs w:val="24"/>
              </w:rPr>
              <w:t>- Định nghĩa:</w:t>
            </w:r>
            <w:r w:rsidRPr="00D37EC1">
              <w:rPr>
                <w:rFonts w:ascii="Times New Roman" w:eastAsia="Times New Roman" w:hAnsi="Times New Roman" w:cs="Times New Roman"/>
                <w:color w:val="000000"/>
                <w:sz w:val="24"/>
                <w:szCs w:val="24"/>
              </w:rPr>
              <w:t xml:space="preserve"> Cho hàm số </w:t>
            </w:r>
            <m:oMath>
              <m:r>
                <w:rPr>
                  <w:rFonts w:ascii="Cambria Math" w:eastAsia="Times New Roman" w:hAnsi="Cambria Math" w:cs="Times New Roman"/>
                  <w:color w:val="000000"/>
                  <w:sz w:val="24"/>
                  <w:szCs w:val="24"/>
                </w:rPr>
                <m:t>y=f(x)</m:t>
              </m:r>
            </m:oMath>
            <w:r w:rsidRPr="00D37EC1">
              <w:rPr>
                <w:rFonts w:ascii="Times New Roman" w:eastAsia="Times New Roman" w:hAnsi="Times New Roman" w:cs="Times New Roman"/>
                <w:color w:val="000000"/>
                <w:sz w:val="24"/>
                <w:szCs w:val="24"/>
              </w:rPr>
              <w:t xml:space="preserve"> xác định trên khoảng </w:t>
            </w:r>
            <m:oMath>
              <m:r>
                <w:rPr>
                  <w:rFonts w:ascii="Cambria Math" w:eastAsia="Times New Roman" w:hAnsi="Cambria Math" w:cs="Times New Roman"/>
                  <w:color w:val="000000"/>
                  <w:sz w:val="24"/>
                  <w:szCs w:val="24"/>
                </w:rPr>
                <m:t>(a;b)</m:t>
              </m:r>
            </m:oMath>
            <w:r w:rsidRPr="00D37EC1">
              <w:rPr>
                <w:rFonts w:ascii="Times New Roman" w:eastAsia="Times New Roman" w:hAnsi="Times New Roman" w:cs="Times New Roman"/>
                <w:color w:val="000000"/>
                <w:sz w:val="24"/>
                <w:szCs w:val="24"/>
              </w:rPr>
              <w:t xml:space="preserve"> </w:t>
            </w:r>
            <w:proofErr w:type="gramStart"/>
            <w:r w:rsidRPr="00D37EC1">
              <w:rPr>
                <w:rFonts w:ascii="Times New Roman" w:eastAsia="Times New Roman" w:hAnsi="Times New Roman" w:cs="Times New Roman"/>
                <w:color w:val="000000"/>
                <w:sz w:val="24"/>
                <w:szCs w:val="24"/>
              </w:rPr>
              <w:t xml:space="preserve">và </w:t>
            </w:r>
            <w:proofErr w:type="gramEnd"/>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∈(a;b)</m:t>
              </m:r>
            </m:oMath>
            <w:r w:rsidRPr="00D37EC1">
              <w:rPr>
                <w:rFonts w:ascii="Times New Roman" w:eastAsia="Times New Roman" w:hAnsi="Times New Roman" w:cs="Times New Roman"/>
                <w:color w:val="000000"/>
                <w:sz w:val="24"/>
                <w:szCs w:val="24"/>
              </w:rPr>
              <w:t xml:space="preserve">. Nếu tồn tại giới hạn (hữu hạn) </w:t>
            </w:r>
          </w:p>
          <w:p w:rsidR="00203C34" w:rsidRPr="00D37EC1" w:rsidRDefault="000B3102" w:rsidP="00203C3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m:oMathPara>
              <m:oMath>
                <m:func>
                  <m:funcPr>
                    <m:ctrlPr>
                      <w:rPr>
                        <w:rFonts w:ascii="Cambria Math" w:eastAsia="Times New Roman" w:hAnsi="Cambria Math" w:cs="Times New Roman"/>
                        <w:i/>
                        <w:color w:val="000000"/>
                        <w:sz w:val="24"/>
                        <w:szCs w:val="24"/>
                      </w:rPr>
                    </m:ctrlPr>
                  </m:funcPr>
                  <m:fName>
                    <m:limLow>
                      <m:limLowPr>
                        <m:ctrlPr>
                          <w:rPr>
                            <w:rFonts w:ascii="Cambria Math" w:eastAsia="Times New Roman" w:hAnsi="Cambria Math" w:cs="Times New Roman"/>
                            <w:i/>
                            <w:color w:val="000000"/>
                            <w:sz w:val="24"/>
                            <w:szCs w:val="24"/>
                          </w:rPr>
                        </m:ctrlPr>
                      </m:limLowPr>
                      <m:e>
                        <m:r>
                          <m:rPr>
                            <m:sty m:val="p"/>
                          </m:rPr>
                          <w:rPr>
                            <w:rFonts w:ascii="Cambria Math" w:eastAsia="Times New Roman" w:hAnsi="Cambria Math" w:cs="Times New Roman"/>
                            <w:color w:val="000000"/>
                            <w:sz w:val="24"/>
                            <w:szCs w:val="24"/>
                          </w:rPr>
                          <m:t>lim</m:t>
                        </m:r>
                      </m:e>
                      <m:lim>
                        <m:r>
                          <w:rPr>
                            <w:rFonts w:ascii="Cambria Math" w:eastAsia="Times New Roman" w:hAnsi="Cambria Math" w:cs="Times New Roman"/>
                            <w:color w:val="000000"/>
                            <w:sz w:val="24"/>
                            <w:szCs w:val="24"/>
                          </w:rPr>
                          <m:t>x→</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0</m:t>
                            </m:r>
                          </m:sub>
                        </m:sSub>
                      </m:lim>
                    </m:limLow>
                  </m:fName>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-f(</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m:t>
                        </m:r>
                      </m:num>
                      <m:den>
                        <m:r>
                          <w:rPr>
                            <w:rFonts w:ascii="Cambria Math" w:eastAsia="Times New Roman" w:hAnsi="Cambria Math" w:cs="Times New Roman"/>
                            <w:color w:val="000000"/>
                            <w:sz w:val="24"/>
                            <w:szCs w:val="24"/>
                          </w:rPr>
                          <m:t>x-</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0</m:t>
                            </m:r>
                          </m:sub>
                        </m:sSub>
                      </m:den>
                    </m:f>
                  </m:e>
                </m:func>
              </m:oMath>
            </m:oMathPara>
          </w:p>
          <w:p w:rsidR="00203C34" w:rsidRPr="00D37EC1" w:rsidRDefault="00203C34" w:rsidP="00203C3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D37EC1">
              <w:rPr>
                <w:rFonts w:ascii="Times New Roman" w:eastAsia="Times New Roman" w:hAnsi="Times New Roman" w:cs="Times New Roman"/>
                <w:color w:val="000000"/>
                <w:sz w:val="24"/>
                <w:szCs w:val="24"/>
              </w:rPr>
              <w:t xml:space="preserve">thì giới hạn đó được gọi là đạo  hàm của hàm số </w:t>
            </w:r>
            <m:oMath>
              <m:r>
                <w:rPr>
                  <w:rFonts w:ascii="Cambria Math" w:eastAsia="Times New Roman" w:hAnsi="Cambria Math" w:cs="Times New Roman"/>
                  <w:color w:val="000000"/>
                  <w:sz w:val="24"/>
                  <w:szCs w:val="24"/>
                </w:rPr>
                <m:t>y=f(x)</m:t>
              </m:r>
            </m:oMath>
            <w:r w:rsidRPr="00D37EC1">
              <w:rPr>
                <w:rFonts w:ascii="Times New Roman" w:eastAsia="Times New Roman" w:hAnsi="Times New Roman" w:cs="Times New Roman"/>
                <w:color w:val="000000"/>
                <w:sz w:val="24"/>
                <w:szCs w:val="24"/>
              </w:rPr>
              <w:t xml:space="preserve"> tại điểm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0</m:t>
                  </m:r>
                </m:sub>
              </m:sSub>
            </m:oMath>
            <w:r w:rsidRPr="00D37EC1">
              <w:rPr>
                <w:rFonts w:ascii="Times New Roman" w:eastAsia="Times New Roman" w:hAnsi="Times New Roman" w:cs="Times New Roman"/>
                <w:color w:val="000000"/>
                <w:sz w:val="24"/>
                <w:szCs w:val="24"/>
              </w:rPr>
              <w:t xml:space="preserve"> và kí hiệu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f</m:t>
                  </m:r>
                </m:e>
                <m:sup>
                  <m:r>
                    <w:rPr>
                      <w:rFonts w:ascii="Cambria Math" w:eastAsia="Times New Roman" w:hAnsi="Cambria Math" w:cs="Times New Roman"/>
                      <w:color w:val="000000"/>
                      <w:sz w:val="24"/>
                      <w:szCs w:val="24"/>
                    </w:rPr>
                    <m:t>'</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0</m:t>
                      </m:r>
                    </m:sub>
                  </m:sSub>
                </m:e>
              </m:d>
            </m:oMath>
            <w:r w:rsidRPr="00D37EC1">
              <w:rPr>
                <w:rFonts w:ascii="Times New Roman" w:eastAsia="Times New Roman" w:hAnsi="Times New Roman" w:cs="Times New Roman"/>
                <w:color w:val="000000"/>
                <w:sz w:val="24"/>
                <w:szCs w:val="24"/>
              </w:rPr>
              <w:t xml:space="preserve"> (hoặc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0</m:t>
                      </m:r>
                    </m:sub>
                  </m:sSub>
                </m:e>
              </m:d>
            </m:oMath>
            <w:r w:rsidRPr="00D37EC1">
              <w:rPr>
                <w:rFonts w:ascii="Times New Roman" w:eastAsia="Times New Roman" w:hAnsi="Times New Roman" w:cs="Times New Roman"/>
                <w:color w:val="000000"/>
                <w:sz w:val="24"/>
                <w:szCs w:val="24"/>
              </w:rPr>
              <w:t>), tức là</w:t>
            </w:r>
          </w:p>
          <w:p w:rsidR="00203C34" w:rsidRPr="00D37EC1" w:rsidRDefault="000B3102" w:rsidP="00203C3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m:oMathPara>
              <m:oMath>
                <m:func>
                  <m:funcPr>
                    <m:ctrlPr>
                      <w:rPr>
                        <w:rFonts w:ascii="Cambria Math" w:eastAsia="Times New Roman" w:hAnsi="Cambria Math" w:cs="Times New Roman"/>
                        <w:i/>
                        <w:color w:val="000000"/>
                        <w:sz w:val="24"/>
                        <w:szCs w:val="24"/>
                      </w:rPr>
                    </m:ctrlPr>
                  </m:funcPr>
                  <m:fNa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f</m:t>
                        </m:r>
                      </m:e>
                      <m:sup>
                        <m:r>
                          <w:rPr>
                            <w:rFonts w:ascii="Cambria Math" w:eastAsia="Times New Roman" w:hAnsi="Cambria Math" w:cs="Times New Roman"/>
                            <w:color w:val="000000"/>
                            <w:sz w:val="24"/>
                            <w:szCs w:val="24"/>
                          </w:rPr>
                          <m:t>'</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0</m:t>
                            </m:r>
                          </m:sub>
                        </m:sSub>
                      </m:e>
                    </m:d>
                    <m:r>
                      <w:rPr>
                        <w:rFonts w:ascii="Cambria Math" w:eastAsia="Times New Roman" w:hAnsi="Cambria Math" w:cs="Times New Roman"/>
                        <w:color w:val="000000"/>
                        <w:sz w:val="24"/>
                        <w:szCs w:val="24"/>
                      </w:rPr>
                      <m:t>=</m:t>
                    </m:r>
                    <m:limLow>
                      <m:limLowPr>
                        <m:ctrlPr>
                          <w:rPr>
                            <w:rFonts w:ascii="Cambria Math" w:eastAsia="Times New Roman" w:hAnsi="Cambria Math" w:cs="Times New Roman"/>
                            <w:i/>
                            <w:color w:val="000000"/>
                            <w:sz w:val="24"/>
                            <w:szCs w:val="24"/>
                          </w:rPr>
                        </m:ctrlPr>
                      </m:limLowPr>
                      <m:e>
                        <m:r>
                          <m:rPr>
                            <m:sty m:val="p"/>
                          </m:rPr>
                          <w:rPr>
                            <w:rFonts w:ascii="Cambria Math" w:eastAsia="Times New Roman" w:hAnsi="Cambria Math" w:cs="Times New Roman"/>
                            <w:color w:val="000000"/>
                            <w:sz w:val="24"/>
                            <w:szCs w:val="24"/>
                          </w:rPr>
                          <m:t>lim</m:t>
                        </m:r>
                      </m:e>
                      <m:lim>
                        <m:r>
                          <w:rPr>
                            <w:rFonts w:ascii="Cambria Math" w:eastAsia="Times New Roman" w:hAnsi="Cambria Math" w:cs="Times New Roman"/>
                            <w:color w:val="000000"/>
                            <w:sz w:val="24"/>
                            <w:szCs w:val="24"/>
                          </w:rPr>
                          <m:t>x→</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0</m:t>
                            </m:r>
                          </m:sub>
                        </m:sSub>
                      </m:lim>
                    </m:limLow>
                  </m:fName>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-f(</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m:t>
                        </m:r>
                      </m:num>
                      <m:den>
                        <m:r>
                          <w:rPr>
                            <w:rFonts w:ascii="Cambria Math" w:eastAsia="Times New Roman" w:hAnsi="Cambria Math" w:cs="Times New Roman"/>
                            <w:color w:val="000000"/>
                            <w:sz w:val="24"/>
                            <w:szCs w:val="24"/>
                          </w:rPr>
                          <m:t>x-</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0</m:t>
                            </m:r>
                          </m:sub>
                        </m:sSub>
                      </m:den>
                    </m:f>
                  </m:e>
                </m:func>
              </m:oMath>
            </m:oMathPara>
          </w:p>
          <w:p w:rsidR="00203C34" w:rsidRPr="00D37EC1" w:rsidRDefault="00203C34" w:rsidP="00203C34">
            <w:pPr>
              <w:widowControl w:val="0"/>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u w:val="single"/>
              </w:rPr>
            </w:pPr>
          </w:p>
          <w:p w:rsidR="00203C34" w:rsidRPr="00D37EC1" w:rsidRDefault="00203C34" w:rsidP="00203C34">
            <w:pPr>
              <w:widowControl w:val="0"/>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u w:val="single"/>
              </w:rPr>
            </w:pPr>
            <w:r w:rsidRPr="00D37EC1">
              <w:rPr>
                <w:rFonts w:ascii="Times New Roman" w:eastAsia="Times New Roman" w:hAnsi="Times New Roman" w:cs="Times New Roman"/>
                <w:i/>
                <w:color w:val="000000"/>
                <w:sz w:val="24"/>
                <w:szCs w:val="24"/>
                <w:u w:val="single"/>
              </w:rPr>
              <w:t xml:space="preserve">Chú ý: </w:t>
            </w:r>
          </w:p>
          <w:p w:rsidR="00203C34" w:rsidRPr="00D37EC1" w:rsidRDefault="00203C34" w:rsidP="00203C3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D37EC1">
              <w:rPr>
                <w:rFonts w:ascii="Times New Roman" w:eastAsia="Times New Roman" w:hAnsi="Times New Roman" w:cs="Times New Roman"/>
                <w:color w:val="000000"/>
                <w:sz w:val="24"/>
                <w:szCs w:val="24"/>
              </w:rPr>
              <w:t xml:space="preserve">+ Đại lượng </w:t>
            </w:r>
            <m:oMath>
              <m:r>
                <w:rPr>
                  <w:rFonts w:ascii="Cambria Math" w:eastAsia="Times New Roman" w:hAnsi="Cambria Math" w:cs="Times New Roman"/>
                  <w:color w:val="000000"/>
                  <w:sz w:val="24"/>
                  <w:szCs w:val="24"/>
                </w:rPr>
                <m:t>∆x=x-</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0</m:t>
                  </m:r>
                </m:sub>
              </m:sSub>
            </m:oMath>
            <w:r w:rsidRPr="00D37EC1">
              <w:rPr>
                <w:rFonts w:ascii="Times New Roman" w:eastAsia="Times New Roman" w:hAnsi="Times New Roman" w:cs="Times New Roman"/>
                <w:color w:val="000000"/>
                <w:sz w:val="24"/>
                <w:szCs w:val="24"/>
              </w:rPr>
              <w:t xml:space="preserve"> gọi là số gia của đối số </w:t>
            </w:r>
            <w:proofErr w:type="gramStart"/>
            <w:r w:rsidRPr="00D37EC1">
              <w:rPr>
                <w:rFonts w:ascii="Times New Roman" w:eastAsia="Times New Roman" w:hAnsi="Times New Roman" w:cs="Times New Roman"/>
                <w:color w:val="000000"/>
                <w:sz w:val="24"/>
                <w:szCs w:val="24"/>
              </w:rPr>
              <w:t xml:space="preserve">tại </w:t>
            </w:r>
            <w:proofErr w:type="gramEnd"/>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0</m:t>
                  </m:r>
                </m:sub>
              </m:sSub>
            </m:oMath>
            <w:r w:rsidR="000B3102">
              <w:rPr>
                <w:rFonts w:ascii="Times New Roman" w:eastAsia="Times New Roman" w:hAnsi="Times New Roman" w:cs="Times New Roman"/>
                <w:color w:val="000000"/>
                <w:sz w:val="24"/>
                <w:szCs w:val="24"/>
              </w:rPr>
              <w:t>.</w:t>
            </w:r>
          </w:p>
          <w:p w:rsidR="00203C34" w:rsidRPr="00D37EC1" w:rsidRDefault="00203C34" w:rsidP="00203C3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D37EC1">
              <w:rPr>
                <w:rFonts w:ascii="Times New Roman" w:eastAsia="Times New Roman" w:hAnsi="Times New Roman" w:cs="Times New Roman"/>
                <w:color w:val="000000"/>
                <w:sz w:val="24"/>
                <w:szCs w:val="24"/>
              </w:rPr>
              <w:t>+ Đại lượng</w:t>
            </w:r>
          </w:p>
          <w:p w:rsidR="00203C34" w:rsidRPr="00D37EC1" w:rsidRDefault="00203C34" w:rsidP="00203C3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D37EC1">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∆y=f</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-f(</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m:t>
              </m:r>
            </m:oMath>
            <w:r w:rsidRPr="00D37EC1">
              <w:rPr>
                <w:rFonts w:ascii="Times New Roman" w:eastAsia="Times New Roman" w:hAnsi="Times New Roman" w:cs="Times New Roman"/>
                <w:color w:val="000000"/>
                <w:sz w:val="24"/>
                <w:szCs w:val="24"/>
              </w:rPr>
              <w:t xml:space="preserve"> </w:t>
            </w:r>
            <w:proofErr w:type="gramStart"/>
            <w:r w:rsidRPr="00D37EC1">
              <w:rPr>
                <w:rFonts w:ascii="Times New Roman" w:eastAsia="Times New Roman" w:hAnsi="Times New Roman" w:cs="Times New Roman"/>
                <w:color w:val="000000"/>
                <w:sz w:val="24"/>
                <w:szCs w:val="24"/>
              </w:rPr>
              <w:lastRenderedPageBreak/>
              <w:t>được</w:t>
            </w:r>
            <w:proofErr w:type="gramEnd"/>
            <w:r w:rsidRPr="00D37EC1">
              <w:rPr>
                <w:rFonts w:ascii="Times New Roman" w:eastAsia="Times New Roman" w:hAnsi="Times New Roman" w:cs="Times New Roman"/>
                <w:color w:val="000000"/>
                <w:sz w:val="24"/>
                <w:szCs w:val="24"/>
              </w:rPr>
              <w:t xml:space="preserve"> gọi là số gia tương ứng của hàm số.</w:t>
            </w:r>
          </w:p>
          <w:p w:rsidR="00DF2B7A" w:rsidRPr="00D37EC1" w:rsidRDefault="00DF2B7A" w:rsidP="00DF2B7A">
            <w:pPr>
              <w:spacing w:after="0" w:line="0" w:lineRule="atLeast"/>
              <w:jc w:val="both"/>
              <w:rPr>
                <w:rFonts w:ascii="Times New Roman" w:hAnsi="Times New Roman" w:cs="Times New Roman"/>
                <w:sz w:val="24"/>
                <w:szCs w:val="24"/>
              </w:rPr>
            </w:pPr>
            <w:r w:rsidRPr="00D37EC1">
              <w:rPr>
                <w:rFonts w:ascii="Times New Roman" w:hAnsi="Times New Roman" w:cs="Times New Roman"/>
                <w:sz w:val="24"/>
                <w:szCs w:val="24"/>
              </w:rPr>
              <w:t>- Cách tính đạo hàm bằng định nghĩa.</w:t>
            </w:r>
          </w:p>
          <w:p w:rsidR="00203C34" w:rsidRPr="00D37EC1" w:rsidRDefault="00203C34" w:rsidP="00203C34">
            <w:pPr>
              <w:jc w:val="both"/>
              <w:rPr>
                <w:rFonts w:ascii="Times New Roman" w:eastAsia="Times New Roman" w:hAnsi="Times New Roman" w:cs="Times New Roman"/>
                <w:sz w:val="24"/>
                <w:szCs w:val="24"/>
              </w:rPr>
            </w:pPr>
            <w:r w:rsidRPr="00D37EC1">
              <w:rPr>
                <w:rFonts w:ascii="Times New Roman" w:hAnsi="Times New Roman" w:cs="Times New Roman"/>
                <w:sz w:val="24"/>
                <w:szCs w:val="24"/>
              </w:rPr>
              <w:t>+</w:t>
            </w:r>
            <w:r w:rsidRPr="00D37EC1">
              <w:rPr>
                <w:rFonts w:ascii="Times New Roman" w:eastAsia="Times New Roman" w:hAnsi="Times New Roman" w:cs="Times New Roman"/>
                <w:i/>
                <w:sz w:val="24"/>
                <w:szCs w:val="24"/>
              </w:rPr>
              <w:t xml:space="preserve"> Bước 1: </w:t>
            </w:r>
            <w:r w:rsidRPr="00D37EC1">
              <w:rPr>
                <w:rFonts w:ascii="Times New Roman" w:eastAsia="Times New Roman" w:hAnsi="Times New Roman" w:cs="Times New Roman"/>
                <w:sz w:val="24"/>
                <w:szCs w:val="24"/>
              </w:rPr>
              <w:t xml:space="preserve">Giả sử </w:t>
            </w:r>
            <m:oMath>
              <m:r>
                <w:rPr>
                  <w:rFonts w:ascii="Cambria Math" w:eastAsia="Times New Roman" w:hAnsi="Cambria Math" w:cs="Times New Roman"/>
                  <w:sz w:val="24"/>
                  <w:szCs w:val="24"/>
                </w:rPr>
                <m:t>∆x</m:t>
              </m:r>
            </m:oMath>
            <w:r w:rsidRPr="00D37EC1">
              <w:rPr>
                <w:rFonts w:ascii="Times New Roman" w:eastAsia="Times New Roman" w:hAnsi="Times New Roman" w:cs="Times New Roman"/>
                <w:sz w:val="24"/>
                <w:szCs w:val="24"/>
              </w:rPr>
              <w:t xml:space="preserve"> là số gia của đối số </w:t>
            </w:r>
            <w:proofErr w:type="gramStart"/>
            <w:r w:rsidRPr="00D37EC1">
              <w:rPr>
                <w:rFonts w:ascii="Times New Roman" w:eastAsia="Times New Roman" w:hAnsi="Times New Roman" w:cs="Times New Roman"/>
                <w:sz w:val="24"/>
                <w:szCs w:val="24"/>
              </w:rPr>
              <w:t xml:space="preserve">tại </w:t>
            </w:r>
            <w:proofErr w:type="gramEnd"/>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m:t>
                  </m:r>
                </m:sub>
              </m:sSub>
            </m:oMath>
            <w:r w:rsidRPr="00D37EC1">
              <w:rPr>
                <w:rFonts w:ascii="Times New Roman" w:eastAsia="Times New Roman" w:hAnsi="Times New Roman" w:cs="Times New Roman"/>
                <w:sz w:val="24"/>
                <w:szCs w:val="24"/>
              </w:rPr>
              <w:t xml:space="preserve">, tính  </w:t>
            </w:r>
            <m:oMath>
              <m:r>
                <w:rPr>
                  <w:rFonts w:ascii="Cambria Math" w:eastAsia="Times New Roman" w:hAnsi="Cambria Math" w:cs="Times New Roman"/>
                  <w:sz w:val="24"/>
                  <w:szCs w:val="24"/>
                </w:rPr>
                <m:t>∆y=f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+∆x</m:t>
                  </m:r>
                </m:e>
              </m:d>
              <m:r>
                <w:rPr>
                  <w:rFonts w:ascii="Cambria Math" w:eastAsia="Times New Roman" w:hAnsi="Cambria Math" w:cs="Times New Roman"/>
                  <w:sz w:val="24"/>
                  <w:szCs w:val="24"/>
                </w:rPr>
                <m:t>-f(</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oMath>
            <w:r w:rsidRPr="00D37EC1">
              <w:rPr>
                <w:rFonts w:ascii="Times New Roman" w:eastAsia="Times New Roman" w:hAnsi="Times New Roman" w:cs="Times New Roman"/>
                <w:sz w:val="24"/>
                <w:szCs w:val="24"/>
              </w:rPr>
              <w:t>.</w:t>
            </w:r>
          </w:p>
          <w:p w:rsidR="00203C34" w:rsidRPr="00D37EC1" w:rsidRDefault="00447E3A" w:rsidP="00203C34">
            <w:pPr>
              <w:jc w:val="both"/>
              <w:rPr>
                <w:rFonts w:ascii="Times New Roman" w:eastAsia="Times New Roman" w:hAnsi="Times New Roman" w:cs="Times New Roman"/>
                <w:sz w:val="24"/>
                <w:szCs w:val="24"/>
              </w:rPr>
            </w:pPr>
            <w:r w:rsidRPr="00D37EC1">
              <w:rPr>
                <w:rFonts w:ascii="Times New Roman" w:eastAsia="Times New Roman" w:hAnsi="Times New Roman" w:cs="Times New Roman"/>
                <w:i/>
                <w:sz w:val="24"/>
                <w:szCs w:val="24"/>
              </w:rPr>
              <w:t xml:space="preserve">+ </w:t>
            </w:r>
            <w:r w:rsidR="00203C34" w:rsidRPr="00D37EC1">
              <w:rPr>
                <w:rFonts w:ascii="Times New Roman" w:eastAsia="Times New Roman" w:hAnsi="Times New Roman" w:cs="Times New Roman"/>
                <w:i/>
                <w:sz w:val="24"/>
                <w:szCs w:val="24"/>
              </w:rPr>
              <w:t xml:space="preserve">Bước 2: </w:t>
            </w:r>
            <w:r w:rsidR="00203C34" w:rsidRPr="00D37EC1">
              <w:rPr>
                <w:rFonts w:ascii="Times New Roman" w:eastAsia="Times New Roman" w:hAnsi="Times New Roman" w:cs="Times New Roman"/>
                <w:sz w:val="24"/>
                <w:szCs w:val="24"/>
              </w:rPr>
              <w:t xml:space="preserve">Tìm </w:t>
            </w:r>
            <m:oMath>
              <m:func>
                <m:funcPr>
                  <m:ctrlPr>
                    <w:rPr>
                      <w:rFonts w:ascii="Cambria Math" w:eastAsia="Times New Roman" w:hAnsi="Cambria Math" w:cs="Times New Roman"/>
                      <w:i/>
                      <w:sz w:val="24"/>
                      <w:szCs w:val="24"/>
                    </w:rPr>
                  </m:ctrlPr>
                </m:funcPr>
                <m:fName>
                  <m:limLow>
                    <m:limLowPr>
                      <m:ctrlPr>
                        <w:rPr>
                          <w:rFonts w:ascii="Cambria Math" w:eastAsia="Times New Roman" w:hAnsi="Cambria Math" w:cs="Times New Roman"/>
                          <w:i/>
                          <w:sz w:val="24"/>
                          <w:szCs w:val="24"/>
                        </w:rPr>
                      </m:ctrlPr>
                    </m:limLowPr>
                    <m:e>
                      <m:r>
                        <m:rPr>
                          <m:sty m:val="p"/>
                        </m:rPr>
                        <w:rPr>
                          <w:rFonts w:ascii="Cambria Math" w:eastAsia="Times New Roman" w:hAnsi="Cambria Math" w:cs="Times New Roman"/>
                          <w:sz w:val="24"/>
                          <w:szCs w:val="24"/>
                        </w:rPr>
                        <m:t>lim</m:t>
                      </m:r>
                    </m:e>
                    <m:lim>
                      <m:r>
                        <w:rPr>
                          <w:rFonts w:ascii="Cambria Math" w:eastAsia="Times New Roman" w:hAnsi="Cambria Math" w:cs="Times New Roman"/>
                          <w:sz w:val="24"/>
                          <w:szCs w:val="24"/>
                        </w:rPr>
                        <m:t>∆x→0</m:t>
                      </m:r>
                    </m:lim>
                  </m:limLow>
                </m:fName>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∆y</m:t>
                      </m:r>
                    </m:num>
                    <m:den>
                      <m:r>
                        <w:rPr>
                          <w:rFonts w:ascii="Cambria Math" w:eastAsia="Times New Roman" w:hAnsi="Cambria Math" w:cs="Times New Roman"/>
                          <w:sz w:val="24"/>
                          <w:szCs w:val="24"/>
                        </w:rPr>
                        <m:t>∆x</m:t>
                      </m:r>
                    </m:den>
                  </m:f>
                </m:e>
              </m:func>
            </m:oMath>
            <w:r w:rsidR="00203C34" w:rsidRPr="00D37EC1">
              <w:rPr>
                <w:rFonts w:ascii="Times New Roman" w:eastAsia="Times New Roman" w:hAnsi="Times New Roman" w:cs="Times New Roman"/>
                <w:sz w:val="24"/>
                <w:szCs w:val="24"/>
              </w:rPr>
              <w:t xml:space="preserve"> và kết luận.</w:t>
            </w:r>
          </w:p>
          <w:p w:rsidR="00203C34" w:rsidRPr="00D37EC1" w:rsidRDefault="00203C34" w:rsidP="00DF2B7A">
            <w:pPr>
              <w:spacing w:after="0" w:line="0" w:lineRule="atLeast"/>
              <w:jc w:val="both"/>
              <w:rPr>
                <w:rFonts w:ascii="Times New Roman" w:hAnsi="Times New Roman" w:cs="Times New Roman"/>
                <w:sz w:val="24"/>
                <w:szCs w:val="24"/>
              </w:rPr>
            </w:pPr>
          </w:p>
          <w:p w:rsidR="00203C34" w:rsidRPr="00D37EC1" w:rsidRDefault="00203C34" w:rsidP="00DF2B7A">
            <w:pPr>
              <w:spacing w:after="0" w:line="0" w:lineRule="atLeast"/>
              <w:jc w:val="both"/>
              <w:rPr>
                <w:rFonts w:ascii="Times New Roman" w:hAnsi="Times New Roman" w:cs="Times New Roman"/>
                <w:sz w:val="24"/>
                <w:szCs w:val="24"/>
              </w:rPr>
            </w:pPr>
          </w:p>
          <w:p w:rsidR="00EA3FD8" w:rsidRPr="00D37EC1" w:rsidRDefault="00EA3FD8" w:rsidP="0034130C">
            <w:pPr>
              <w:spacing w:after="0" w:line="240" w:lineRule="auto"/>
              <w:jc w:val="both"/>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tcPr>
          <w:p w:rsidR="00162338" w:rsidRPr="00D37EC1" w:rsidRDefault="00A1433C" w:rsidP="00804EA6">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00162338" w:rsidRPr="00D37EC1">
              <w:rPr>
                <w:rFonts w:ascii="Times New Roman" w:hAnsi="Times New Roman" w:cs="Times New Roman"/>
                <w:sz w:val="24"/>
                <w:szCs w:val="24"/>
              </w:rPr>
              <w:t>Hoạt động nhóm</w:t>
            </w:r>
            <w:r>
              <w:rPr>
                <w:rFonts w:ascii="Times New Roman" w:hAnsi="Times New Roman" w:cs="Times New Roman"/>
                <w:sz w:val="24"/>
                <w:szCs w:val="24"/>
              </w:rPr>
              <w:t>.</w:t>
            </w:r>
          </w:p>
          <w:p w:rsidR="00162338" w:rsidRPr="00D37EC1" w:rsidRDefault="00162338" w:rsidP="00804EA6">
            <w:pPr>
              <w:spacing w:before="120" w:after="0" w:line="240" w:lineRule="auto"/>
              <w:jc w:val="both"/>
              <w:rPr>
                <w:rFonts w:ascii="Times New Roman" w:hAnsi="Times New Roman" w:cs="Times New Roman"/>
                <w:sz w:val="24"/>
                <w:szCs w:val="24"/>
              </w:rPr>
            </w:pPr>
            <w:r w:rsidRPr="00D37EC1">
              <w:rPr>
                <w:rFonts w:ascii="Times New Roman" w:hAnsi="Times New Roman" w:cs="Times New Roman"/>
                <w:sz w:val="24"/>
                <w:szCs w:val="24"/>
              </w:rPr>
              <w:t>-Phương pháp vấn đáp</w:t>
            </w:r>
            <w:r w:rsidR="00A1433C">
              <w:rPr>
                <w:rFonts w:ascii="Times New Roman" w:hAnsi="Times New Roman" w:cs="Times New Roman"/>
                <w:sz w:val="24"/>
                <w:szCs w:val="24"/>
              </w:rPr>
              <w:t>, g</w:t>
            </w:r>
            <w:r w:rsidR="0044015D">
              <w:rPr>
                <w:rFonts w:ascii="Times New Roman" w:hAnsi="Times New Roman" w:cs="Times New Roman"/>
                <w:sz w:val="24"/>
                <w:szCs w:val="24"/>
              </w:rPr>
              <w:t>ợi</w:t>
            </w:r>
            <w:r w:rsidR="00A1433C">
              <w:rPr>
                <w:rFonts w:ascii="Times New Roman" w:hAnsi="Times New Roman" w:cs="Times New Roman"/>
                <w:sz w:val="24"/>
                <w:szCs w:val="24"/>
              </w:rPr>
              <w:t xml:space="preserve"> </w:t>
            </w:r>
            <w:r w:rsidRPr="00D37EC1">
              <w:rPr>
                <w:rFonts w:ascii="Times New Roman" w:hAnsi="Times New Roman" w:cs="Times New Roman"/>
                <w:sz w:val="24"/>
                <w:szCs w:val="24"/>
              </w:rPr>
              <w:t>mở.</w:t>
            </w:r>
          </w:p>
          <w:p w:rsidR="00162338" w:rsidRPr="00D37EC1" w:rsidRDefault="00162338" w:rsidP="00804EA6">
            <w:pPr>
              <w:spacing w:before="120" w:after="0" w:line="240" w:lineRule="auto"/>
              <w:jc w:val="both"/>
              <w:rPr>
                <w:rFonts w:ascii="Times New Roman" w:hAnsi="Times New Roman" w:cs="Times New Roman"/>
                <w:sz w:val="24"/>
                <w:szCs w:val="24"/>
              </w:rPr>
            </w:pPr>
            <w:r w:rsidRPr="00D37EC1">
              <w:rPr>
                <w:rFonts w:ascii="Times New Roman" w:hAnsi="Times New Roman" w:cs="Times New Roman"/>
                <w:sz w:val="24"/>
                <w:szCs w:val="24"/>
              </w:rPr>
              <w:t>-Phương pháp đặt vấn đề và giải quyết vấn đề.</w:t>
            </w:r>
          </w:p>
          <w:p w:rsidR="00EA3FD8" w:rsidRPr="00D37EC1" w:rsidRDefault="00EA3FD8" w:rsidP="00804EA6">
            <w:pPr>
              <w:spacing w:after="0" w:line="240" w:lineRule="auto"/>
              <w:jc w:val="both"/>
              <w:rPr>
                <w:rFonts w:ascii="Times New Roman" w:eastAsia="Calibri" w:hAnsi="Times New Roman" w:cs="Times New Roman"/>
                <w:sz w:val="24"/>
                <w:szCs w:val="24"/>
              </w:rPr>
            </w:pPr>
          </w:p>
        </w:tc>
        <w:tc>
          <w:tcPr>
            <w:tcW w:w="990" w:type="dxa"/>
            <w:tcBorders>
              <w:top w:val="single" w:sz="4" w:space="0" w:color="auto"/>
              <w:left w:val="single" w:sz="4" w:space="0" w:color="auto"/>
              <w:bottom w:val="single" w:sz="4" w:space="0" w:color="auto"/>
              <w:right w:val="single" w:sz="4" w:space="0" w:color="auto"/>
            </w:tcBorders>
          </w:tcPr>
          <w:p w:rsidR="00EA3FD8" w:rsidRPr="00D37EC1" w:rsidRDefault="00022179" w:rsidP="00804EA6">
            <w:pPr>
              <w:spacing w:after="0" w:line="240" w:lineRule="auto"/>
              <w:jc w:val="both"/>
              <w:rPr>
                <w:rFonts w:ascii="Times New Roman" w:eastAsia="Calibri" w:hAnsi="Times New Roman" w:cs="Times New Roman"/>
                <w:sz w:val="24"/>
                <w:szCs w:val="24"/>
              </w:rPr>
            </w:pPr>
            <w:r w:rsidRPr="00D37EC1">
              <w:rPr>
                <w:rFonts w:ascii="Times New Roman" w:eastAsia="Calibri" w:hAnsi="Times New Roman" w:cs="Times New Roman"/>
                <w:sz w:val="24"/>
                <w:szCs w:val="24"/>
              </w:rPr>
              <w:t>Kế hoạch bài dạy</w:t>
            </w:r>
            <w:r w:rsidR="00EA3FD8" w:rsidRPr="00D37EC1">
              <w:rPr>
                <w:rFonts w:ascii="Times New Roman" w:eastAsia="Calibri" w:hAnsi="Times New Roman" w:cs="Times New Roman"/>
                <w:sz w:val="24"/>
                <w:szCs w:val="24"/>
              </w:rPr>
              <w:t>, sách giáo khoa, thước kẻ, máy chiếu</w:t>
            </w:r>
            <w:proofErr w:type="gramStart"/>
            <w:r w:rsidR="00EA3FD8" w:rsidRPr="00D37EC1">
              <w:rPr>
                <w:rFonts w:ascii="Times New Roman" w:eastAsia="Calibri" w:hAnsi="Times New Roman" w:cs="Times New Roman"/>
                <w:sz w:val="24"/>
                <w:szCs w:val="24"/>
              </w:rPr>
              <w:t>,…</w:t>
            </w:r>
            <w:proofErr w:type="gramEnd"/>
          </w:p>
        </w:tc>
        <w:tc>
          <w:tcPr>
            <w:tcW w:w="1530" w:type="dxa"/>
            <w:tcBorders>
              <w:top w:val="single" w:sz="4" w:space="0" w:color="auto"/>
              <w:left w:val="single" w:sz="4" w:space="0" w:color="auto"/>
              <w:bottom w:val="single" w:sz="4" w:space="0" w:color="auto"/>
              <w:right w:val="single" w:sz="4" w:space="0" w:color="auto"/>
            </w:tcBorders>
          </w:tcPr>
          <w:p w:rsidR="00FF5053" w:rsidRPr="00D37EC1" w:rsidRDefault="00FF5053" w:rsidP="00804EA6">
            <w:pPr>
              <w:spacing w:after="0" w:line="240" w:lineRule="auto"/>
              <w:jc w:val="both"/>
              <w:rPr>
                <w:rFonts w:ascii="Times New Roman" w:eastAsia="Calibri" w:hAnsi="Times New Roman" w:cs="Times New Roman"/>
                <w:sz w:val="24"/>
                <w:szCs w:val="24"/>
              </w:rPr>
            </w:pPr>
            <w:r w:rsidRPr="00D37EC1">
              <w:rPr>
                <w:rFonts w:ascii="Times New Roman" w:eastAsia="Calibri" w:hAnsi="Times New Roman" w:cs="Times New Roman"/>
                <w:sz w:val="24"/>
                <w:szCs w:val="24"/>
              </w:rPr>
              <w:t xml:space="preserve">- Giáo viên: </w:t>
            </w:r>
            <w:r w:rsidRPr="00D37EC1">
              <w:rPr>
                <w:rFonts w:ascii="Times New Roman" w:hAnsi="Times New Roman" w:cs="Times New Roman"/>
                <w:sz w:val="24"/>
                <w:szCs w:val="24"/>
              </w:rPr>
              <w:t>đọc và nghiên cứu sách giáo khoa, soạn kế hoạch bài dạy. Chuẩn bị slide trình chiếu.</w:t>
            </w:r>
          </w:p>
          <w:p w:rsidR="00FF5053" w:rsidRPr="00D37EC1" w:rsidRDefault="00FF5053" w:rsidP="00804EA6">
            <w:pPr>
              <w:spacing w:after="0" w:line="240" w:lineRule="auto"/>
              <w:jc w:val="both"/>
              <w:rPr>
                <w:rFonts w:ascii="Times New Roman" w:hAnsi="Times New Roman" w:cs="Times New Roman"/>
                <w:sz w:val="24"/>
                <w:szCs w:val="24"/>
              </w:rPr>
            </w:pPr>
            <w:r w:rsidRPr="00D37EC1">
              <w:rPr>
                <w:rFonts w:ascii="Times New Roman" w:eastAsia="Calibri" w:hAnsi="Times New Roman" w:cs="Times New Roman"/>
                <w:sz w:val="24"/>
                <w:szCs w:val="24"/>
              </w:rPr>
              <w:t xml:space="preserve"> - Học sinh: </w:t>
            </w:r>
            <w:r w:rsidRPr="00D37EC1">
              <w:rPr>
                <w:rFonts w:ascii="Times New Roman" w:hAnsi="Times New Roman" w:cs="Times New Roman"/>
                <w:sz w:val="24"/>
                <w:szCs w:val="24"/>
              </w:rPr>
              <w:t xml:space="preserve">nghiên cứu bài mới ở nhà, luôn chuẩn bị bài cũ tốt, làm bài tập đầy đủ. </w:t>
            </w:r>
          </w:p>
          <w:p w:rsidR="00EA3FD8" w:rsidRPr="00D37EC1" w:rsidRDefault="00EA3FD8" w:rsidP="00A07895">
            <w:pPr>
              <w:spacing w:after="0" w:line="240" w:lineRule="auto"/>
              <w:rPr>
                <w:rFonts w:ascii="Times New Roman" w:eastAsia="Calibri" w:hAnsi="Times New Roman" w:cs="Times New Roman"/>
                <w:sz w:val="24"/>
                <w:szCs w:val="24"/>
              </w:rPr>
            </w:pPr>
          </w:p>
        </w:tc>
        <w:tc>
          <w:tcPr>
            <w:tcW w:w="810" w:type="dxa"/>
            <w:tcBorders>
              <w:top w:val="single" w:sz="4" w:space="0" w:color="auto"/>
              <w:left w:val="single" w:sz="4" w:space="0" w:color="auto"/>
              <w:bottom w:val="single" w:sz="4" w:space="0" w:color="auto"/>
              <w:right w:val="single" w:sz="4" w:space="0" w:color="auto"/>
            </w:tcBorders>
          </w:tcPr>
          <w:p w:rsidR="00EA3FD8" w:rsidRPr="00D37EC1" w:rsidRDefault="00EA3FD8" w:rsidP="00A07895">
            <w:pPr>
              <w:spacing w:after="0" w:line="240" w:lineRule="auto"/>
              <w:rPr>
                <w:rFonts w:ascii="Times New Roman" w:eastAsia="Calibri" w:hAnsi="Times New Roman" w:cs="Times New Roman"/>
                <w:sz w:val="24"/>
                <w:szCs w:val="24"/>
              </w:rPr>
            </w:pPr>
            <w:r w:rsidRPr="00D37EC1">
              <w:rPr>
                <w:rFonts w:ascii="Times New Roman" w:eastAsia="Calibri" w:hAnsi="Times New Roman" w:cs="Times New Roman"/>
                <w:sz w:val="24"/>
                <w:szCs w:val="24"/>
              </w:rPr>
              <w:t>Đánh giá</w:t>
            </w:r>
          </w:p>
        </w:tc>
      </w:tr>
      <w:tr w:rsidR="00162338" w:rsidRPr="00882149" w:rsidTr="00804EA6">
        <w:trPr>
          <w:trHeight w:val="240"/>
        </w:trPr>
        <w:tc>
          <w:tcPr>
            <w:tcW w:w="720" w:type="dxa"/>
            <w:tcBorders>
              <w:top w:val="single" w:sz="4" w:space="0" w:color="auto"/>
              <w:left w:val="single" w:sz="4" w:space="0" w:color="auto"/>
              <w:bottom w:val="single" w:sz="4" w:space="0" w:color="auto"/>
              <w:right w:val="single" w:sz="4" w:space="0" w:color="auto"/>
            </w:tcBorders>
            <w:vAlign w:val="center"/>
          </w:tcPr>
          <w:p w:rsidR="00162338" w:rsidRPr="00D37EC1" w:rsidRDefault="00162338" w:rsidP="008B74EC">
            <w:pPr>
              <w:spacing w:after="0" w:line="240" w:lineRule="auto"/>
              <w:jc w:val="both"/>
              <w:rPr>
                <w:rFonts w:ascii="Times New Roman" w:eastAsia="Calibri" w:hAnsi="Times New Roman" w:cs="Times New Roman"/>
                <w:b/>
                <w:sz w:val="24"/>
                <w:szCs w:val="24"/>
              </w:rPr>
            </w:pPr>
            <w:r w:rsidRPr="00D37EC1">
              <w:rPr>
                <w:rFonts w:ascii="Times New Roman" w:eastAsia="Calibri" w:hAnsi="Times New Roman" w:cs="Times New Roman"/>
                <w:b/>
                <w:sz w:val="24"/>
                <w:szCs w:val="24"/>
              </w:rPr>
              <w:lastRenderedPageBreak/>
              <w:t>4</w:t>
            </w:r>
          </w:p>
        </w:tc>
        <w:tc>
          <w:tcPr>
            <w:tcW w:w="1170" w:type="dxa"/>
            <w:tcBorders>
              <w:top w:val="single" w:sz="4" w:space="0" w:color="auto"/>
              <w:left w:val="single" w:sz="4" w:space="0" w:color="auto"/>
              <w:bottom w:val="single" w:sz="4" w:space="0" w:color="auto"/>
              <w:right w:val="single" w:sz="4" w:space="0" w:color="auto"/>
            </w:tcBorders>
            <w:vAlign w:val="center"/>
          </w:tcPr>
          <w:p w:rsidR="00162338" w:rsidRPr="00A1433C" w:rsidRDefault="00162338" w:rsidP="008B74EC">
            <w:pPr>
              <w:spacing w:after="0" w:line="240" w:lineRule="auto"/>
              <w:jc w:val="center"/>
              <w:rPr>
                <w:rFonts w:ascii="Times New Roman" w:eastAsia="Calibri" w:hAnsi="Times New Roman" w:cs="Times New Roman"/>
                <w:b/>
                <w:sz w:val="20"/>
                <w:szCs w:val="24"/>
              </w:rPr>
            </w:pPr>
            <w:r w:rsidRPr="00A1433C">
              <w:rPr>
                <w:rFonts w:ascii="Times New Roman" w:eastAsia="Calibri" w:hAnsi="Times New Roman" w:cs="Times New Roman"/>
                <w:b/>
                <w:sz w:val="20"/>
                <w:szCs w:val="24"/>
              </w:rPr>
              <w:t>22/03/2021</w:t>
            </w:r>
          </w:p>
          <w:p w:rsidR="00162338" w:rsidRPr="00A1433C" w:rsidRDefault="00162338" w:rsidP="008B74EC">
            <w:pPr>
              <w:spacing w:after="0" w:line="240" w:lineRule="auto"/>
              <w:jc w:val="center"/>
              <w:rPr>
                <w:rFonts w:ascii="Times New Roman" w:eastAsia="Calibri" w:hAnsi="Times New Roman" w:cs="Times New Roman"/>
                <w:b/>
                <w:sz w:val="20"/>
                <w:szCs w:val="24"/>
              </w:rPr>
            </w:pPr>
            <w:r w:rsidRPr="00A1433C">
              <w:rPr>
                <w:rFonts w:ascii="Times New Roman" w:eastAsia="Calibri" w:hAnsi="Times New Roman" w:cs="Times New Roman"/>
                <w:b/>
                <w:sz w:val="20"/>
                <w:szCs w:val="24"/>
              </w:rPr>
              <w:t>đến</w:t>
            </w:r>
          </w:p>
          <w:p w:rsidR="00162338" w:rsidRPr="00A1433C" w:rsidRDefault="00162338" w:rsidP="008B74EC">
            <w:pPr>
              <w:spacing w:after="0" w:line="240" w:lineRule="auto"/>
              <w:jc w:val="center"/>
              <w:rPr>
                <w:rFonts w:ascii="Times New Roman" w:eastAsia="Calibri" w:hAnsi="Times New Roman" w:cs="Times New Roman"/>
                <w:b/>
                <w:sz w:val="20"/>
                <w:szCs w:val="24"/>
              </w:rPr>
            </w:pPr>
            <w:r w:rsidRPr="00A1433C">
              <w:rPr>
                <w:rFonts w:ascii="Times New Roman" w:eastAsia="Calibri" w:hAnsi="Times New Roman" w:cs="Times New Roman"/>
                <w:b/>
                <w:sz w:val="20"/>
                <w:szCs w:val="24"/>
              </w:rPr>
              <w:t>28/03/2021</w:t>
            </w:r>
          </w:p>
          <w:p w:rsidR="00162338" w:rsidRPr="00A1433C" w:rsidRDefault="00162338" w:rsidP="008B74EC">
            <w:pPr>
              <w:spacing w:after="0" w:line="240" w:lineRule="auto"/>
              <w:jc w:val="both"/>
              <w:rPr>
                <w:rFonts w:ascii="Times New Roman" w:eastAsia="Calibri" w:hAnsi="Times New Roman" w:cs="Times New Roman"/>
                <w:b/>
                <w:sz w:val="20"/>
                <w:szCs w:val="24"/>
              </w:rPr>
            </w:pPr>
          </w:p>
          <w:p w:rsidR="00162338" w:rsidRPr="00A1433C" w:rsidRDefault="00162338" w:rsidP="008B74EC">
            <w:pPr>
              <w:spacing w:after="0" w:line="240" w:lineRule="auto"/>
              <w:jc w:val="both"/>
              <w:rPr>
                <w:rFonts w:ascii="Times New Roman" w:eastAsia="Calibri" w:hAnsi="Times New Roman" w:cs="Times New Roman"/>
                <w:b/>
                <w:sz w:val="20"/>
                <w:szCs w:val="24"/>
              </w:rPr>
            </w:pPr>
          </w:p>
        </w:tc>
        <w:tc>
          <w:tcPr>
            <w:tcW w:w="1350" w:type="dxa"/>
            <w:tcBorders>
              <w:top w:val="single" w:sz="4" w:space="0" w:color="auto"/>
              <w:left w:val="single" w:sz="4" w:space="0" w:color="auto"/>
              <w:bottom w:val="single" w:sz="4" w:space="0" w:color="auto"/>
              <w:right w:val="single" w:sz="4" w:space="0" w:color="auto"/>
            </w:tcBorders>
            <w:vAlign w:val="center"/>
          </w:tcPr>
          <w:p w:rsidR="00162338" w:rsidRPr="00D37EC1" w:rsidRDefault="00162338" w:rsidP="008B74EC">
            <w:pPr>
              <w:spacing w:after="0" w:line="0" w:lineRule="atLeast"/>
              <w:jc w:val="both"/>
              <w:rPr>
                <w:rFonts w:ascii="Times New Roman" w:hAnsi="Times New Roman" w:cs="Times New Roman"/>
                <w:sz w:val="24"/>
                <w:szCs w:val="24"/>
              </w:rPr>
            </w:pPr>
            <w:r w:rsidRPr="00D37EC1">
              <w:rPr>
                <w:rFonts w:ascii="Times New Roman" w:hAnsi="Times New Roman" w:cs="Times New Roman"/>
                <w:b/>
                <w:sz w:val="24"/>
                <w:szCs w:val="24"/>
              </w:rPr>
              <w:t>Đường thẳng vuông góc với mặt phẳng.</w:t>
            </w:r>
          </w:p>
          <w:p w:rsidR="00162338" w:rsidRPr="00D37EC1" w:rsidRDefault="00162338" w:rsidP="008B74EC">
            <w:pPr>
              <w:spacing w:after="0" w:line="0" w:lineRule="atLeast"/>
              <w:jc w:val="both"/>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tcPr>
          <w:p w:rsidR="00162338" w:rsidRPr="00D37EC1" w:rsidRDefault="00162338" w:rsidP="008B74EC">
            <w:pPr>
              <w:spacing w:after="0" w:line="0" w:lineRule="atLeast"/>
              <w:jc w:val="both"/>
              <w:rPr>
                <w:rFonts w:ascii="Times New Roman" w:hAnsi="Times New Roman" w:cs="Times New Roman"/>
                <w:sz w:val="24"/>
                <w:szCs w:val="24"/>
              </w:rPr>
            </w:pPr>
            <w:r w:rsidRPr="00D37EC1">
              <w:rPr>
                <w:rFonts w:ascii="Times New Roman" w:hAnsi="Times New Roman" w:cs="Times New Roman"/>
                <w:sz w:val="24"/>
                <w:szCs w:val="24"/>
              </w:rPr>
              <w:t>11E</w:t>
            </w:r>
          </w:p>
        </w:tc>
        <w:tc>
          <w:tcPr>
            <w:tcW w:w="810" w:type="dxa"/>
            <w:tcBorders>
              <w:top w:val="single" w:sz="4" w:space="0" w:color="auto"/>
              <w:left w:val="single" w:sz="4" w:space="0" w:color="auto"/>
              <w:bottom w:val="single" w:sz="4" w:space="0" w:color="auto"/>
              <w:right w:val="single" w:sz="4" w:space="0" w:color="auto"/>
            </w:tcBorders>
            <w:vAlign w:val="center"/>
          </w:tcPr>
          <w:p w:rsidR="00162338" w:rsidRPr="00D37EC1" w:rsidRDefault="00753C09" w:rsidP="008B74EC">
            <w:pPr>
              <w:spacing w:after="0" w:line="0" w:lineRule="atLeast"/>
              <w:jc w:val="both"/>
              <w:rPr>
                <w:rFonts w:ascii="Times New Roman" w:hAnsi="Times New Roman" w:cs="Times New Roman"/>
                <w:sz w:val="24"/>
                <w:szCs w:val="24"/>
              </w:rPr>
            </w:pPr>
            <w:r>
              <w:rPr>
                <w:rFonts w:ascii="Times New Roman" w:hAnsi="Times New Roman" w:cs="Times New Roman"/>
                <w:sz w:val="24"/>
                <w:szCs w:val="24"/>
              </w:rPr>
              <w:t>32/</w:t>
            </w:r>
          </w:p>
        </w:tc>
        <w:tc>
          <w:tcPr>
            <w:tcW w:w="2430" w:type="dxa"/>
            <w:tcBorders>
              <w:top w:val="single" w:sz="4" w:space="0" w:color="auto"/>
              <w:left w:val="single" w:sz="4" w:space="0" w:color="auto"/>
              <w:bottom w:val="single" w:sz="4" w:space="0" w:color="auto"/>
              <w:right w:val="single" w:sz="4" w:space="0" w:color="auto"/>
            </w:tcBorders>
          </w:tcPr>
          <w:p w:rsidR="00162338" w:rsidRPr="00D37EC1" w:rsidRDefault="00162338" w:rsidP="008B74EC">
            <w:pPr>
              <w:widowControl w:val="0"/>
              <w:pBdr>
                <w:top w:val="nil"/>
                <w:left w:val="nil"/>
                <w:bottom w:val="nil"/>
                <w:right w:val="nil"/>
                <w:between w:val="nil"/>
              </w:pBdr>
              <w:spacing w:after="0" w:line="240" w:lineRule="auto"/>
              <w:jc w:val="both"/>
              <w:rPr>
                <w:rFonts w:ascii="Times New Roman" w:eastAsia="Times New Roman" w:hAnsi="Times New Roman" w:cs="Times New Roman"/>
                <w:b/>
                <w:i/>
                <w:color w:val="000000"/>
                <w:sz w:val="24"/>
                <w:szCs w:val="24"/>
                <w:highlight w:val="white"/>
              </w:rPr>
            </w:pPr>
            <w:r w:rsidRPr="00D37EC1">
              <w:rPr>
                <w:rFonts w:ascii="Times New Roman" w:eastAsia="Times New Roman" w:hAnsi="Times New Roman" w:cs="Times New Roman"/>
                <w:b/>
                <w:i/>
                <w:color w:val="000000"/>
                <w:sz w:val="24"/>
                <w:szCs w:val="24"/>
                <w:highlight w:val="white"/>
              </w:rPr>
              <w:t>1. Kiến thức, kỹ năng</w:t>
            </w:r>
          </w:p>
          <w:p w:rsidR="00162338" w:rsidRPr="00D37EC1" w:rsidRDefault="00162338" w:rsidP="008B74EC">
            <w:pPr>
              <w:spacing w:after="0" w:line="240" w:lineRule="auto"/>
              <w:jc w:val="both"/>
              <w:rPr>
                <w:rFonts w:ascii="Times New Roman" w:eastAsia="Times New Roman" w:hAnsi="Times New Roman" w:cs="Times New Roman"/>
                <w:sz w:val="24"/>
                <w:szCs w:val="24"/>
              </w:rPr>
            </w:pPr>
            <w:r w:rsidRPr="00D37EC1">
              <w:rPr>
                <w:rFonts w:ascii="Times New Roman" w:eastAsia="Times New Roman" w:hAnsi="Times New Roman" w:cs="Times New Roman"/>
                <w:sz w:val="24"/>
                <w:szCs w:val="24"/>
              </w:rPr>
              <w:t>- Học sinh trình bày được định nghĩa đường thẳng vuông góc với mặt phẳng.</w:t>
            </w:r>
          </w:p>
          <w:p w:rsidR="00162338" w:rsidRPr="00D37EC1" w:rsidRDefault="00162338" w:rsidP="008B74EC">
            <w:pPr>
              <w:spacing w:after="0" w:line="240" w:lineRule="auto"/>
              <w:jc w:val="both"/>
              <w:rPr>
                <w:rFonts w:ascii="Times New Roman" w:eastAsia="Times New Roman" w:hAnsi="Times New Roman" w:cs="Times New Roman"/>
                <w:sz w:val="24"/>
                <w:szCs w:val="24"/>
              </w:rPr>
            </w:pPr>
            <w:r w:rsidRPr="00D37EC1">
              <w:rPr>
                <w:rFonts w:ascii="Times New Roman" w:eastAsia="Times New Roman" w:hAnsi="Times New Roman" w:cs="Times New Roman"/>
                <w:sz w:val="24"/>
                <w:szCs w:val="24"/>
              </w:rPr>
              <w:t>- Phân biệt được định nghĩa với điều kiện đường thẳng vuông góc với mặt phẳng từ đó giúp học sinh biết cách chứng minh đường thẳng vuông góc với mặt phẳng và biết thêm một cách chứng minh hai đường thẳng vuông góc.</w:t>
            </w:r>
          </w:p>
          <w:p w:rsidR="00162338" w:rsidRPr="00D37EC1" w:rsidRDefault="00162338" w:rsidP="008B74EC">
            <w:pPr>
              <w:spacing w:after="0" w:line="240" w:lineRule="auto"/>
              <w:jc w:val="both"/>
              <w:rPr>
                <w:rFonts w:ascii="Times New Roman" w:eastAsia="Times New Roman" w:hAnsi="Times New Roman" w:cs="Times New Roman"/>
                <w:sz w:val="24"/>
                <w:szCs w:val="24"/>
              </w:rPr>
            </w:pPr>
            <w:r w:rsidRPr="00D37EC1">
              <w:rPr>
                <w:rFonts w:ascii="Times New Roman" w:eastAsia="Times New Roman" w:hAnsi="Times New Roman" w:cs="Times New Roman"/>
                <w:sz w:val="24"/>
                <w:szCs w:val="24"/>
              </w:rPr>
              <w:t xml:space="preserve">- Biết cách xác định: </w:t>
            </w:r>
          </w:p>
          <w:p w:rsidR="00162338" w:rsidRPr="00D37EC1" w:rsidRDefault="00162338" w:rsidP="008B74EC">
            <w:pPr>
              <w:spacing w:after="0" w:line="240" w:lineRule="auto"/>
              <w:jc w:val="both"/>
              <w:rPr>
                <w:rFonts w:ascii="Times New Roman" w:eastAsia="Times New Roman" w:hAnsi="Times New Roman" w:cs="Times New Roman"/>
                <w:sz w:val="24"/>
                <w:szCs w:val="24"/>
              </w:rPr>
            </w:pPr>
            <w:r w:rsidRPr="00D37EC1">
              <w:rPr>
                <w:rFonts w:ascii="Times New Roman" w:eastAsia="Times New Roman" w:hAnsi="Times New Roman" w:cs="Times New Roman"/>
                <w:sz w:val="24"/>
                <w:szCs w:val="24"/>
              </w:rPr>
              <w:lastRenderedPageBreak/>
              <w:t xml:space="preserve">  + Mặt phẳng đi qua một điểm cho trước và vuông góc với một đường thẳng cho trước, mặt phẳng trung trực của đoạn thẳng.</w:t>
            </w:r>
          </w:p>
          <w:p w:rsidR="00162338" w:rsidRPr="00D37EC1" w:rsidRDefault="00162338" w:rsidP="008B74EC">
            <w:pPr>
              <w:spacing w:after="0" w:line="240" w:lineRule="auto"/>
              <w:jc w:val="both"/>
              <w:rPr>
                <w:rFonts w:ascii="Times New Roman" w:eastAsia="Times New Roman" w:hAnsi="Times New Roman" w:cs="Times New Roman"/>
                <w:sz w:val="24"/>
                <w:szCs w:val="24"/>
              </w:rPr>
            </w:pPr>
            <w:r w:rsidRPr="00D37EC1">
              <w:rPr>
                <w:rFonts w:ascii="Times New Roman" w:eastAsia="Times New Roman" w:hAnsi="Times New Roman" w:cs="Times New Roman"/>
                <w:sz w:val="24"/>
                <w:szCs w:val="24"/>
              </w:rPr>
              <w:t xml:space="preserve">  + Đường thẳng đi qua một điểm cho trước và vuông góc với mặt phẳng cho trước.</w:t>
            </w:r>
          </w:p>
          <w:p w:rsidR="00162338" w:rsidRPr="00D37EC1" w:rsidRDefault="00162338" w:rsidP="008B74EC">
            <w:pPr>
              <w:spacing w:after="0" w:line="240" w:lineRule="auto"/>
              <w:jc w:val="both"/>
              <w:rPr>
                <w:rFonts w:ascii="Times New Roman" w:eastAsia="Times New Roman" w:hAnsi="Times New Roman" w:cs="Times New Roman"/>
                <w:sz w:val="24"/>
                <w:szCs w:val="24"/>
              </w:rPr>
            </w:pPr>
            <w:r w:rsidRPr="00D37EC1">
              <w:rPr>
                <w:rFonts w:ascii="Times New Roman" w:eastAsia="Times New Roman" w:hAnsi="Times New Roman" w:cs="Times New Roman"/>
                <w:sz w:val="24"/>
                <w:szCs w:val="24"/>
              </w:rPr>
              <w:t>- Xác định được hình chiếu vuông góc của điểm, đường thẳng trên mặt phẳng cho trước.</w:t>
            </w:r>
          </w:p>
          <w:p w:rsidR="00162338" w:rsidRPr="00D37EC1" w:rsidRDefault="00162338" w:rsidP="008B74EC">
            <w:pPr>
              <w:spacing w:after="0" w:line="240" w:lineRule="auto"/>
              <w:jc w:val="both"/>
              <w:rPr>
                <w:rFonts w:ascii="Times New Roman" w:eastAsia="Times New Roman" w:hAnsi="Times New Roman" w:cs="Times New Roman"/>
                <w:sz w:val="24"/>
                <w:szCs w:val="24"/>
              </w:rPr>
            </w:pPr>
            <w:r w:rsidRPr="00D37EC1">
              <w:rPr>
                <w:rFonts w:ascii="Times New Roman" w:eastAsia="Times New Roman" w:hAnsi="Times New Roman" w:cs="Times New Roman"/>
                <w:sz w:val="24"/>
                <w:szCs w:val="24"/>
              </w:rPr>
              <w:t>- Nhận ra và phân biệt được ba đường thẳng nêu trong định lý vuông góc.</w:t>
            </w:r>
          </w:p>
          <w:p w:rsidR="00162338" w:rsidRPr="00D37EC1" w:rsidRDefault="00162338" w:rsidP="008B74EC">
            <w:pPr>
              <w:spacing w:after="0" w:line="240" w:lineRule="auto"/>
              <w:jc w:val="both"/>
              <w:rPr>
                <w:rFonts w:ascii="Times New Roman" w:eastAsia="Times New Roman" w:hAnsi="Times New Roman" w:cs="Times New Roman"/>
                <w:sz w:val="24"/>
                <w:szCs w:val="24"/>
              </w:rPr>
            </w:pPr>
            <w:r w:rsidRPr="00D37EC1">
              <w:rPr>
                <w:rFonts w:ascii="Times New Roman" w:eastAsia="Times New Roman" w:hAnsi="Times New Roman" w:cs="Times New Roman"/>
                <w:sz w:val="24"/>
                <w:szCs w:val="24"/>
              </w:rPr>
              <w:t>- Biết cách sử dụng định lý ba đường vuông góc để chứng minh hai đường thẳng vuông góc.</w:t>
            </w:r>
          </w:p>
          <w:p w:rsidR="00162338" w:rsidRPr="00D37EC1" w:rsidRDefault="00162338" w:rsidP="008B74EC">
            <w:pPr>
              <w:spacing w:after="0" w:line="240" w:lineRule="auto"/>
              <w:jc w:val="both"/>
              <w:rPr>
                <w:rFonts w:ascii="Times New Roman" w:eastAsia="Times New Roman" w:hAnsi="Times New Roman" w:cs="Times New Roman"/>
                <w:sz w:val="24"/>
                <w:szCs w:val="24"/>
              </w:rPr>
            </w:pPr>
            <w:r w:rsidRPr="00D37EC1">
              <w:rPr>
                <w:rFonts w:ascii="Times New Roman" w:eastAsia="Times New Roman" w:hAnsi="Times New Roman" w:cs="Times New Roman"/>
                <w:sz w:val="24"/>
                <w:szCs w:val="24"/>
              </w:rPr>
              <w:t>- Xác định và tính được góc giữa đường thẳng và mặt phẳng.</w:t>
            </w:r>
          </w:p>
          <w:p w:rsidR="00162338" w:rsidRPr="00D37EC1" w:rsidRDefault="00162338" w:rsidP="008B74EC">
            <w:pPr>
              <w:tabs>
                <w:tab w:val="left" w:pos="3750"/>
              </w:tabs>
              <w:spacing w:after="0" w:line="240" w:lineRule="auto"/>
              <w:jc w:val="both"/>
              <w:rPr>
                <w:rFonts w:ascii="Times New Roman" w:eastAsia="Times New Roman" w:hAnsi="Times New Roman" w:cs="Times New Roman"/>
                <w:b/>
                <w:i/>
                <w:sz w:val="24"/>
                <w:szCs w:val="24"/>
              </w:rPr>
            </w:pPr>
            <w:r w:rsidRPr="00D37EC1">
              <w:rPr>
                <w:rFonts w:ascii="Times New Roman" w:eastAsia="Times New Roman" w:hAnsi="Times New Roman" w:cs="Times New Roman"/>
                <w:b/>
                <w:i/>
                <w:sz w:val="24"/>
                <w:szCs w:val="24"/>
              </w:rPr>
              <w:t>2. Thái độ</w:t>
            </w:r>
            <w:r w:rsidRPr="00D37EC1">
              <w:rPr>
                <w:rFonts w:ascii="Times New Roman" w:eastAsia="Times New Roman" w:hAnsi="Times New Roman" w:cs="Times New Roman"/>
                <w:b/>
                <w:i/>
                <w:sz w:val="24"/>
                <w:szCs w:val="24"/>
              </w:rPr>
              <w:tab/>
            </w:r>
          </w:p>
          <w:p w:rsidR="00162338" w:rsidRPr="00D37EC1" w:rsidRDefault="00162338" w:rsidP="008B74EC">
            <w:pPr>
              <w:spacing w:after="0" w:line="240" w:lineRule="auto"/>
              <w:jc w:val="both"/>
              <w:rPr>
                <w:rFonts w:ascii="Times New Roman" w:eastAsia="Times New Roman" w:hAnsi="Times New Roman" w:cs="Times New Roman"/>
                <w:sz w:val="24"/>
                <w:szCs w:val="24"/>
              </w:rPr>
            </w:pPr>
            <w:r w:rsidRPr="00D37EC1">
              <w:rPr>
                <w:rFonts w:ascii="Times New Roman" w:eastAsia="Times New Roman" w:hAnsi="Times New Roman" w:cs="Times New Roman"/>
                <w:sz w:val="24"/>
                <w:szCs w:val="24"/>
              </w:rPr>
              <w:t xml:space="preserve">- Thái </w:t>
            </w:r>
            <w:proofErr w:type="gramStart"/>
            <w:r w:rsidRPr="00D37EC1">
              <w:rPr>
                <w:rFonts w:ascii="Times New Roman" w:eastAsia="Times New Roman" w:hAnsi="Times New Roman" w:cs="Times New Roman"/>
                <w:sz w:val="24"/>
                <w:szCs w:val="24"/>
              </w:rPr>
              <w:t>độ  nhận</w:t>
            </w:r>
            <w:proofErr w:type="gramEnd"/>
            <w:r w:rsidRPr="00D37EC1">
              <w:rPr>
                <w:rFonts w:ascii="Times New Roman" w:eastAsia="Times New Roman" w:hAnsi="Times New Roman" w:cs="Times New Roman"/>
                <w:sz w:val="24"/>
                <w:szCs w:val="24"/>
              </w:rPr>
              <w:t xml:space="preserve"> thức đúng đắn, nghiêm túc trong việc nghiên cứu và phát triển bài học.</w:t>
            </w:r>
          </w:p>
          <w:p w:rsidR="00162338" w:rsidRPr="00D37EC1" w:rsidRDefault="00162338" w:rsidP="008B74EC">
            <w:pPr>
              <w:spacing w:after="0" w:line="240" w:lineRule="auto"/>
              <w:jc w:val="both"/>
              <w:rPr>
                <w:rFonts w:ascii="Times New Roman" w:eastAsia="Times New Roman" w:hAnsi="Times New Roman" w:cs="Times New Roman"/>
                <w:sz w:val="24"/>
                <w:szCs w:val="24"/>
              </w:rPr>
            </w:pPr>
            <w:r w:rsidRPr="00D37EC1">
              <w:rPr>
                <w:rFonts w:ascii="Times New Roman" w:eastAsia="Times New Roman" w:hAnsi="Times New Roman" w:cs="Times New Roman"/>
                <w:sz w:val="24"/>
                <w:szCs w:val="24"/>
              </w:rPr>
              <w:t xml:space="preserve">- Tư duy logic, tìm hiểu các kỹ năng quan </w:t>
            </w:r>
            <w:r w:rsidRPr="00D37EC1">
              <w:rPr>
                <w:rFonts w:ascii="Times New Roman" w:eastAsia="Times New Roman" w:hAnsi="Times New Roman" w:cs="Times New Roman"/>
                <w:sz w:val="24"/>
                <w:szCs w:val="24"/>
              </w:rPr>
              <w:lastRenderedPageBreak/>
              <w:t>sát thực tế.</w:t>
            </w:r>
          </w:p>
          <w:p w:rsidR="00162338" w:rsidRPr="00D37EC1" w:rsidRDefault="00162338" w:rsidP="008B74EC">
            <w:pPr>
              <w:spacing w:after="0" w:line="240" w:lineRule="auto"/>
              <w:jc w:val="both"/>
              <w:rPr>
                <w:rFonts w:ascii="Times New Roman" w:eastAsia="Times New Roman" w:hAnsi="Times New Roman" w:cs="Times New Roman"/>
                <w:sz w:val="24"/>
                <w:szCs w:val="24"/>
              </w:rPr>
            </w:pPr>
            <w:r w:rsidRPr="00D37EC1">
              <w:rPr>
                <w:rFonts w:ascii="Times New Roman" w:eastAsia="Times New Roman" w:hAnsi="Times New Roman" w:cs="Times New Roman"/>
                <w:sz w:val="24"/>
                <w:szCs w:val="24"/>
              </w:rPr>
              <w:t>- Chủ động phát hiện, chiếm lĩnh tri thức mới, biết quy lạ về quen, có tinh thần hợp tác xây dựng cao.</w:t>
            </w:r>
          </w:p>
          <w:p w:rsidR="00162338" w:rsidRPr="00D37EC1" w:rsidRDefault="00162338" w:rsidP="008B74EC">
            <w:pPr>
              <w:widowControl w:val="0"/>
              <w:pBdr>
                <w:top w:val="nil"/>
                <w:left w:val="nil"/>
                <w:bottom w:val="nil"/>
                <w:right w:val="nil"/>
                <w:between w:val="nil"/>
              </w:pBdr>
              <w:spacing w:after="0" w:line="240" w:lineRule="auto"/>
              <w:jc w:val="both"/>
              <w:rPr>
                <w:rFonts w:ascii="Times New Roman" w:eastAsia="Times New Roman" w:hAnsi="Times New Roman" w:cs="Times New Roman"/>
                <w:b/>
                <w:i/>
                <w:color w:val="000000"/>
                <w:sz w:val="24"/>
                <w:szCs w:val="24"/>
                <w:highlight w:val="white"/>
              </w:rPr>
            </w:pPr>
            <w:r w:rsidRPr="00D37EC1">
              <w:rPr>
                <w:rFonts w:ascii="Times New Roman" w:eastAsia="Times New Roman" w:hAnsi="Times New Roman" w:cs="Times New Roman"/>
                <w:b/>
                <w:i/>
                <w:color w:val="000000"/>
                <w:sz w:val="24"/>
                <w:szCs w:val="24"/>
                <w:highlight w:val="white"/>
              </w:rPr>
              <w:t xml:space="preserve">3. Định hướng các năng lực có thể hình thành và phát triển: </w:t>
            </w:r>
          </w:p>
          <w:p w:rsidR="00162338" w:rsidRPr="00D37EC1" w:rsidRDefault="00162338" w:rsidP="008B74EC">
            <w:pPr>
              <w:spacing w:after="0" w:line="240" w:lineRule="auto"/>
              <w:jc w:val="both"/>
              <w:rPr>
                <w:rFonts w:ascii="Times New Roman" w:eastAsia="Times New Roman" w:hAnsi="Times New Roman" w:cs="Times New Roman"/>
                <w:sz w:val="24"/>
                <w:szCs w:val="24"/>
              </w:rPr>
            </w:pPr>
            <w:r w:rsidRPr="00D37EC1">
              <w:rPr>
                <w:rFonts w:ascii="Times New Roman" w:eastAsia="Times New Roman" w:hAnsi="Times New Roman" w:cs="Times New Roman"/>
                <w:i/>
                <w:sz w:val="24"/>
                <w:szCs w:val="24"/>
              </w:rPr>
              <w:t xml:space="preserve">- Năng lực tự học: </w:t>
            </w:r>
            <w:r w:rsidRPr="00D37EC1">
              <w:rPr>
                <w:rFonts w:ascii="Times New Roman" w:eastAsia="Times New Roman" w:hAnsi="Times New Roman" w:cs="Times New Roman"/>
                <w:sz w:val="24"/>
                <w:szCs w:val="24"/>
              </w:rPr>
              <w:t xml:space="preserve">Học sinh xác định đúng đắn động cơ thái độ học tập; tự đánh giá và điều chỉnh được kế hoạch học tập; tự nhận ra được sai sót và cách khắc phục sai sót đó. </w:t>
            </w:r>
          </w:p>
          <w:p w:rsidR="00162338" w:rsidRPr="00D37EC1" w:rsidRDefault="00162338" w:rsidP="008B74EC">
            <w:pPr>
              <w:spacing w:after="0" w:line="240" w:lineRule="auto"/>
              <w:jc w:val="both"/>
              <w:rPr>
                <w:rFonts w:ascii="Times New Roman" w:eastAsia="Times New Roman" w:hAnsi="Times New Roman" w:cs="Times New Roman"/>
                <w:sz w:val="24"/>
                <w:szCs w:val="24"/>
              </w:rPr>
            </w:pPr>
            <w:r w:rsidRPr="00D37EC1">
              <w:rPr>
                <w:rFonts w:ascii="Times New Roman" w:eastAsia="Times New Roman" w:hAnsi="Times New Roman" w:cs="Times New Roman"/>
                <w:i/>
                <w:color w:val="000000"/>
                <w:sz w:val="24"/>
                <w:szCs w:val="24"/>
              </w:rPr>
              <w:t xml:space="preserve">- Năng lực giải quyết vấn đề: </w:t>
            </w:r>
            <w:r w:rsidRPr="00D37EC1">
              <w:rPr>
                <w:rFonts w:ascii="Times New Roman" w:eastAsia="Times New Roman" w:hAnsi="Times New Roman" w:cs="Times New Roman"/>
                <w:color w:val="000000"/>
                <w:sz w:val="24"/>
                <w:szCs w:val="24"/>
              </w:rPr>
              <w:t>Biết tiếp nhận câu hỏi, bài tập có vấn đề hoặc đặt ra câu hỏi. Phân tích được các tính huống trong học tập.</w:t>
            </w:r>
          </w:p>
          <w:p w:rsidR="00162338" w:rsidRPr="00D37EC1" w:rsidRDefault="00162338" w:rsidP="008B74EC">
            <w:pPr>
              <w:spacing w:after="0" w:line="240" w:lineRule="auto"/>
              <w:jc w:val="both"/>
              <w:rPr>
                <w:rFonts w:ascii="Times New Roman" w:eastAsia="Times New Roman" w:hAnsi="Times New Roman" w:cs="Times New Roman"/>
                <w:sz w:val="24"/>
                <w:szCs w:val="24"/>
              </w:rPr>
            </w:pPr>
            <w:r w:rsidRPr="00D37EC1">
              <w:rPr>
                <w:rFonts w:ascii="Times New Roman" w:eastAsia="Times New Roman" w:hAnsi="Times New Roman" w:cs="Times New Roman"/>
                <w:i/>
                <w:color w:val="000000"/>
                <w:sz w:val="24"/>
                <w:szCs w:val="24"/>
              </w:rPr>
              <w:t>- Năng lực tự quản lý:</w:t>
            </w:r>
            <w:r w:rsidRPr="00D37EC1">
              <w:rPr>
                <w:rFonts w:ascii="Times New Roman" w:eastAsia="Times New Roman" w:hAnsi="Times New Roman" w:cs="Times New Roman"/>
                <w:color w:val="000000"/>
                <w:sz w:val="24"/>
                <w:szCs w:val="24"/>
              </w:rPr>
              <w:t xml:space="preserve"> Làm chủ cảm xúc của bản thân trong quá trình học tập vào trong cuộc sống; trưởng nhóm biết quản lý nhóm mình, phân công nhiệm vụ cụ thể cho từng thành viên nhóm, các thành viên tự ý thức được nhiệm vụ </w:t>
            </w:r>
            <w:r w:rsidRPr="00D37EC1">
              <w:rPr>
                <w:rFonts w:ascii="Times New Roman" w:eastAsia="Times New Roman" w:hAnsi="Times New Roman" w:cs="Times New Roman"/>
                <w:color w:val="000000"/>
                <w:sz w:val="24"/>
                <w:szCs w:val="24"/>
              </w:rPr>
              <w:lastRenderedPageBreak/>
              <w:t>của mình và hoàn thành được nhiệm vụ được giao.</w:t>
            </w:r>
          </w:p>
          <w:p w:rsidR="00162338" w:rsidRPr="00D37EC1" w:rsidRDefault="00162338" w:rsidP="008B74EC">
            <w:pPr>
              <w:spacing w:after="0" w:line="240" w:lineRule="auto"/>
              <w:jc w:val="both"/>
              <w:rPr>
                <w:rFonts w:ascii="Times New Roman" w:eastAsia="Times New Roman" w:hAnsi="Times New Roman" w:cs="Times New Roman"/>
                <w:sz w:val="24"/>
                <w:szCs w:val="24"/>
              </w:rPr>
            </w:pPr>
            <w:r w:rsidRPr="00D37EC1">
              <w:rPr>
                <w:rFonts w:ascii="Times New Roman" w:eastAsia="Times New Roman" w:hAnsi="Times New Roman" w:cs="Times New Roman"/>
                <w:i/>
                <w:color w:val="000000"/>
                <w:sz w:val="24"/>
                <w:szCs w:val="24"/>
              </w:rPr>
              <w:t>- Năng lực giao tiếp:</w:t>
            </w:r>
            <w:r w:rsidRPr="00D37EC1">
              <w:rPr>
                <w:rFonts w:ascii="Times New Roman" w:eastAsia="Times New Roman" w:hAnsi="Times New Roman" w:cs="Times New Roman"/>
                <w:color w:val="000000"/>
                <w:sz w:val="24"/>
                <w:szCs w:val="24"/>
              </w:rPr>
              <w:t xml:space="preserve"> Tiếp thu kiến thức trao đổi học hỏi bạn bè thông qua hoạt động nhóm; có thái độ tôn trọng, lắng nghe, có phản ứng tích cực trong giao tiếp.</w:t>
            </w:r>
          </w:p>
          <w:p w:rsidR="00162338" w:rsidRPr="00D37EC1" w:rsidRDefault="00162338" w:rsidP="008B74EC">
            <w:pPr>
              <w:spacing w:after="0" w:line="240" w:lineRule="auto"/>
              <w:jc w:val="both"/>
              <w:rPr>
                <w:rFonts w:ascii="Times New Roman" w:eastAsia="Times New Roman" w:hAnsi="Times New Roman" w:cs="Times New Roman"/>
                <w:sz w:val="24"/>
                <w:szCs w:val="24"/>
              </w:rPr>
            </w:pPr>
            <w:r w:rsidRPr="00D37EC1">
              <w:rPr>
                <w:rFonts w:ascii="Times New Roman" w:eastAsia="Times New Roman" w:hAnsi="Times New Roman" w:cs="Times New Roman"/>
                <w:i/>
                <w:color w:val="000000"/>
                <w:sz w:val="24"/>
                <w:szCs w:val="24"/>
              </w:rPr>
              <w:t>- Năng lực hợp tác:</w:t>
            </w:r>
            <w:r w:rsidRPr="00D37EC1">
              <w:rPr>
                <w:rFonts w:ascii="Times New Roman" w:eastAsia="Times New Roman" w:hAnsi="Times New Roman" w:cs="Times New Roman"/>
                <w:color w:val="000000"/>
                <w:sz w:val="24"/>
                <w:szCs w:val="24"/>
              </w:rPr>
              <w:t xml:space="preserve"> Xác định nhiệm vụ học tập rõ ràng, phân chia và kết hợp các kết quả nghiên cứu của từng thành viên trong nhóm; thống kê tổng hợp kết quả một cách khoa học, có chủ đích.</w:t>
            </w:r>
          </w:p>
          <w:p w:rsidR="00162338" w:rsidRPr="00D37EC1" w:rsidRDefault="00162338" w:rsidP="008B74EC">
            <w:pPr>
              <w:spacing w:after="0" w:line="240" w:lineRule="auto"/>
              <w:jc w:val="both"/>
              <w:rPr>
                <w:rFonts w:ascii="Times New Roman" w:eastAsia="Times New Roman" w:hAnsi="Times New Roman" w:cs="Times New Roman"/>
                <w:sz w:val="24"/>
                <w:szCs w:val="24"/>
              </w:rPr>
            </w:pPr>
            <w:r w:rsidRPr="00D37EC1">
              <w:rPr>
                <w:rFonts w:ascii="Times New Roman" w:eastAsia="Times New Roman" w:hAnsi="Times New Roman" w:cs="Times New Roman"/>
                <w:i/>
                <w:color w:val="000000"/>
                <w:sz w:val="24"/>
                <w:szCs w:val="24"/>
              </w:rPr>
              <w:t>- Năng lực sử dụng ngôn ngữ:</w:t>
            </w:r>
            <w:r w:rsidRPr="00D37EC1">
              <w:rPr>
                <w:rFonts w:ascii="Times New Roman" w:eastAsia="Times New Roman" w:hAnsi="Times New Roman" w:cs="Times New Roman"/>
                <w:color w:val="000000"/>
                <w:sz w:val="24"/>
                <w:szCs w:val="24"/>
              </w:rPr>
              <w:t xml:space="preserve"> Học sinh nói và viết chính xác bằng ngôn ngữ Toán học.</w:t>
            </w:r>
          </w:p>
          <w:p w:rsidR="00162338" w:rsidRPr="00D37EC1" w:rsidRDefault="00162338" w:rsidP="008B74EC">
            <w:pPr>
              <w:spacing w:after="0" w:line="0" w:lineRule="atLeast"/>
              <w:jc w:val="both"/>
              <w:rPr>
                <w:rFonts w:ascii="Times New Roman" w:eastAsia="Calibri" w:hAnsi="Times New Roman" w:cs="Times New Roman"/>
                <w:sz w:val="24"/>
                <w:szCs w:val="24"/>
              </w:rPr>
            </w:pPr>
          </w:p>
          <w:p w:rsidR="00162338" w:rsidRPr="00D37EC1" w:rsidRDefault="00162338" w:rsidP="008B74EC">
            <w:pPr>
              <w:spacing w:after="0" w:line="0" w:lineRule="atLeast"/>
              <w:jc w:val="both"/>
              <w:rPr>
                <w:rFonts w:ascii="Times New Roman" w:hAnsi="Times New Roman" w:cs="Times New Roman"/>
                <w:i/>
                <w:iCs/>
                <w:sz w:val="24"/>
                <w:szCs w:val="24"/>
              </w:rPr>
            </w:pPr>
          </w:p>
        </w:tc>
        <w:tc>
          <w:tcPr>
            <w:tcW w:w="3060" w:type="dxa"/>
            <w:tcBorders>
              <w:top w:val="single" w:sz="4" w:space="0" w:color="auto"/>
              <w:left w:val="single" w:sz="4" w:space="0" w:color="auto"/>
              <w:bottom w:val="single" w:sz="4" w:space="0" w:color="auto"/>
              <w:right w:val="single" w:sz="4" w:space="0" w:color="auto"/>
            </w:tcBorders>
          </w:tcPr>
          <w:p w:rsidR="00162338" w:rsidRPr="00D37EC1" w:rsidRDefault="00162338" w:rsidP="00DF2B7A">
            <w:pPr>
              <w:spacing w:after="0" w:line="0" w:lineRule="atLeast"/>
              <w:jc w:val="both"/>
              <w:rPr>
                <w:rFonts w:ascii="Times New Roman" w:hAnsi="Times New Roman" w:cs="Times New Roman"/>
                <w:b/>
                <w:sz w:val="24"/>
                <w:szCs w:val="24"/>
              </w:rPr>
            </w:pPr>
          </w:p>
          <w:p w:rsidR="00162338" w:rsidRPr="00D37EC1" w:rsidRDefault="00162338" w:rsidP="00DF2B7A">
            <w:pPr>
              <w:spacing w:after="0" w:line="0" w:lineRule="atLeast"/>
              <w:jc w:val="both"/>
              <w:rPr>
                <w:rFonts w:ascii="Times New Roman" w:eastAsiaTheme="minorEastAsia" w:hAnsi="Times New Roman" w:cs="Times New Roman"/>
                <w:sz w:val="24"/>
                <w:szCs w:val="24"/>
              </w:rPr>
            </w:pPr>
            <w:r w:rsidRPr="00D37EC1">
              <w:rPr>
                <w:rFonts w:ascii="Times New Roman" w:hAnsi="Times New Roman" w:cs="Times New Roman"/>
                <w:sz w:val="24"/>
                <w:szCs w:val="24"/>
              </w:rPr>
              <w:t>- Định nghĩa: Đường thẳng (</w:t>
            </w:r>
            <m:oMath>
              <m:r>
                <w:rPr>
                  <w:rFonts w:ascii="Cambria Math" w:hAnsi="Cambria Math" w:cs="Times New Roman"/>
                  <w:sz w:val="24"/>
                  <w:szCs w:val="24"/>
                </w:rPr>
                <m:t>d</m:t>
              </m:r>
            </m:oMath>
            <w:r w:rsidRPr="00D37EC1">
              <w:rPr>
                <w:rFonts w:ascii="Times New Roman" w:eastAsiaTheme="minorEastAsia" w:hAnsi="Times New Roman" w:cs="Times New Roman"/>
                <w:sz w:val="24"/>
                <w:szCs w:val="24"/>
              </w:rPr>
              <w:t>) được gọi là vuông góc với mặt phẳng (</w:t>
            </w:r>
            <m:oMath>
              <m:r>
                <w:rPr>
                  <w:rFonts w:ascii="Cambria Math" w:eastAsiaTheme="minorEastAsia" w:hAnsi="Cambria Math" w:cs="Times New Roman"/>
                  <w:sz w:val="24"/>
                  <w:szCs w:val="24"/>
                </w:rPr>
                <m:t>α</m:t>
              </m:r>
            </m:oMath>
            <w:r w:rsidRPr="00D37EC1">
              <w:rPr>
                <w:rFonts w:ascii="Times New Roman" w:eastAsiaTheme="minorEastAsia" w:hAnsi="Times New Roman" w:cs="Times New Roman"/>
                <w:sz w:val="24"/>
                <w:szCs w:val="24"/>
              </w:rPr>
              <w:t xml:space="preserve">) nếu </w:t>
            </w:r>
            <w:r w:rsidRPr="00D37EC1">
              <w:rPr>
                <w:rFonts w:ascii="Times New Roman" w:hAnsi="Times New Roman" w:cs="Times New Roman"/>
                <w:sz w:val="24"/>
                <w:szCs w:val="24"/>
              </w:rPr>
              <w:t>(</w:t>
            </w:r>
            <m:oMath>
              <m:r>
                <w:rPr>
                  <w:rFonts w:ascii="Cambria Math" w:hAnsi="Cambria Math" w:cs="Times New Roman"/>
                  <w:sz w:val="24"/>
                  <w:szCs w:val="24"/>
                </w:rPr>
                <m:t>d</m:t>
              </m:r>
            </m:oMath>
            <w:r w:rsidRPr="00D37EC1">
              <w:rPr>
                <w:rFonts w:ascii="Times New Roman" w:eastAsiaTheme="minorEastAsia" w:hAnsi="Times New Roman" w:cs="Times New Roman"/>
                <w:sz w:val="24"/>
                <w:szCs w:val="24"/>
              </w:rPr>
              <w:t>) vuông góc với mọi đường thẳng nằm trong mặt phẳng (</w:t>
            </w:r>
            <m:oMath>
              <m:r>
                <w:rPr>
                  <w:rFonts w:ascii="Cambria Math" w:eastAsiaTheme="minorEastAsia" w:hAnsi="Cambria Math" w:cs="Times New Roman"/>
                  <w:sz w:val="24"/>
                  <w:szCs w:val="24"/>
                </w:rPr>
                <m:t>α</m:t>
              </m:r>
            </m:oMath>
            <w:r w:rsidRPr="00D37EC1">
              <w:rPr>
                <w:rFonts w:ascii="Times New Roman" w:eastAsiaTheme="minorEastAsia" w:hAnsi="Times New Roman" w:cs="Times New Roman"/>
                <w:sz w:val="24"/>
                <w:szCs w:val="24"/>
              </w:rPr>
              <w:t>).</w:t>
            </w:r>
          </w:p>
          <w:p w:rsidR="00162338" w:rsidRPr="00D37EC1" w:rsidRDefault="00162338" w:rsidP="00DF2B7A">
            <w:pPr>
              <w:spacing w:after="0" w:line="0" w:lineRule="atLeast"/>
              <w:jc w:val="both"/>
              <w:rPr>
                <w:rFonts w:ascii="Times New Roman" w:eastAsiaTheme="minorEastAsia" w:hAnsi="Times New Roman" w:cs="Times New Roman"/>
                <w:sz w:val="24"/>
                <w:szCs w:val="24"/>
              </w:rPr>
            </w:pPr>
            <w:r w:rsidRPr="00D37EC1">
              <w:rPr>
                <w:rFonts w:ascii="Times New Roman" w:eastAsiaTheme="minorEastAsia" w:hAnsi="Times New Roman" w:cs="Times New Roman"/>
                <w:sz w:val="24"/>
                <w:szCs w:val="24"/>
              </w:rPr>
              <w:t>- Ký hiệu</w:t>
            </w:r>
            <w:proofErr w:type="gramStart"/>
            <w:r w:rsidRPr="00D37EC1">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(d)⊥(α)</m:t>
              </m:r>
            </m:oMath>
            <w:r w:rsidRPr="00D37EC1">
              <w:rPr>
                <w:rFonts w:ascii="Times New Roman" w:eastAsiaTheme="minorEastAsia" w:hAnsi="Times New Roman" w:cs="Times New Roman"/>
                <w:sz w:val="24"/>
                <w:szCs w:val="24"/>
              </w:rPr>
              <w:t>.</w:t>
            </w:r>
          </w:p>
          <w:p w:rsidR="00162338" w:rsidRPr="00D37EC1" w:rsidRDefault="00162338" w:rsidP="00DF2B7A">
            <w:pPr>
              <w:spacing w:after="0" w:line="0" w:lineRule="atLeast"/>
              <w:jc w:val="both"/>
              <w:rPr>
                <w:rFonts w:ascii="Times New Roman" w:eastAsiaTheme="minorEastAsia" w:hAnsi="Times New Roman" w:cs="Times New Roman"/>
                <w:sz w:val="24"/>
                <w:szCs w:val="24"/>
              </w:rPr>
            </w:pPr>
            <w:r w:rsidRPr="00D37E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(d)⊥(α)⇔(d)</m:t>
              </m:r>
            </m:oMath>
            <w:r w:rsidRPr="00D37EC1">
              <w:rPr>
                <w:rFonts w:ascii="Times New Roman" w:eastAsiaTheme="minorEastAsia" w:hAnsi="Times New Roman" w:cs="Times New Roman"/>
                <w:sz w:val="24"/>
                <w:szCs w:val="24"/>
              </w:rPr>
              <w:t xml:space="preserve"> </w:t>
            </w:r>
            <w:proofErr w:type="gramStart"/>
            <w:r w:rsidRPr="00D37EC1">
              <w:rPr>
                <w:rFonts w:ascii="Times New Roman" w:eastAsiaTheme="minorEastAsia" w:hAnsi="Times New Roman" w:cs="Times New Roman"/>
                <w:sz w:val="24"/>
                <w:szCs w:val="24"/>
              </w:rPr>
              <w:t>vuông</w:t>
            </w:r>
            <w:proofErr w:type="gramEnd"/>
            <w:r w:rsidRPr="00D37EC1">
              <w:rPr>
                <w:rFonts w:ascii="Times New Roman" w:eastAsiaTheme="minorEastAsia" w:hAnsi="Times New Roman" w:cs="Times New Roman"/>
                <w:sz w:val="24"/>
                <w:szCs w:val="24"/>
              </w:rPr>
              <w:t xml:space="preserve"> góc với mọi đường thẳng </w:t>
            </w:r>
            <m:oMath>
              <m:r>
                <w:rPr>
                  <w:rFonts w:ascii="Cambria Math" w:eastAsiaTheme="minorEastAsia" w:hAnsi="Cambria Math" w:cs="Times New Roman"/>
                  <w:sz w:val="24"/>
                  <w:szCs w:val="24"/>
                </w:rPr>
                <m:t>a⊂(α)</m:t>
              </m:r>
            </m:oMath>
            <w:r w:rsidRPr="00D37EC1">
              <w:rPr>
                <w:rFonts w:ascii="Times New Roman" w:eastAsiaTheme="minorEastAsia" w:hAnsi="Times New Roman" w:cs="Times New Roman"/>
                <w:sz w:val="24"/>
                <w:szCs w:val="24"/>
              </w:rPr>
              <w:t>.</w:t>
            </w:r>
          </w:p>
          <w:p w:rsidR="00162338" w:rsidRPr="00D37EC1" w:rsidRDefault="00162338" w:rsidP="00DF2B7A">
            <w:pPr>
              <w:spacing w:after="0" w:line="0" w:lineRule="atLeast"/>
              <w:jc w:val="both"/>
              <w:rPr>
                <w:rFonts w:ascii="Times New Roman" w:eastAsiaTheme="minorEastAsia" w:hAnsi="Times New Roman" w:cs="Times New Roman"/>
                <w:sz w:val="24"/>
                <w:szCs w:val="24"/>
              </w:rPr>
            </w:pPr>
            <w:r w:rsidRPr="00D37EC1">
              <w:rPr>
                <w:rFonts w:ascii="Times New Roman" w:eastAsiaTheme="minorEastAsia" w:hAnsi="Times New Roman" w:cs="Times New Roman"/>
                <w:sz w:val="24"/>
                <w:szCs w:val="24"/>
              </w:rPr>
              <w:t>- Định lý: Nếu một đường thẳng vuông góc với hai đường thẳng cắt nhau cùng thuộc một mặt phẳng thì nó vuông góc với mặt phẳng ấy.</w:t>
            </w:r>
          </w:p>
          <w:p w:rsidR="00162338" w:rsidRPr="00D37EC1" w:rsidRDefault="00162338" w:rsidP="00DF2B7A">
            <w:pPr>
              <w:spacing w:after="0" w:line="0" w:lineRule="atLeast"/>
              <w:jc w:val="both"/>
              <w:rPr>
                <w:rFonts w:ascii="Times New Roman" w:eastAsiaTheme="minorEastAsia" w:hAnsi="Times New Roman" w:cs="Times New Roman"/>
                <w:sz w:val="24"/>
                <w:szCs w:val="24"/>
              </w:rPr>
            </w:pPr>
            <w:r w:rsidRPr="00D37EC1">
              <w:rPr>
                <w:rFonts w:ascii="Times New Roman" w:eastAsiaTheme="minorEastAsia" w:hAnsi="Times New Roman" w:cs="Times New Roman"/>
                <w:sz w:val="24"/>
                <w:szCs w:val="24"/>
              </w:rPr>
              <w:t>- Lưu ý:</w:t>
            </w:r>
          </w:p>
          <w:p w:rsidR="00162338" w:rsidRPr="00D37EC1" w:rsidRDefault="00162338" w:rsidP="00DF2B7A">
            <w:pPr>
              <w:spacing w:after="0" w:line="0" w:lineRule="atLeast"/>
              <w:jc w:val="both"/>
              <w:rPr>
                <w:rFonts w:ascii="Times New Roman" w:eastAsiaTheme="minorEastAsia" w:hAnsi="Times New Roman" w:cs="Times New Roman"/>
                <w:sz w:val="24"/>
                <w:szCs w:val="24"/>
              </w:rPr>
            </w:pPr>
            <w:r w:rsidRPr="00D37EC1">
              <w:rPr>
                <w:rFonts w:ascii="Times New Roman" w:eastAsiaTheme="minorEastAsia" w:hAnsi="Times New Roman" w:cs="Times New Roman"/>
                <w:sz w:val="24"/>
                <w:szCs w:val="24"/>
              </w:rPr>
              <w:lastRenderedPageBreak/>
              <w:t xml:space="preserve">* Để chứng minh một đường thẳng vuông góc với đường thẳng ta có thể chứng minh đường thẳng đó vuông góc với một mặt phẳng chứa đường thẳng đó. </w:t>
            </w:r>
          </w:p>
          <w:p w:rsidR="00162338" w:rsidRPr="00D37EC1" w:rsidRDefault="00162338" w:rsidP="00DF2B7A">
            <w:pPr>
              <w:spacing w:after="0" w:line="0" w:lineRule="atLeast"/>
              <w:jc w:val="both"/>
              <w:rPr>
                <w:rFonts w:ascii="Times New Roman" w:hAnsi="Times New Roman" w:cs="Times New Roman"/>
                <w:sz w:val="24"/>
                <w:szCs w:val="24"/>
              </w:rPr>
            </w:pPr>
            <w:r w:rsidRPr="00D37EC1">
              <w:rPr>
                <w:rFonts w:ascii="Times New Roman" w:eastAsiaTheme="minorEastAsia" w:hAnsi="Times New Roman" w:cs="Times New Roman"/>
                <w:sz w:val="24"/>
                <w:szCs w:val="24"/>
              </w:rPr>
              <w:t>* Một đường thẳng vuông góc với hai cạnh của một tam giác thì nó cũng vuông góc với cạnh thứ ba của tam giác.</w:t>
            </w:r>
          </w:p>
          <w:p w:rsidR="00162338" w:rsidRPr="00D37EC1" w:rsidRDefault="00162338" w:rsidP="00DF2B7A">
            <w:pPr>
              <w:spacing w:after="0" w:line="240" w:lineRule="auto"/>
              <w:jc w:val="both"/>
              <w:rPr>
                <w:rFonts w:ascii="Times New Roman" w:hAnsi="Times New Roman" w:cs="Times New Roman"/>
                <w:sz w:val="24"/>
                <w:szCs w:val="24"/>
              </w:rPr>
            </w:pPr>
            <w:r w:rsidRPr="00D37EC1">
              <w:rPr>
                <w:rFonts w:ascii="Times New Roman" w:hAnsi="Times New Roman" w:cs="Times New Roman"/>
                <w:sz w:val="24"/>
                <w:szCs w:val="24"/>
              </w:rPr>
              <w:t>- Tính chất 1: Có duy nhất một mặt phẳng đi qua một điểm cho trước và vuông góc với một đường thẳng cho trước.</w:t>
            </w:r>
          </w:p>
          <w:p w:rsidR="00162338" w:rsidRPr="00D37EC1" w:rsidRDefault="00162338" w:rsidP="00DF2B7A">
            <w:pPr>
              <w:spacing w:after="0" w:line="240" w:lineRule="auto"/>
              <w:jc w:val="both"/>
              <w:rPr>
                <w:rFonts w:ascii="Times New Roman" w:hAnsi="Times New Roman" w:cs="Times New Roman"/>
                <w:sz w:val="24"/>
                <w:szCs w:val="24"/>
              </w:rPr>
            </w:pPr>
            <w:r w:rsidRPr="00D37EC1">
              <w:rPr>
                <w:rFonts w:ascii="Times New Roman" w:hAnsi="Times New Roman" w:cs="Times New Roman"/>
                <w:sz w:val="24"/>
                <w:szCs w:val="24"/>
              </w:rPr>
              <w:t>- Tính chất 2: Có duy nhất một đường thẳng đi qua một điểm cho trước và vuông góc với một mặt phẳng cho trước.</w:t>
            </w:r>
          </w:p>
        </w:tc>
        <w:tc>
          <w:tcPr>
            <w:tcW w:w="1080" w:type="dxa"/>
            <w:tcBorders>
              <w:top w:val="single" w:sz="4" w:space="0" w:color="auto"/>
              <w:left w:val="single" w:sz="4" w:space="0" w:color="auto"/>
              <w:bottom w:val="single" w:sz="4" w:space="0" w:color="auto"/>
              <w:right w:val="single" w:sz="4" w:space="0" w:color="auto"/>
            </w:tcBorders>
          </w:tcPr>
          <w:p w:rsidR="00162338" w:rsidRPr="00D37EC1" w:rsidRDefault="00162338" w:rsidP="00162338">
            <w:pPr>
              <w:spacing w:after="0" w:line="240" w:lineRule="auto"/>
              <w:jc w:val="both"/>
              <w:rPr>
                <w:rFonts w:ascii="Times New Roman" w:hAnsi="Times New Roman" w:cs="Times New Roman"/>
                <w:sz w:val="24"/>
                <w:szCs w:val="24"/>
              </w:rPr>
            </w:pPr>
            <w:r w:rsidRPr="00D37EC1">
              <w:rPr>
                <w:rFonts w:ascii="Times New Roman" w:hAnsi="Times New Roman" w:cs="Times New Roman"/>
                <w:sz w:val="24"/>
                <w:szCs w:val="24"/>
              </w:rPr>
              <w:lastRenderedPageBreak/>
              <w:t>-Hoạt động nhóm</w:t>
            </w:r>
          </w:p>
          <w:p w:rsidR="00162338" w:rsidRPr="00D37EC1" w:rsidRDefault="00162338" w:rsidP="00162338">
            <w:pPr>
              <w:spacing w:before="120" w:after="0" w:line="240" w:lineRule="auto"/>
              <w:jc w:val="both"/>
              <w:rPr>
                <w:rFonts w:ascii="Times New Roman" w:hAnsi="Times New Roman" w:cs="Times New Roman"/>
                <w:sz w:val="24"/>
                <w:szCs w:val="24"/>
              </w:rPr>
            </w:pPr>
            <w:r w:rsidRPr="00D37EC1">
              <w:rPr>
                <w:rFonts w:ascii="Times New Roman" w:hAnsi="Times New Roman" w:cs="Times New Roman"/>
                <w:sz w:val="24"/>
                <w:szCs w:val="24"/>
              </w:rPr>
              <w:t>-Phương pháp vấn đáp</w:t>
            </w:r>
            <w:r w:rsidR="009A4FBB">
              <w:rPr>
                <w:rFonts w:ascii="Times New Roman" w:hAnsi="Times New Roman" w:cs="Times New Roman"/>
                <w:sz w:val="24"/>
                <w:szCs w:val="24"/>
              </w:rPr>
              <w:t>, gợi mở.</w:t>
            </w:r>
          </w:p>
          <w:p w:rsidR="00162338" w:rsidRPr="00D37EC1" w:rsidRDefault="00162338" w:rsidP="00162338">
            <w:pPr>
              <w:spacing w:before="120" w:after="0" w:line="240" w:lineRule="auto"/>
              <w:jc w:val="both"/>
              <w:rPr>
                <w:rFonts w:ascii="Times New Roman" w:hAnsi="Times New Roman" w:cs="Times New Roman"/>
                <w:sz w:val="24"/>
                <w:szCs w:val="24"/>
              </w:rPr>
            </w:pPr>
            <w:r w:rsidRPr="00D37EC1">
              <w:rPr>
                <w:rFonts w:ascii="Times New Roman" w:hAnsi="Times New Roman" w:cs="Times New Roman"/>
                <w:sz w:val="24"/>
                <w:szCs w:val="24"/>
              </w:rPr>
              <w:t>-Phương pháp đặt vấn đề và giải quyết vấn đề.</w:t>
            </w:r>
          </w:p>
          <w:p w:rsidR="00162338" w:rsidRPr="00D37EC1" w:rsidRDefault="00162338" w:rsidP="00162338">
            <w:pPr>
              <w:spacing w:after="0" w:line="240" w:lineRule="auto"/>
              <w:jc w:val="both"/>
              <w:rPr>
                <w:rFonts w:ascii="Times New Roman" w:eastAsia="Calibri" w:hAnsi="Times New Roman" w:cs="Times New Roman"/>
                <w:sz w:val="24"/>
                <w:szCs w:val="24"/>
              </w:rPr>
            </w:pPr>
          </w:p>
        </w:tc>
        <w:tc>
          <w:tcPr>
            <w:tcW w:w="990" w:type="dxa"/>
            <w:tcBorders>
              <w:top w:val="single" w:sz="4" w:space="0" w:color="auto"/>
              <w:left w:val="single" w:sz="4" w:space="0" w:color="auto"/>
              <w:bottom w:val="single" w:sz="4" w:space="0" w:color="auto"/>
              <w:right w:val="single" w:sz="4" w:space="0" w:color="auto"/>
            </w:tcBorders>
          </w:tcPr>
          <w:p w:rsidR="00162338" w:rsidRPr="00D37EC1" w:rsidRDefault="00162338" w:rsidP="00EB1F2F">
            <w:pPr>
              <w:spacing w:after="0" w:line="240" w:lineRule="auto"/>
              <w:jc w:val="both"/>
              <w:rPr>
                <w:rFonts w:ascii="Times New Roman" w:eastAsia="Calibri" w:hAnsi="Times New Roman" w:cs="Times New Roman"/>
                <w:b/>
                <w:sz w:val="24"/>
                <w:szCs w:val="24"/>
              </w:rPr>
            </w:pPr>
            <w:r w:rsidRPr="00D37EC1">
              <w:rPr>
                <w:rFonts w:ascii="Times New Roman" w:eastAsia="Calibri" w:hAnsi="Times New Roman" w:cs="Times New Roman"/>
                <w:sz w:val="24"/>
                <w:szCs w:val="24"/>
              </w:rPr>
              <w:t>Kế hoạch bài dạy, sách giáo khoa, thước kẻ, máy chiếu</w:t>
            </w:r>
            <w:proofErr w:type="gramStart"/>
            <w:r w:rsidRPr="00D37EC1">
              <w:rPr>
                <w:rFonts w:ascii="Times New Roman" w:eastAsia="Calibri" w:hAnsi="Times New Roman" w:cs="Times New Roman"/>
                <w:sz w:val="24"/>
                <w:szCs w:val="24"/>
              </w:rPr>
              <w:t>,…</w:t>
            </w:r>
            <w:proofErr w:type="gramEnd"/>
          </w:p>
        </w:tc>
        <w:tc>
          <w:tcPr>
            <w:tcW w:w="1530" w:type="dxa"/>
            <w:tcBorders>
              <w:top w:val="single" w:sz="4" w:space="0" w:color="auto"/>
              <w:left w:val="single" w:sz="4" w:space="0" w:color="auto"/>
              <w:bottom w:val="single" w:sz="4" w:space="0" w:color="auto"/>
              <w:right w:val="single" w:sz="4" w:space="0" w:color="auto"/>
            </w:tcBorders>
          </w:tcPr>
          <w:p w:rsidR="00162338" w:rsidRPr="00D37EC1" w:rsidRDefault="00162338" w:rsidP="00EB1F2F">
            <w:pPr>
              <w:spacing w:after="0" w:line="240" w:lineRule="auto"/>
              <w:jc w:val="both"/>
              <w:rPr>
                <w:rFonts w:ascii="Times New Roman" w:eastAsia="Calibri" w:hAnsi="Times New Roman" w:cs="Times New Roman"/>
                <w:sz w:val="24"/>
                <w:szCs w:val="24"/>
              </w:rPr>
            </w:pPr>
            <w:r w:rsidRPr="00D37EC1">
              <w:rPr>
                <w:rFonts w:ascii="Times New Roman" w:eastAsia="Calibri" w:hAnsi="Times New Roman" w:cs="Times New Roman"/>
                <w:sz w:val="24"/>
                <w:szCs w:val="24"/>
              </w:rPr>
              <w:t xml:space="preserve">- Giáo viên: </w:t>
            </w:r>
            <w:r w:rsidRPr="00D37EC1">
              <w:rPr>
                <w:rFonts w:ascii="Times New Roman" w:hAnsi="Times New Roman" w:cs="Times New Roman"/>
                <w:sz w:val="24"/>
                <w:szCs w:val="24"/>
              </w:rPr>
              <w:t>đọc và nghiên cứu sách giáo khoa, soạn kế hoạch bài dạy. Chuẩn bị slide trình chiếu.</w:t>
            </w:r>
          </w:p>
          <w:p w:rsidR="00162338" w:rsidRPr="00D37EC1" w:rsidRDefault="00162338" w:rsidP="00EB1F2F">
            <w:pPr>
              <w:spacing w:after="0" w:line="240" w:lineRule="auto"/>
              <w:jc w:val="both"/>
              <w:rPr>
                <w:rFonts w:ascii="Times New Roman" w:hAnsi="Times New Roman" w:cs="Times New Roman"/>
                <w:sz w:val="24"/>
                <w:szCs w:val="24"/>
              </w:rPr>
            </w:pPr>
            <w:r w:rsidRPr="00D37EC1">
              <w:rPr>
                <w:rFonts w:ascii="Times New Roman" w:eastAsia="Calibri" w:hAnsi="Times New Roman" w:cs="Times New Roman"/>
                <w:sz w:val="24"/>
                <w:szCs w:val="24"/>
              </w:rPr>
              <w:t xml:space="preserve"> - Học sinh: </w:t>
            </w:r>
            <w:r w:rsidRPr="00D37EC1">
              <w:rPr>
                <w:rFonts w:ascii="Times New Roman" w:hAnsi="Times New Roman" w:cs="Times New Roman"/>
                <w:sz w:val="24"/>
                <w:szCs w:val="24"/>
              </w:rPr>
              <w:t xml:space="preserve">nghiên cứu bài mới ở nhà, luôn chuẩn bị bài cũ tốt, làm bài tập đầy đủ. </w:t>
            </w:r>
          </w:p>
          <w:p w:rsidR="00162338" w:rsidRPr="00D37EC1" w:rsidRDefault="00162338" w:rsidP="00771D4B">
            <w:pPr>
              <w:spacing w:after="0" w:line="240" w:lineRule="auto"/>
              <w:rPr>
                <w:rFonts w:ascii="Times New Roman" w:eastAsia="Calibri" w:hAnsi="Times New Roman" w:cs="Times New Roman"/>
                <w:b/>
                <w:sz w:val="24"/>
                <w:szCs w:val="24"/>
              </w:rPr>
            </w:pPr>
          </w:p>
        </w:tc>
        <w:tc>
          <w:tcPr>
            <w:tcW w:w="810" w:type="dxa"/>
            <w:tcBorders>
              <w:top w:val="single" w:sz="4" w:space="0" w:color="auto"/>
              <w:left w:val="single" w:sz="4" w:space="0" w:color="auto"/>
              <w:bottom w:val="single" w:sz="4" w:space="0" w:color="auto"/>
              <w:right w:val="single" w:sz="4" w:space="0" w:color="auto"/>
            </w:tcBorders>
          </w:tcPr>
          <w:p w:rsidR="00162338" w:rsidRPr="00D37EC1" w:rsidRDefault="00162338" w:rsidP="00A07895">
            <w:pPr>
              <w:spacing w:after="0" w:line="240" w:lineRule="auto"/>
              <w:rPr>
                <w:rFonts w:ascii="Times New Roman" w:eastAsia="Calibri" w:hAnsi="Times New Roman" w:cs="Times New Roman"/>
                <w:sz w:val="24"/>
                <w:szCs w:val="24"/>
              </w:rPr>
            </w:pPr>
            <w:r w:rsidRPr="00D37EC1">
              <w:rPr>
                <w:rFonts w:ascii="Times New Roman" w:eastAsia="Calibri" w:hAnsi="Times New Roman" w:cs="Times New Roman"/>
                <w:sz w:val="24"/>
                <w:szCs w:val="24"/>
              </w:rPr>
              <w:lastRenderedPageBreak/>
              <w:t>Đánh giá</w:t>
            </w:r>
          </w:p>
        </w:tc>
      </w:tr>
      <w:tr w:rsidR="00162338" w:rsidRPr="00882149" w:rsidTr="00804EA6">
        <w:trPr>
          <w:trHeight w:val="240"/>
        </w:trPr>
        <w:tc>
          <w:tcPr>
            <w:tcW w:w="720" w:type="dxa"/>
            <w:tcBorders>
              <w:top w:val="single" w:sz="4" w:space="0" w:color="auto"/>
              <w:left w:val="single" w:sz="4" w:space="0" w:color="auto"/>
              <w:bottom w:val="single" w:sz="4" w:space="0" w:color="auto"/>
              <w:right w:val="single" w:sz="4" w:space="0" w:color="auto"/>
            </w:tcBorders>
            <w:vAlign w:val="center"/>
          </w:tcPr>
          <w:p w:rsidR="00162338" w:rsidRPr="00D37EC1" w:rsidRDefault="00162338" w:rsidP="008B74EC">
            <w:pPr>
              <w:spacing w:after="0" w:line="240" w:lineRule="auto"/>
              <w:jc w:val="both"/>
              <w:rPr>
                <w:rFonts w:ascii="Times New Roman" w:eastAsia="Calibri" w:hAnsi="Times New Roman" w:cs="Times New Roman"/>
                <w:b/>
                <w:sz w:val="24"/>
                <w:szCs w:val="24"/>
              </w:rPr>
            </w:pPr>
            <w:r w:rsidRPr="00D37EC1">
              <w:rPr>
                <w:rFonts w:ascii="Times New Roman" w:eastAsia="Calibri" w:hAnsi="Times New Roman" w:cs="Times New Roman"/>
                <w:b/>
                <w:sz w:val="24"/>
                <w:szCs w:val="24"/>
              </w:rPr>
              <w:lastRenderedPageBreak/>
              <w:t>5</w:t>
            </w:r>
          </w:p>
        </w:tc>
        <w:tc>
          <w:tcPr>
            <w:tcW w:w="1170" w:type="dxa"/>
            <w:tcBorders>
              <w:top w:val="single" w:sz="4" w:space="0" w:color="auto"/>
              <w:left w:val="single" w:sz="4" w:space="0" w:color="auto"/>
              <w:bottom w:val="single" w:sz="4" w:space="0" w:color="auto"/>
              <w:right w:val="single" w:sz="4" w:space="0" w:color="auto"/>
            </w:tcBorders>
            <w:vAlign w:val="center"/>
          </w:tcPr>
          <w:p w:rsidR="00162338" w:rsidRPr="00A1433C" w:rsidRDefault="00162338" w:rsidP="008B74EC">
            <w:pPr>
              <w:spacing w:after="0" w:line="240" w:lineRule="auto"/>
              <w:jc w:val="center"/>
              <w:rPr>
                <w:rFonts w:ascii="Times New Roman" w:eastAsia="Calibri" w:hAnsi="Times New Roman" w:cs="Times New Roman"/>
                <w:b/>
                <w:sz w:val="20"/>
                <w:szCs w:val="24"/>
              </w:rPr>
            </w:pPr>
            <w:r w:rsidRPr="00A1433C">
              <w:rPr>
                <w:rFonts w:ascii="Times New Roman" w:eastAsia="Calibri" w:hAnsi="Times New Roman" w:cs="Times New Roman"/>
                <w:b/>
                <w:sz w:val="20"/>
                <w:szCs w:val="24"/>
              </w:rPr>
              <w:t>15/03/2021</w:t>
            </w:r>
          </w:p>
          <w:p w:rsidR="00162338" w:rsidRPr="00A1433C" w:rsidRDefault="00162338" w:rsidP="008B74EC">
            <w:pPr>
              <w:spacing w:after="0" w:line="240" w:lineRule="auto"/>
              <w:jc w:val="center"/>
              <w:rPr>
                <w:rFonts w:ascii="Times New Roman" w:eastAsia="Calibri" w:hAnsi="Times New Roman" w:cs="Times New Roman"/>
                <w:b/>
                <w:sz w:val="20"/>
                <w:szCs w:val="24"/>
              </w:rPr>
            </w:pPr>
            <w:r w:rsidRPr="00A1433C">
              <w:rPr>
                <w:rFonts w:ascii="Times New Roman" w:eastAsia="Calibri" w:hAnsi="Times New Roman" w:cs="Times New Roman"/>
                <w:b/>
                <w:sz w:val="20"/>
                <w:szCs w:val="24"/>
              </w:rPr>
              <w:t>đến</w:t>
            </w:r>
          </w:p>
          <w:p w:rsidR="00162338" w:rsidRPr="00A1433C" w:rsidRDefault="00162338" w:rsidP="008B74EC">
            <w:pPr>
              <w:spacing w:after="0" w:line="240" w:lineRule="auto"/>
              <w:jc w:val="center"/>
              <w:rPr>
                <w:rFonts w:ascii="Times New Roman" w:eastAsia="Calibri" w:hAnsi="Times New Roman" w:cs="Times New Roman"/>
                <w:b/>
                <w:sz w:val="20"/>
                <w:szCs w:val="24"/>
              </w:rPr>
            </w:pPr>
            <w:r w:rsidRPr="00A1433C">
              <w:rPr>
                <w:rFonts w:ascii="Times New Roman" w:eastAsia="Calibri" w:hAnsi="Times New Roman" w:cs="Times New Roman"/>
                <w:b/>
                <w:sz w:val="20"/>
                <w:szCs w:val="24"/>
              </w:rPr>
              <w:t>21/03/2021</w:t>
            </w:r>
          </w:p>
        </w:tc>
        <w:tc>
          <w:tcPr>
            <w:tcW w:w="1350" w:type="dxa"/>
            <w:tcBorders>
              <w:top w:val="single" w:sz="4" w:space="0" w:color="auto"/>
              <w:left w:val="single" w:sz="4" w:space="0" w:color="auto"/>
              <w:bottom w:val="single" w:sz="4" w:space="0" w:color="auto"/>
              <w:right w:val="single" w:sz="4" w:space="0" w:color="auto"/>
            </w:tcBorders>
            <w:vAlign w:val="center"/>
          </w:tcPr>
          <w:p w:rsidR="00162338" w:rsidRPr="00D37EC1" w:rsidRDefault="00162338" w:rsidP="008B74EC">
            <w:pPr>
              <w:spacing w:after="0" w:line="0" w:lineRule="atLeast"/>
              <w:jc w:val="both"/>
              <w:rPr>
                <w:rFonts w:ascii="Times New Roman" w:hAnsi="Times New Roman" w:cs="Times New Roman"/>
                <w:sz w:val="24"/>
                <w:szCs w:val="24"/>
              </w:rPr>
            </w:pPr>
            <w:r w:rsidRPr="00D37EC1">
              <w:rPr>
                <w:rFonts w:ascii="Times New Roman" w:hAnsi="Times New Roman" w:cs="Times New Roman"/>
                <w:b/>
                <w:sz w:val="24"/>
                <w:szCs w:val="24"/>
              </w:rPr>
              <w:t>Quy tắc tính đạo hàm.</w:t>
            </w:r>
          </w:p>
          <w:p w:rsidR="00162338" w:rsidRPr="00D37EC1" w:rsidRDefault="00162338" w:rsidP="008B74EC">
            <w:pPr>
              <w:spacing w:after="0" w:line="0" w:lineRule="atLeast"/>
              <w:jc w:val="both"/>
              <w:rPr>
                <w:rFonts w:ascii="Times New Roman" w:hAnsi="Times New Roman" w:cs="Times New Roman"/>
                <w:sz w:val="24"/>
                <w:szCs w:val="24"/>
              </w:rPr>
            </w:pPr>
          </w:p>
          <w:p w:rsidR="00162338" w:rsidRPr="00D37EC1" w:rsidRDefault="00162338" w:rsidP="008B74EC">
            <w:pPr>
              <w:spacing w:after="0" w:line="0" w:lineRule="atLeast"/>
              <w:jc w:val="both"/>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tcPr>
          <w:p w:rsidR="00162338" w:rsidRPr="00D37EC1" w:rsidRDefault="00162338" w:rsidP="008B74EC">
            <w:pPr>
              <w:spacing w:after="0" w:line="0" w:lineRule="atLeast"/>
              <w:jc w:val="both"/>
              <w:rPr>
                <w:rFonts w:ascii="Times New Roman" w:hAnsi="Times New Roman" w:cs="Times New Roman"/>
                <w:sz w:val="24"/>
                <w:szCs w:val="24"/>
              </w:rPr>
            </w:pPr>
            <w:r w:rsidRPr="00D37EC1">
              <w:rPr>
                <w:rFonts w:ascii="Times New Roman" w:hAnsi="Times New Roman" w:cs="Times New Roman"/>
                <w:sz w:val="24"/>
                <w:szCs w:val="24"/>
              </w:rPr>
              <w:t>11E</w:t>
            </w:r>
          </w:p>
        </w:tc>
        <w:tc>
          <w:tcPr>
            <w:tcW w:w="810" w:type="dxa"/>
            <w:tcBorders>
              <w:top w:val="single" w:sz="4" w:space="0" w:color="auto"/>
              <w:left w:val="single" w:sz="4" w:space="0" w:color="auto"/>
              <w:bottom w:val="single" w:sz="4" w:space="0" w:color="auto"/>
              <w:right w:val="single" w:sz="4" w:space="0" w:color="auto"/>
            </w:tcBorders>
            <w:vAlign w:val="center"/>
          </w:tcPr>
          <w:p w:rsidR="00162338" w:rsidRPr="00D37EC1" w:rsidRDefault="00753C09" w:rsidP="008B74EC">
            <w:pPr>
              <w:spacing w:after="0" w:line="0" w:lineRule="atLeast"/>
              <w:jc w:val="both"/>
              <w:rPr>
                <w:rFonts w:ascii="Times New Roman" w:hAnsi="Times New Roman" w:cs="Times New Roman"/>
                <w:sz w:val="24"/>
                <w:szCs w:val="24"/>
              </w:rPr>
            </w:pPr>
            <w:r>
              <w:rPr>
                <w:rFonts w:ascii="Times New Roman" w:hAnsi="Times New Roman" w:cs="Times New Roman"/>
                <w:sz w:val="24"/>
                <w:szCs w:val="24"/>
              </w:rPr>
              <w:t>66/</w:t>
            </w:r>
          </w:p>
        </w:tc>
        <w:tc>
          <w:tcPr>
            <w:tcW w:w="2430" w:type="dxa"/>
            <w:tcBorders>
              <w:top w:val="single" w:sz="4" w:space="0" w:color="auto"/>
              <w:left w:val="single" w:sz="4" w:space="0" w:color="auto"/>
              <w:bottom w:val="single" w:sz="4" w:space="0" w:color="auto"/>
              <w:right w:val="single" w:sz="4" w:space="0" w:color="auto"/>
            </w:tcBorders>
          </w:tcPr>
          <w:p w:rsidR="00162338" w:rsidRPr="00D37EC1" w:rsidRDefault="00162338" w:rsidP="008B74EC">
            <w:pPr>
              <w:spacing w:after="0" w:line="0" w:lineRule="atLeast"/>
              <w:jc w:val="both"/>
              <w:rPr>
                <w:rFonts w:ascii="Times New Roman" w:hAnsi="Times New Roman" w:cs="Times New Roman"/>
                <w:b/>
                <w:i/>
                <w:iCs/>
                <w:sz w:val="24"/>
                <w:szCs w:val="24"/>
              </w:rPr>
            </w:pPr>
            <w:r w:rsidRPr="00D37EC1">
              <w:rPr>
                <w:rFonts w:ascii="Times New Roman" w:hAnsi="Times New Roman" w:cs="Times New Roman"/>
                <w:b/>
                <w:i/>
                <w:iCs/>
                <w:sz w:val="24"/>
                <w:szCs w:val="24"/>
              </w:rPr>
              <w:t xml:space="preserve">1. Về kiến thức: </w:t>
            </w:r>
          </w:p>
          <w:p w:rsidR="00162338" w:rsidRPr="00D37EC1" w:rsidRDefault="00162338" w:rsidP="008B74EC">
            <w:pPr>
              <w:spacing w:after="0" w:line="0" w:lineRule="atLeast"/>
              <w:jc w:val="both"/>
              <w:rPr>
                <w:rFonts w:ascii="Times New Roman" w:hAnsi="Times New Roman" w:cs="Times New Roman"/>
                <w:sz w:val="24"/>
                <w:szCs w:val="24"/>
              </w:rPr>
            </w:pPr>
            <w:r w:rsidRPr="00D37EC1">
              <w:rPr>
                <w:rFonts w:ascii="Times New Roman" w:hAnsi="Times New Roman" w:cs="Times New Roman"/>
                <w:i/>
                <w:iCs/>
                <w:sz w:val="24"/>
                <w:szCs w:val="24"/>
              </w:rPr>
              <w:t xml:space="preserve">- </w:t>
            </w:r>
            <w:r w:rsidRPr="00D37EC1">
              <w:rPr>
                <w:rFonts w:ascii="Times New Roman" w:hAnsi="Times New Roman" w:cs="Times New Roman"/>
                <w:sz w:val="24"/>
                <w:szCs w:val="24"/>
              </w:rPr>
              <w:t xml:space="preserve">Biết quy tắc tính đạo hàm của tổng, hiệu, tích, thương các hàm số; hàm hợp và đạo hàm của hàm hợp. </w:t>
            </w:r>
          </w:p>
          <w:p w:rsidR="00162338" w:rsidRPr="00D37EC1" w:rsidRDefault="00162338" w:rsidP="008B74EC">
            <w:pPr>
              <w:spacing w:after="0" w:line="0" w:lineRule="atLeast"/>
              <w:jc w:val="both"/>
              <w:rPr>
                <w:rFonts w:ascii="Times New Roman" w:hAnsi="Times New Roman" w:cs="Times New Roman"/>
                <w:b/>
                <w:sz w:val="24"/>
                <w:szCs w:val="24"/>
              </w:rPr>
            </w:pPr>
            <w:r w:rsidRPr="00D37EC1">
              <w:rPr>
                <w:rFonts w:ascii="Times New Roman" w:hAnsi="Times New Roman" w:cs="Times New Roman"/>
                <w:b/>
                <w:i/>
                <w:iCs/>
                <w:sz w:val="24"/>
                <w:szCs w:val="24"/>
              </w:rPr>
              <w:t xml:space="preserve">2. Về kỹ năng: </w:t>
            </w:r>
            <w:r w:rsidRPr="00D37EC1">
              <w:rPr>
                <w:rFonts w:ascii="Times New Roman" w:hAnsi="Times New Roman" w:cs="Times New Roman"/>
                <w:b/>
                <w:sz w:val="24"/>
                <w:szCs w:val="24"/>
              </w:rPr>
              <w:t xml:space="preserve"> </w:t>
            </w:r>
          </w:p>
          <w:p w:rsidR="00162338" w:rsidRPr="00D37EC1" w:rsidRDefault="00162338" w:rsidP="008B74EC">
            <w:pPr>
              <w:spacing w:after="0" w:line="0" w:lineRule="atLeast"/>
              <w:jc w:val="both"/>
              <w:rPr>
                <w:rFonts w:ascii="Times New Roman" w:hAnsi="Times New Roman" w:cs="Times New Roman"/>
                <w:b/>
                <w:sz w:val="24"/>
                <w:szCs w:val="24"/>
              </w:rPr>
            </w:pPr>
            <w:r w:rsidRPr="00D37EC1">
              <w:rPr>
                <w:rFonts w:ascii="Times New Roman" w:hAnsi="Times New Roman" w:cs="Times New Roman"/>
                <w:b/>
                <w:sz w:val="24"/>
                <w:szCs w:val="24"/>
              </w:rPr>
              <w:t xml:space="preserve">- </w:t>
            </w:r>
            <w:r w:rsidRPr="00D37EC1">
              <w:rPr>
                <w:rFonts w:ascii="Times New Roman" w:hAnsi="Times New Roman" w:cs="Times New Roman"/>
                <w:sz w:val="24"/>
                <w:szCs w:val="24"/>
              </w:rPr>
              <w:t xml:space="preserve">Tính được đạo hàm </w:t>
            </w:r>
            <w:r w:rsidRPr="00D37EC1">
              <w:rPr>
                <w:rFonts w:ascii="Times New Roman" w:hAnsi="Times New Roman" w:cs="Times New Roman"/>
                <w:sz w:val="24"/>
                <w:szCs w:val="24"/>
              </w:rPr>
              <w:lastRenderedPageBreak/>
              <w:t>của hàm số được cho ở các dạng nói trên.</w:t>
            </w:r>
          </w:p>
          <w:p w:rsidR="00162338" w:rsidRPr="00D37EC1" w:rsidRDefault="00162338" w:rsidP="008B74EC">
            <w:pPr>
              <w:spacing w:after="0" w:line="0" w:lineRule="atLeast"/>
              <w:jc w:val="both"/>
              <w:rPr>
                <w:rFonts w:ascii="Times New Roman" w:hAnsi="Times New Roman" w:cs="Times New Roman"/>
                <w:b/>
                <w:i/>
                <w:sz w:val="24"/>
                <w:szCs w:val="24"/>
              </w:rPr>
            </w:pPr>
            <w:r w:rsidRPr="00D37EC1">
              <w:rPr>
                <w:rFonts w:ascii="Times New Roman" w:hAnsi="Times New Roman" w:cs="Times New Roman"/>
                <w:b/>
                <w:i/>
                <w:sz w:val="24"/>
                <w:szCs w:val="24"/>
              </w:rPr>
              <w:t>3. Về tư duy, thái độ:</w:t>
            </w:r>
          </w:p>
          <w:p w:rsidR="00162338" w:rsidRPr="00D37EC1" w:rsidRDefault="00162338" w:rsidP="008B74EC">
            <w:pPr>
              <w:spacing w:after="0" w:line="0" w:lineRule="atLeast"/>
              <w:jc w:val="both"/>
              <w:rPr>
                <w:rFonts w:ascii="Times New Roman" w:hAnsi="Times New Roman" w:cs="Times New Roman"/>
                <w:sz w:val="24"/>
                <w:szCs w:val="24"/>
              </w:rPr>
            </w:pPr>
            <w:r w:rsidRPr="00D37EC1">
              <w:rPr>
                <w:rFonts w:ascii="Times New Roman" w:hAnsi="Times New Roman" w:cs="Times New Roman"/>
                <w:sz w:val="24"/>
                <w:szCs w:val="24"/>
              </w:rPr>
              <w:t>- Nghiêm túc, tích cực, chủ động, độc lập và hợp tác trong hoạt động nhóm.</w:t>
            </w:r>
          </w:p>
          <w:p w:rsidR="00162338" w:rsidRPr="00D37EC1" w:rsidRDefault="00162338" w:rsidP="008B74EC">
            <w:pPr>
              <w:spacing w:after="0" w:line="0" w:lineRule="atLeast"/>
              <w:jc w:val="both"/>
              <w:rPr>
                <w:rFonts w:ascii="Times New Roman" w:hAnsi="Times New Roman" w:cs="Times New Roman"/>
                <w:sz w:val="24"/>
                <w:szCs w:val="24"/>
              </w:rPr>
            </w:pPr>
            <w:r w:rsidRPr="00D37EC1">
              <w:rPr>
                <w:rFonts w:ascii="Times New Roman" w:hAnsi="Times New Roman" w:cs="Times New Roman"/>
                <w:sz w:val="24"/>
                <w:szCs w:val="24"/>
              </w:rPr>
              <w:t>- Say sưa, hứng thú trong học tập.</w:t>
            </w:r>
          </w:p>
          <w:p w:rsidR="00162338" w:rsidRPr="00D37EC1" w:rsidRDefault="00162338" w:rsidP="008B74EC">
            <w:pPr>
              <w:spacing w:after="0" w:line="0" w:lineRule="atLeast"/>
              <w:jc w:val="both"/>
              <w:rPr>
                <w:rFonts w:ascii="Times New Roman" w:hAnsi="Times New Roman" w:cs="Times New Roman"/>
                <w:sz w:val="24"/>
                <w:szCs w:val="24"/>
              </w:rPr>
            </w:pPr>
            <w:r w:rsidRPr="00D37EC1">
              <w:rPr>
                <w:rFonts w:ascii="Times New Roman" w:hAnsi="Times New Roman" w:cs="Times New Roman"/>
                <w:sz w:val="24"/>
                <w:szCs w:val="24"/>
              </w:rPr>
              <w:t>- Chủ động phát hiện, chiếm lĩnh tri thức mới, biết quy lạ về quen, có tinh thần hợp tác xây dựng cao.</w:t>
            </w:r>
          </w:p>
          <w:p w:rsidR="00162338" w:rsidRPr="00D37EC1" w:rsidRDefault="00162338" w:rsidP="008B74EC">
            <w:pPr>
              <w:spacing w:after="0" w:line="0" w:lineRule="atLeast"/>
              <w:jc w:val="both"/>
              <w:rPr>
                <w:rFonts w:ascii="Times New Roman" w:hAnsi="Times New Roman" w:cs="Times New Roman"/>
                <w:b/>
                <w:i/>
                <w:sz w:val="24"/>
                <w:szCs w:val="24"/>
              </w:rPr>
            </w:pPr>
            <w:r w:rsidRPr="00D37EC1">
              <w:rPr>
                <w:rFonts w:ascii="Times New Roman" w:hAnsi="Times New Roman" w:cs="Times New Roman"/>
                <w:b/>
                <w:i/>
                <w:sz w:val="24"/>
                <w:szCs w:val="24"/>
              </w:rPr>
              <w:t>4. Định hướng các năng lực có thể hình thành và phát triển:</w:t>
            </w:r>
          </w:p>
          <w:p w:rsidR="00162338" w:rsidRPr="00D37EC1" w:rsidRDefault="00162338" w:rsidP="008B74EC">
            <w:pPr>
              <w:spacing w:after="0" w:line="0" w:lineRule="atLeast"/>
              <w:jc w:val="both"/>
              <w:rPr>
                <w:rFonts w:ascii="Times New Roman" w:hAnsi="Times New Roman" w:cs="Times New Roman"/>
                <w:sz w:val="24"/>
                <w:szCs w:val="24"/>
              </w:rPr>
            </w:pPr>
            <w:r w:rsidRPr="00D37EC1">
              <w:rPr>
                <w:rFonts w:ascii="Times New Roman" w:hAnsi="Times New Roman" w:cs="Times New Roman"/>
                <w:sz w:val="24"/>
                <w:szCs w:val="24"/>
              </w:rPr>
              <w:t>- Năng lực tự học: Học sinh xác định đúng đắn động cơ thái độ học tập, tự đánh giá và điều chỉnh được kế hoạch học tập, tự nhận ra sai sót và khắc phục sai sót.</w:t>
            </w:r>
          </w:p>
          <w:p w:rsidR="00162338" w:rsidRPr="00D37EC1" w:rsidRDefault="00162338" w:rsidP="008B74EC">
            <w:pPr>
              <w:spacing w:after="0" w:line="0" w:lineRule="atLeast"/>
              <w:jc w:val="both"/>
              <w:rPr>
                <w:rFonts w:ascii="Times New Roman" w:hAnsi="Times New Roman" w:cs="Times New Roman"/>
                <w:sz w:val="24"/>
                <w:szCs w:val="24"/>
              </w:rPr>
            </w:pPr>
            <w:r w:rsidRPr="00D37EC1">
              <w:rPr>
                <w:rFonts w:ascii="Times New Roman" w:hAnsi="Times New Roman" w:cs="Times New Roman"/>
                <w:sz w:val="24"/>
                <w:szCs w:val="24"/>
              </w:rPr>
              <w:t>- Năng lực giải quyết vấn đề: Biết tiếp cận câu hỏi, bài tập có vấn đề hoặc đặt ra câu hỏi.</w:t>
            </w:r>
          </w:p>
          <w:p w:rsidR="00162338" w:rsidRPr="00D37EC1" w:rsidRDefault="00162338" w:rsidP="008B74EC">
            <w:pPr>
              <w:spacing w:after="0" w:line="0" w:lineRule="atLeast"/>
              <w:jc w:val="both"/>
              <w:rPr>
                <w:rFonts w:ascii="Times New Roman" w:hAnsi="Times New Roman" w:cs="Times New Roman"/>
                <w:sz w:val="24"/>
                <w:szCs w:val="24"/>
              </w:rPr>
            </w:pPr>
            <w:r w:rsidRPr="00D37EC1">
              <w:rPr>
                <w:rFonts w:ascii="Times New Roman" w:hAnsi="Times New Roman" w:cs="Times New Roman"/>
                <w:sz w:val="24"/>
                <w:szCs w:val="24"/>
              </w:rPr>
              <w:t xml:space="preserve">- Năng lực tự quản lý: Làm chủ bản thân trong quá trình học tập và trong cuộc sống, trưởng nhóm biết quản lý nhóm mình, phân </w:t>
            </w:r>
            <w:r w:rsidRPr="00D37EC1">
              <w:rPr>
                <w:rFonts w:ascii="Times New Roman" w:hAnsi="Times New Roman" w:cs="Times New Roman"/>
                <w:sz w:val="24"/>
                <w:szCs w:val="24"/>
              </w:rPr>
              <w:lastRenderedPageBreak/>
              <w:t>công nhiệm vụ cụ thể cho từng thành viên của nhóm và các thành viên ý thức được nhiệm vụ của mình và hoàn thành nhiệm vụ đó.</w:t>
            </w:r>
          </w:p>
          <w:p w:rsidR="00162338" w:rsidRPr="00D37EC1" w:rsidRDefault="00162338" w:rsidP="008B74EC">
            <w:pPr>
              <w:spacing w:after="0" w:line="0" w:lineRule="atLeast"/>
              <w:jc w:val="both"/>
              <w:rPr>
                <w:rFonts w:ascii="Times New Roman" w:hAnsi="Times New Roman" w:cs="Times New Roman"/>
                <w:sz w:val="24"/>
                <w:szCs w:val="24"/>
              </w:rPr>
            </w:pPr>
            <w:r w:rsidRPr="00D37EC1">
              <w:rPr>
                <w:rFonts w:ascii="Times New Roman" w:hAnsi="Times New Roman" w:cs="Times New Roman"/>
                <w:sz w:val="24"/>
                <w:szCs w:val="24"/>
              </w:rPr>
              <w:t>- Năng lực giao tiếp: Tiếp thu kiến thức, trao dồi học hỏi bạn bè thông qua hoạt động nhóm, có thái độ tôn trọng, lắng nghe, có phản ứng tích cực trong giao tiếp.</w:t>
            </w:r>
          </w:p>
          <w:p w:rsidR="00162338" w:rsidRPr="00D37EC1" w:rsidRDefault="00162338" w:rsidP="008B74EC">
            <w:pPr>
              <w:spacing w:after="0" w:line="0" w:lineRule="atLeast"/>
              <w:jc w:val="both"/>
              <w:rPr>
                <w:rFonts w:ascii="Times New Roman" w:hAnsi="Times New Roman" w:cs="Times New Roman"/>
                <w:sz w:val="24"/>
                <w:szCs w:val="24"/>
              </w:rPr>
            </w:pPr>
            <w:r w:rsidRPr="00D37EC1">
              <w:rPr>
                <w:rFonts w:ascii="Times New Roman" w:hAnsi="Times New Roman" w:cs="Times New Roman"/>
                <w:sz w:val="24"/>
                <w:szCs w:val="24"/>
              </w:rPr>
              <w:t>- Năng lực hợp tác: Xác định nhiệm vụ của nhóm, trách nhiệm của bản thân đưa ra ý kiến đóng góp để hoành thành nhiệm vụ của chủ đề.</w:t>
            </w:r>
          </w:p>
          <w:p w:rsidR="00162338" w:rsidRPr="00D37EC1" w:rsidRDefault="00162338" w:rsidP="008B74EC">
            <w:pPr>
              <w:spacing w:after="0" w:line="0" w:lineRule="atLeast"/>
              <w:jc w:val="both"/>
              <w:rPr>
                <w:rFonts w:ascii="Times New Roman" w:hAnsi="Times New Roman" w:cs="Times New Roman"/>
                <w:sz w:val="24"/>
                <w:szCs w:val="24"/>
              </w:rPr>
            </w:pPr>
            <w:r w:rsidRPr="00D37EC1">
              <w:rPr>
                <w:rFonts w:ascii="Times New Roman" w:hAnsi="Times New Roman" w:cs="Times New Roman"/>
                <w:sz w:val="24"/>
                <w:szCs w:val="24"/>
              </w:rPr>
              <w:t xml:space="preserve"> </w:t>
            </w:r>
          </w:p>
          <w:p w:rsidR="00162338" w:rsidRPr="00D37EC1" w:rsidRDefault="00162338" w:rsidP="008B74EC">
            <w:pPr>
              <w:pStyle w:val="BodyText"/>
              <w:spacing w:line="0" w:lineRule="atLeast"/>
              <w:rPr>
                <w:sz w:val="24"/>
              </w:rPr>
            </w:pPr>
          </w:p>
        </w:tc>
        <w:tc>
          <w:tcPr>
            <w:tcW w:w="3060" w:type="dxa"/>
            <w:tcBorders>
              <w:top w:val="single" w:sz="4" w:space="0" w:color="auto"/>
              <w:left w:val="single" w:sz="4" w:space="0" w:color="auto"/>
              <w:bottom w:val="single" w:sz="4" w:space="0" w:color="auto"/>
              <w:right w:val="single" w:sz="4" w:space="0" w:color="auto"/>
            </w:tcBorders>
          </w:tcPr>
          <w:p w:rsidR="00162338" w:rsidRPr="00D37EC1" w:rsidRDefault="00162338" w:rsidP="00DF2B7A">
            <w:pPr>
              <w:spacing w:after="0" w:line="0" w:lineRule="atLeast"/>
              <w:jc w:val="both"/>
              <w:rPr>
                <w:rFonts w:ascii="Times New Roman" w:hAnsi="Times New Roman" w:cs="Times New Roman"/>
                <w:b/>
                <w:sz w:val="24"/>
                <w:szCs w:val="24"/>
              </w:rPr>
            </w:pPr>
          </w:p>
          <w:p w:rsidR="00162338" w:rsidRPr="00D37EC1" w:rsidRDefault="00162338" w:rsidP="00DF2B7A">
            <w:pPr>
              <w:spacing w:after="0" w:line="0" w:lineRule="atLeast"/>
              <w:jc w:val="both"/>
              <w:rPr>
                <w:rFonts w:ascii="Times New Roman" w:hAnsi="Times New Roman" w:cs="Times New Roman"/>
                <w:sz w:val="24"/>
                <w:szCs w:val="24"/>
              </w:rPr>
            </w:pPr>
            <w:r w:rsidRPr="00D37EC1">
              <w:rPr>
                <w:rFonts w:ascii="Times New Roman" w:hAnsi="Times New Roman" w:cs="Times New Roman"/>
                <w:sz w:val="24"/>
                <w:szCs w:val="24"/>
              </w:rPr>
              <w:t>- Đạo hàm của một số hàm số thường gặp.</w:t>
            </w:r>
          </w:p>
          <w:p w:rsidR="00162338" w:rsidRPr="00D37EC1" w:rsidRDefault="00162338" w:rsidP="00DF2B7A">
            <w:pPr>
              <w:spacing w:after="0" w:line="0" w:lineRule="atLeast"/>
              <w:jc w:val="both"/>
              <w:rPr>
                <w:rFonts w:ascii="Times New Roman" w:eastAsiaTheme="minorEastAsia" w:hAnsi="Times New Roman" w:cs="Times New Roman"/>
                <w:sz w:val="24"/>
                <w:szCs w:val="24"/>
              </w:rPr>
            </w:pPr>
            <w:r w:rsidRPr="00D37EC1">
              <w:rPr>
                <w:rFonts w:ascii="Times New Roman" w:hAnsi="Times New Roman" w:cs="Times New Roman"/>
                <w:sz w:val="24"/>
                <w:szCs w:val="24"/>
              </w:rPr>
              <w:t xml:space="preserve">+ Định lý 1: Hàm số </w:t>
            </w: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oMath>
            <w:r w:rsidRPr="00D37E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n</m:t>
              </m:r>
              <m:r>
                <m:rPr>
                  <m:scr m:val="double-struck"/>
                </m:rPr>
                <w:rPr>
                  <w:rFonts w:ascii="Cambria Math" w:eastAsiaTheme="minorEastAsia" w:hAnsi="Cambria Math" w:cs="Times New Roman"/>
                  <w:sz w:val="24"/>
                  <w:szCs w:val="24"/>
                </w:rPr>
                <m:t xml:space="preserve">∈N, </m:t>
              </m:r>
              <m:r>
                <w:rPr>
                  <w:rFonts w:ascii="Cambria Math" w:eastAsiaTheme="minorEastAsia" w:hAnsi="Cambria Math" w:cs="Times New Roman"/>
                  <w:sz w:val="24"/>
                  <w:szCs w:val="24"/>
                </w:rPr>
                <m:t>n&gt;1</m:t>
              </m:r>
            </m:oMath>
            <w:r w:rsidRPr="00D37EC1">
              <w:rPr>
                <w:rFonts w:ascii="Times New Roman" w:eastAsiaTheme="minorEastAsia" w:hAnsi="Times New Roman" w:cs="Times New Roman"/>
                <w:sz w:val="24"/>
                <w:szCs w:val="24"/>
              </w:rPr>
              <w:t xml:space="preserve">) có đạo hàm tại mọi </w:t>
            </w:r>
            <m:oMath>
              <m:r>
                <w:rPr>
                  <w:rFonts w:ascii="Cambria Math" w:eastAsiaTheme="minorEastAsia" w:hAnsi="Cambria Math" w:cs="Times New Roman"/>
                  <w:sz w:val="24"/>
                  <w:szCs w:val="24"/>
                </w:rPr>
                <m:t>x</m:t>
              </m:r>
              <m:r>
                <m:rPr>
                  <m:scr m:val="double-struck"/>
                </m:rPr>
                <w:rPr>
                  <w:rFonts w:ascii="Cambria Math" w:eastAsiaTheme="minorEastAsia" w:hAnsi="Cambria Math" w:cs="Times New Roman"/>
                  <w:sz w:val="24"/>
                  <w:szCs w:val="24"/>
                </w:rPr>
                <m:t>∈R</m:t>
              </m:r>
            </m:oMath>
            <w:r w:rsidRPr="00D37EC1">
              <w:rPr>
                <w:rFonts w:ascii="Times New Roman" w:eastAsiaTheme="minorEastAsia" w:hAnsi="Times New Roman" w:cs="Times New Roman"/>
                <w:sz w:val="24"/>
                <w:szCs w:val="24"/>
              </w:rPr>
              <w:t xml:space="preserve"> </w:t>
            </w:r>
            <w:proofErr w:type="gramStart"/>
            <w:r w:rsidRPr="00D37EC1">
              <w:rPr>
                <w:rFonts w:ascii="Times New Roman" w:eastAsiaTheme="minorEastAsia" w:hAnsi="Times New Roman" w:cs="Times New Roman"/>
                <w:sz w:val="24"/>
                <w:szCs w:val="24"/>
              </w:rPr>
              <w:t xml:space="preserve">và </w:t>
            </w:r>
            <w:proofErr w:type="gramEnd"/>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n</m:t>
                          </m:r>
                        </m:sup>
                      </m:sSup>
                    </m:e>
                  </m:d>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n-1</m:t>
                  </m:r>
                </m:sup>
              </m:sSup>
            </m:oMath>
            <w:r w:rsidRPr="00D37EC1">
              <w:rPr>
                <w:rFonts w:ascii="Times New Roman" w:eastAsiaTheme="minorEastAsia" w:hAnsi="Times New Roman" w:cs="Times New Roman"/>
                <w:sz w:val="24"/>
                <w:szCs w:val="24"/>
              </w:rPr>
              <w:t>.</w:t>
            </w:r>
          </w:p>
          <w:p w:rsidR="00162338" w:rsidRPr="00D37EC1" w:rsidRDefault="00162338" w:rsidP="00DF2B7A">
            <w:pPr>
              <w:spacing w:after="0" w:line="0" w:lineRule="atLeast"/>
              <w:jc w:val="both"/>
              <w:rPr>
                <w:rFonts w:ascii="Times New Roman" w:eastAsiaTheme="minorEastAsia" w:hAnsi="Times New Roman" w:cs="Times New Roman"/>
                <w:sz w:val="24"/>
                <w:szCs w:val="24"/>
              </w:rPr>
            </w:pPr>
            <w:r w:rsidRPr="00D37EC1">
              <w:rPr>
                <w:rFonts w:ascii="Times New Roman" w:eastAsiaTheme="minorEastAsia" w:hAnsi="Times New Roman" w:cs="Times New Roman"/>
                <w:sz w:val="24"/>
                <w:szCs w:val="24"/>
              </w:rPr>
              <w:t xml:space="preserve">+ Định lý 2: Hàm số </w:t>
            </w:r>
            <m:oMath>
              <m:r>
                <w:rPr>
                  <w:rFonts w:ascii="Cambria Math" w:eastAsiaTheme="minorEastAsia" w:hAnsi="Cambria Math" w:cs="Times New Roman"/>
                  <w:sz w:val="24"/>
                  <w:szCs w:val="24"/>
                </w:rPr>
                <m:t>y=</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x</m:t>
                  </m:r>
                </m:e>
              </m:rad>
            </m:oMath>
            <w:r w:rsidRPr="00D37EC1">
              <w:rPr>
                <w:rFonts w:ascii="Times New Roman" w:eastAsiaTheme="minorEastAsia" w:hAnsi="Times New Roman" w:cs="Times New Roman"/>
                <w:sz w:val="24"/>
                <w:szCs w:val="24"/>
              </w:rPr>
              <w:t xml:space="preserve"> </w:t>
            </w:r>
            <w:r w:rsidRPr="00D37EC1">
              <w:rPr>
                <w:rFonts w:ascii="Times New Roman" w:eastAsiaTheme="minorEastAsia" w:hAnsi="Times New Roman" w:cs="Times New Roman"/>
                <w:sz w:val="24"/>
                <w:szCs w:val="24"/>
              </w:rPr>
              <w:lastRenderedPageBreak/>
              <w:t xml:space="preserve">có đạo hàm tại mọi </w:t>
            </w:r>
            <m:oMath>
              <m:r>
                <w:rPr>
                  <w:rFonts w:ascii="Cambria Math" w:eastAsiaTheme="minorEastAsia" w:hAnsi="Cambria Math" w:cs="Times New Roman"/>
                  <w:sz w:val="24"/>
                  <w:szCs w:val="24"/>
                </w:rPr>
                <m:t>x</m:t>
              </m:r>
            </m:oMath>
            <w:r w:rsidRPr="00D37EC1">
              <w:rPr>
                <w:rFonts w:ascii="Times New Roman" w:eastAsiaTheme="minorEastAsia" w:hAnsi="Times New Roman" w:cs="Times New Roman"/>
                <w:sz w:val="24"/>
                <w:szCs w:val="24"/>
              </w:rPr>
              <w:t xml:space="preserve"> dương </w:t>
            </w:r>
            <w:proofErr w:type="gramStart"/>
            <w:r w:rsidRPr="00D37EC1">
              <w:rPr>
                <w:rFonts w:ascii="Times New Roman" w:eastAsiaTheme="minorEastAsia" w:hAnsi="Times New Roman" w:cs="Times New Roman"/>
                <w:sz w:val="24"/>
                <w:szCs w:val="24"/>
              </w:rPr>
              <w:t xml:space="preserve">và </w:t>
            </w:r>
            <w:proofErr w:type="gramEnd"/>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r>
                            <w:rPr>
                              <w:rFonts w:ascii="Cambria Math" w:hAnsi="Cambria Math" w:cs="Times New Roman"/>
                              <w:sz w:val="24"/>
                              <w:szCs w:val="24"/>
                            </w:rPr>
                            <m:t>x</m:t>
                          </m:r>
                        </m:e>
                      </m:rad>
                    </m:e>
                  </m:d>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x</m:t>
                      </m:r>
                    </m:e>
                  </m:rad>
                </m:den>
              </m:f>
            </m:oMath>
            <w:r w:rsidRPr="00D37EC1">
              <w:rPr>
                <w:rFonts w:ascii="Times New Roman" w:eastAsiaTheme="minorEastAsia" w:hAnsi="Times New Roman" w:cs="Times New Roman"/>
                <w:sz w:val="24"/>
                <w:szCs w:val="24"/>
              </w:rPr>
              <w:t>.</w:t>
            </w:r>
          </w:p>
          <w:p w:rsidR="00162338" w:rsidRPr="00D37EC1" w:rsidRDefault="00162338" w:rsidP="00DF2B7A">
            <w:pPr>
              <w:spacing w:after="0" w:line="240" w:lineRule="auto"/>
              <w:jc w:val="both"/>
              <w:rPr>
                <w:rFonts w:ascii="Times New Roman" w:hAnsi="Times New Roman" w:cs="Times New Roman"/>
                <w:sz w:val="24"/>
                <w:szCs w:val="24"/>
              </w:rPr>
            </w:pPr>
            <w:r w:rsidRPr="00D37EC1">
              <w:rPr>
                <w:rFonts w:ascii="Times New Roman" w:hAnsi="Times New Roman" w:cs="Times New Roman"/>
                <w:sz w:val="24"/>
                <w:szCs w:val="24"/>
              </w:rPr>
              <w:t>- Đạo hàm của tổng, hiệu, tích, thương.</w:t>
            </w:r>
          </w:p>
          <w:p w:rsidR="00162338" w:rsidRPr="00D37EC1" w:rsidRDefault="00162338" w:rsidP="00DF2B7A">
            <w:pPr>
              <w:spacing w:after="0" w:line="240" w:lineRule="auto"/>
              <w:jc w:val="both"/>
              <w:rPr>
                <w:rFonts w:ascii="Times New Roman" w:eastAsiaTheme="minorEastAsia" w:hAnsi="Times New Roman" w:cs="Times New Roman"/>
                <w:sz w:val="24"/>
                <w:szCs w:val="24"/>
              </w:rPr>
            </w:pPr>
            <w:r w:rsidRPr="00D37EC1">
              <w:rPr>
                <w:rFonts w:ascii="Times New Roman" w:hAnsi="Times New Roman" w:cs="Times New Roman"/>
                <w:sz w:val="24"/>
                <w:szCs w:val="24"/>
              </w:rPr>
              <w:t xml:space="preserve">+ Định lí 3: Giả </w:t>
            </w:r>
            <w:proofErr w:type="gramStart"/>
            <w:r w:rsidRPr="00D37EC1">
              <w:rPr>
                <w:rFonts w:ascii="Times New Roman" w:hAnsi="Times New Roman" w:cs="Times New Roman"/>
                <w:sz w:val="24"/>
                <w:szCs w:val="24"/>
              </w:rPr>
              <w:t xml:space="preserve">sử </w:t>
            </w:r>
            <w:proofErr w:type="gramEnd"/>
            <m:oMath>
              <m:r>
                <w:rPr>
                  <w:rFonts w:ascii="Cambria Math" w:hAnsi="Cambria Math" w:cs="Times New Roman"/>
                  <w:sz w:val="24"/>
                  <w:szCs w:val="24"/>
                </w:rPr>
                <m:t>u=u(x)</m:t>
              </m:r>
            </m:oMath>
            <w:r w:rsidRPr="00D37E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v=v(x)</m:t>
              </m:r>
            </m:oMath>
            <w:r w:rsidRPr="00D37EC1">
              <w:rPr>
                <w:rFonts w:ascii="Times New Roman" w:eastAsiaTheme="minorEastAsia" w:hAnsi="Times New Roman" w:cs="Times New Roman"/>
                <w:sz w:val="24"/>
                <w:szCs w:val="24"/>
              </w:rPr>
              <w:t xml:space="preserve"> là các hàm số có đạo hàm tại điểm </w:t>
            </w:r>
            <m:oMath>
              <m:r>
                <w:rPr>
                  <w:rFonts w:ascii="Cambria Math" w:eastAsiaTheme="minorEastAsia" w:hAnsi="Cambria Math" w:cs="Times New Roman"/>
                  <w:sz w:val="24"/>
                  <w:szCs w:val="24"/>
                </w:rPr>
                <m:t>x</m:t>
              </m:r>
            </m:oMath>
            <w:r w:rsidRPr="00D37EC1">
              <w:rPr>
                <w:rFonts w:ascii="Times New Roman" w:eastAsiaTheme="minorEastAsia" w:hAnsi="Times New Roman" w:cs="Times New Roman"/>
                <w:sz w:val="24"/>
                <w:szCs w:val="24"/>
              </w:rPr>
              <w:t xml:space="preserve"> thuộc khoảng xác định. Ta có:</w:t>
            </w:r>
          </w:p>
          <w:p w:rsidR="00162338" w:rsidRPr="00D37EC1" w:rsidRDefault="000B3102" w:rsidP="00DF2B7A">
            <w:pPr>
              <w:spacing w:after="0" w:line="240" w:lineRule="auto"/>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u+v</m:t>
                        </m:r>
                      </m:e>
                    </m:d>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oMath>
            </m:oMathPara>
          </w:p>
          <w:p w:rsidR="00162338" w:rsidRPr="00D37EC1" w:rsidRDefault="000B3102" w:rsidP="00DF2B7A">
            <w:pPr>
              <w:spacing w:after="0" w:line="240" w:lineRule="auto"/>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u-v</m:t>
                        </m:r>
                      </m:e>
                    </m:d>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oMath>
            </m:oMathPara>
          </w:p>
          <w:p w:rsidR="00162338" w:rsidRPr="00D37EC1" w:rsidRDefault="000B3102" w:rsidP="00DF2B7A">
            <w:pPr>
              <w:spacing w:after="0" w:line="240" w:lineRule="auto"/>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uv</m:t>
                        </m:r>
                      </m:e>
                    </m:d>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v+u</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oMath>
            </m:oMathPara>
          </w:p>
          <w:p w:rsidR="000B3102" w:rsidRPr="000B3102" w:rsidRDefault="000B3102" w:rsidP="00DF2B7A">
            <w:pPr>
              <w:spacing w:after="0" w:line="240" w:lineRule="auto"/>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v</m:t>
                            </m:r>
                          </m:den>
                        </m:f>
                      </m:e>
                    </m:d>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v-u</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num>
                  <m:den>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den>
                </m:f>
                <m:r>
                  <w:rPr>
                    <w:rFonts w:ascii="Cambria Math" w:hAnsi="Cambria Math" w:cs="Times New Roman"/>
                    <w:sz w:val="24"/>
                    <w:szCs w:val="24"/>
                  </w:rPr>
                  <m:t xml:space="preserve"> </m:t>
                </m:r>
              </m:oMath>
            </m:oMathPara>
          </w:p>
          <w:p w:rsidR="00162338" w:rsidRPr="00D37EC1" w:rsidRDefault="000B3102" w:rsidP="00DF2B7A">
            <w:pPr>
              <w:spacing w:after="0"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với </m:t>
                </m:r>
                <m:d>
                  <m:dPr>
                    <m:ctrlPr>
                      <w:rPr>
                        <w:rFonts w:ascii="Cambria Math" w:hAnsi="Cambria Math" w:cs="Times New Roman"/>
                        <w:i/>
                        <w:sz w:val="24"/>
                        <w:szCs w:val="24"/>
                      </w:rPr>
                    </m:ctrlPr>
                  </m:dPr>
                  <m:e>
                    <m:r>
                      <w:rPr>
                        <w:rFonts w:ascii="Cambria Math" w:hAnsi="Cambria Math" w:cs="Times New Roman"/>
                        <w:sz w:val="24"/>
                        <w:szCs w:val="24"/>
                      </w:rPr>
                      <m:t>v=v</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≠0</m:t>
                    </m:r>
                  </m:e>
                </m:d>
                <m:r>
                  <w:rPr>
                    <w:rFonts w:ascii="Cambria Math" w:eastAsiaTheme="minorEastAsia" w:hAnsi="Cambria Math" w:cs="Times New Roman"/>
                    <w:sz w:val="24"/>
                    <w:szCs w:val="24"/>
                  </w:rPr>
                  <m:t>.</m:t>
                </m:r>
              </m:oMath>
            </m:oMathPara>
          </w:p>
          <w:p w:rsidR="00162338" w:rsidRPr="00D37EC1" w:rsidRDefault="00162338" w:rsidP="00DF2B7A">
            <w:pPr>
              <w:spacing w:after="0" w:line="240" w:lineRule="auto"/>
              <w:jc w:val="both"/>
              <w:rPr>
                <w:rFonts w:ascii="Times New Roman" w:eastAsiaTheme="minorEastAsia" w:hAnsi="Times New Roman" w:cs="Times New Roman"/>
                <w:sz w:val="24"/>
                <w:szCs w:val="24"/>
              </w:rPr>
            </w:pPr>
            <w:r w:rsidRPr="00D37EC1">
              <w:rPr>
                <w:rFonts w:ascii="Times New Roman" w:eastAsiaTheme="minorEastAsia" w:hAnsi="Times New Roman" w:cs="Times New Roman"/>
                <w:sz w:val="24"/>
                <w:szCs w:val="24"/>
              </w:rPr>
              <w:t xml:space="preserve">+ Hệ quả 1: Nếu </w:t>
            </w:r>
            <m:oMath>
              <m:r>
                <w:rPr>
                  <w:rFonts w:ascii="Cambria Math" w:eastAsiaTheme="minorEastAsia" w:hAnsi="Cambria Math" w:cs="Times New Roman"/>
                  <w:sz w:val="24"/>
                  <w:szCs w:val="24"/>
                </w:rPr>
                <m:t>k</m:t>
              </m:r>
            </m:oMath>
            <w:r w:rsidRPr="00D37EC1">
              <w:rPr>
                <w:rFonts w:ascii="Times New Roman" w:eastAsiaTheme="minorEastAsia" w:hAnsi="Times New Roman" w:cs="Times New Roman"/>
                <w:sz w:val="24"/>
                <w:szCs w:val="24"/>
              </w:rPr>
              <w:t xml:space="preserve"> là một hằng số </w:t>
            </w:r>
            <w:proofErr w:type="gramStart"/>
            <w:r w:rsidRPr="00D37EC1">
              <w:rPr>
                <w:rFonts w:ascii="Times New Roman" w:eastAsiaTheme="minorEastAsia" w:hAnsi="Times New Roman" w:cs="Times New Roman"/>
                <w:sz w:val="24"/>
                <w:szCs w:val="24"/>
              </w:rPr>
              <w:t xml:space="preserve">thì </w:t>
            </w:r>
            <w:proofErr w:type="gramEnd"/>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ku</m:t>
                      </m:r>
                    </m:e>
                  </m:d>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=k</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oMath>
            <w:r w:rsidRPr="00D37EC1">
              <w:rPr>
                <w:rFonts w:ascii="Times New Roman" w:eastAsiaTheme="minorEastAsia" w:hAnsi="Times New Roman" w:cs="Times New Roman"/>
                <w:sz w:val="24"/>
                <w:szCs w:val="24"/>
              </w:rPr>
              <w:t>.</w:t>
            </w:r>
          </w:p>
          <w:p w:rsidR="00162338" w:rsidRPr="00D37EC1" w:rsidRDefault="00162338" w:rsidP="00DF2B7A">
            <w:pPr>
              <w:spacing w:after="0" w:line="240" w:lineRule="auto"/>
              <w:jc w:val="both"/>
              <w:rPr>
                <w:rFonts w:ascii="Times New Roman" w:eastAsiaTheme="minorEastAsia" w:hAnsi="Times New Roman" w:cs="Times New Roman"/>
                <w:sz w:val="24"/>
                <w:szCs w:val="24"/>
              </w:rPr>
            </w:pPr>
            <w:r w:rsidRPr="00D37EC1">
              <w:rPr>
                <w:rFonts w:ascii="Times New Roman" w:eastAsiaTheme="minorEastAsia" w:hAnsi="Times New Roman" w:cs="Times New Roman"/>
                <w:sz w:val="24"/>
                <w:szCs w:val="24"/>
              </w:rPr>
              <w:t>+ Hệ quả 2:</w:t>
            </w:r>
          </w:p>
          <w:p w:rsidR="000B3102" w:rsidRPr="000B3102" w:rsidRDefault="00162338" w:rsidP="00DF2B7A">
            <w:pPr>
              <w:spacing w:after="0" w:line="240" w:lineRule="auto"/>
              <w:jc w:val="both"/>
              <w:rPr>
                <w:rFonts w:ascii="Times New Roman" w:eastAsiaTheme="minorEastAsia" w:hAnsi="Times New Roman" w:cs="Times New Roman"/>
                <w:sz w:val="24"/>
                <w:szCs w:val="24"/>
              </w:rPr>
            </w:pPr>
            <w:r w:rsidRPr="00D37EC1">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v</m:t>
                          </m:r>
                        </m:den>
                      </m:f>
                    </m:e>
                  </m:d>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oMath>
          </w:p>
          <w:p w:rsidR="00162338" w:rsidRPr="00D37EC1" w:rsidRDefault="000B3102" w:rsidP="00DF2B7A">
            <w:pPr>
              <w:spacing w:after="0" w:line="240" w:lineRule="auto"/>
              <w:jc w:val="both"/>
              <w:rPr>
                <w:rFonts w:ascii="Times New Roman" w:hAnsi="Times New Roman" w:cs="Times New Roman"/>
                <w:sz w:val="24"/>
                <w:szCs w:val="24"/>
              </w:rPr>
            </w:pPr>
            <m:oMathPara>
              <m:oMath>
                <m:r>
                  <w:rPr>
                    <w:rFonts w:ascii="Cambria Math" w:eastAsiaTheme="minorEastAsia" w:hAnsi="Cambria Math" w:cs="Times New Roman"/>
                    <w:sz w:val="24"/>
                    <w:szCs w:val="24"/>
                  </w:rPr>
                  <m:t>với</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oMath>
            </m:oMathPara>
          </w:p>
          <w:p w:rsidR="00162338" w:rsidRPr="00D37EC1" w:rsidRDefault="00162338" w:rsidP="00DF2B7A">
            <w:pPr>
              <w:spacing w:after="0" w:line="240" w:lineRule="auto"/>
              <w:jc w:val="both"/>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tcPr>
          <w:p w:rsidR="00162338" w:rsidRPr="00D37EC1" w:rsidRDefault="00162338" w:rsidP="00162338">
            <w:pPr>
              <w:spacing w:after="0" w:line="240" w:lineRule="auto"/>
              <w:jc w:val="both"/>
              <w:rPr>
                <w:rFonts w:ascii="Times New Roman" w:hAnsi="Times New Roman" w:cs="Times New Roman"/>
                <w:sz w:val="24"/>
                <w:szCs w:val="24"/>
              </w:rPr>
            </w:pPr>
            <w:r w:rsidRPr="00D37EC1">
              <w:rPr>
                <w:rFonts w:ascii="Times New Roman" w:hAnsi="Times New Roman" w:cs="Times New Roman"/>
                <w:sz w:val="24"/>
                <w:szCs w:val="24"/>
              </w:rPr>
              <w:lastRenderedPageBreak/>
              <w:t>-Hoạt động nhóm</w:t>
            </w:r>
          </w:p>
          <w:p w:rsidR="00162338" w:rsidRPr="00D37EC1" w:rsidRDefault="00162338" w:rsidP="00162338">
            <w:pPr>
              <w:spacing w:before="120" w:after="0" w:line="240" w:lineRule="auto"/>
              <w:jc w:val="both"/>
              <w:rPr>
                <w:rFonts w:ascii="Times New Roman" w:hAnsi="Times New Roman" w:cs="Times New Roman"/>
                <w:sz w:val="24"/>
                <w:szCs w:val="24"/>
              </w:rPr>
            </w:pPr>
            <w:r w:rsidRPr="00D37EC1">
              <w:rPr>
                <w:rFonts w:ascii="Times New Roman" w:hAnsi="Times New Roman" w:cs="Times New Roman"/>
                <w:sz w:val="24"/>
                <w:szCs w:val="24"/>
              </w:rPr>
              <w:t>-Phương pháp vấn đáp. Gợi mở.</w:t>
            </w:r>
          </w:p>
          <w:p w:rsidR="00162338" w:rsidRPr="00D37EC1" w:rsidRDefault="00162338" w:rsidP="00162338">
            <w:pPr>
              <w:spacing w:before="120" w:after="0" w:line="240" w:lineRule="auto"/>
              <w:jc w:val="both"/>
              <w:rPr>
                <w:rFonts w:ascii="Times New Roman" w:hAnsi="Times New Roman" w:cs="Times New Roman"/>
                <w:sz w:val="24"/>
                <w:szCs w:val="24"/>
              </w:rPr>
            </w:pPr>
            <w:r w:rsidRPr="00D37EC1">
              <w:rPr>
                <w:rFonts w:ascii="Times New Roman" w:hAnsi="Times New Roman" w:cs="Times New Roman"/>
                <w:sz w:val="24"/>
                <w:szCs w:val="24"/>
              </w:rPr>
              <w:lastRenderedPageBreak/>
              <w:t>-Phương pháp đặt vấn đề và giải quyết vấn đề.</w:t>
            </w:r>
          </w:p>
          <w:p w:rsidR="00162338" w:rsidRPr="00D37EC1" w:rsidRDefault="00162338" w:rsidP="001E31AE">
            <w:pPr>
              <w:spacing w:after="0" w:line="240" w:lineRule="auto"/>
              <w:jc w:val="both"/>
              <w:rPr>
                <w:rFonts w:ascii="Times New Roman" w:hAnsi="Times New Roman" w:cs="Times New Roman"/>
                <w:sz w:val="24"/>
                <w:szCs w:val="24"/>
              </w:rPr>
            </w:pPr>
          </w:p>
        </w:tc>
        <w:tc>
          <w:tcPr>
            <w:tcW w:w="990" w:type="dxa"/>
            <w:tcBorders>
              <w:top w:val="single" w:sz="4" w:space="0" w:color="auto"/>
              <w:left w:val="single" w:sz="4" w:space="0" w:color="auto"/>
              <w:bottom w:val="single" w:sz="4" w:space="0" w:color="auto"/>
              <w:right w:val="single" w:sz="4" w:space="0" w:color="auto"/>
            </w:tcBorders>
          </w:tcPr>
          <w:p w:rsidR="00162338" w:rsidRPr="00D37EC1" w:rsidRDefault="00162338" w:rsidP="00EB1F2F">
            <w:pPr>
              <w:spacing w:after="0" w:line="240" w:lineRule="auto"/>
              <w:jc w:val="both"/>
              <w:rPr>
                <w:rFonts w:ascii="Times New Roman" w:eastAsia="Calibri" w:hAnsi="Times New Roman" w:cs="Times New Roman"/>
                <w:b/>
                <w:sz w:val="24"/>
                <w:szCs w:val="24"/>
              </w:rPr>
            </w:pPr>
            <w:r w:rsidRPr="00D37EC1">
              <w:rPr>
                <w:rFonts w:ascii="Times New Roman" w:eastAsia="Calibri" w:hAnsi="Times New Roman" w:cs="Times New Roman"/>
                <w:sz w:val="24"/>
                <w:szCs w:val="24"/>
              </w:rPr>
              <w:lastRenderedPageBreak/>
              <w:t xml:space="preserve">Kế hoạch bài dạy, sách giáo khoa, thước kẻ, máy </w:t>
            </w:r>
            <w:r w:rsidRPr="00D37EC1">
              <w:rPr>
                <w:rFonts w:ascii="Times New Roman" w:eastAsia="Calibri" w:hAnsi="Times New Roman" w:cs="Times New Roman"/>
                <w:sz w:val="24"/>
                <w:szCs w:val="24"/>
              </w:rPr>
              <w:lastRenderedPageBreak/>
              <w:t>chiếu</w:t>
            </w:r>
            <w:proofErr w:type="gramStart"/>
            <w:r w:rsidRPr="00D37EC1">
              <w:rPr>
                <w:rFonts w:ascii="Times New Roman" w:eastAsia="Calibri" w:hAnsi="Times New Roman" w:cs="Times New Roman"/>
                <w:sz w:val="24"/>
                <w:szCs w:val="24"/>
              </w:rPr>
              <w:t>,…</w:t>
            </w:r>
            <w:proofErr w:type="gramEnd"/>
          </w:p>
        </w:tc>
        <w:tc>
          <w:tcPr>
            <w:tcW w:w="1530" w:type="dxa"/>
            <w:tcBorders>
              <w:top w:val="single" w:sz="4" w:space="0" w:color="auto"/>
              <w:left w:val="single" w:sz="4" w:space="0" w:color="auto"/>
              <w:bottom w:val="single" w:sz="4" w:space="0" w:color="auto"/>
              <w:right w:val="single" w:sz="4" w:space="0" w:color="auto"/>
            </w:tcBorders>
          </w:tcPr>
          <w:p w:rsidR="00162338" w:rsidRPr="00D37EC1" w:rsidRDefault="00162338" w:rsidP="00EB1F2F">
            <w:pPr>
              <w:spacing w:after="0" w:line="240" w:lineRule="auto"/>
              <w:jc w:val="both"/>
              <w:rPr>
                <w:rFonts w:ascii="Times New Roman" w:eastAsia="Calibri" w:hAnsi="Times New Roman" w:cs="Times New Roman"/>
                <w:sz w:val="24"/>
                <w:szCs w:val="24"/>
              </w:rPr>
            </w:pPr>
            <w:r w:rsidRPr="00D37EC1">
              <w:rPr>
                <w:rFonts w:ascii="Times New Roman" w:eastAsia="Calibri" w:hAnsi="Times New Roman" w:cs="Times New Roman"/>
                <w:sz w:val="24"/>
                <w:szCs w:val="24"/>
              </w:rPr>
              <w:lastRenderedPageBreak/>
              <w:t xml:space="preserve">- Giáo viên: </w:t>
            </w:r>
            <w:r w:rsidRPr="00D37EC1">
              <w:rPr>
                <w:rFonts w:ascii="Times New Roman" w:hAnsi="Times New Roman" w:cs="Times New Roman"/>
                <w:sz w:val="24"/>
                <w:szCs w:val="24"/>
              </w:rPr>
              <w:t xml:space="preserve">đọc và nghiên cứu sách giáo khoa, soạn kế hoạch bài dạy. Chuẩn bị slide trình </w:t>
            </w:r>
            <w:r w:rsidRPr="00D37EC1">
              <w:rPr>
                <w:rFonts w:ascii="Times New Roman" w:hAnsi="Times New Roman" w:cs="Times New Roman"/>
                <w:sz w:val="24"/>
                <w:szCs w:val="24"/>
              </w:rPr>
              <w:lastRenderedPageBreak/>
              <w:t>chiếu.</w:t>
            </w:r>
          </w:p>
          <w:p w:rsidR="00162338" w:rsidRPr="00D37EC1" w:rsidRDefault="00162338" w:rsidP="00EB1F2F">
            <w:pPr>
              <w:spacing w:after="0" w:line="240" w:lineRule="auto"/>
              <w:jc w:val="both"/>
              <w:rPr>
                <w:rFonts w:ascii="Times New Roman" w:hAnsi="Times New Roman" w:cs="Times New Roman"/>
                <w:sz w:val="24"/>
                <w:szCs w:val="24"/>
              </w:rPr>
            </w:pPr>
            <w:r w:rsidRPr="00D37EC1">
              <w:rPr>
                <w:rFonts w:ascii="Times New Roman" w:eastAsia="Calibri" w:hAnsi="Times New Roman" w:cs="Times New Roman"/>
                <w:sz w:val="24"/>
                <w:szCs w:val="24"/>
              </w:rPr>
              <w:t xml:space="preserve"> - Học sinh: </w:t>
            </w:r>
            <w:r w:rsidRPr="00D37EC1">
              <w:rPr>
                <w:rFonts w:ascii="Times New Roman" w:hAnsi="Times New Roman" w:cs="Times New Roman"/>
                <w:sz w:val="24"/>
                <w:szCs w:val="24"/>
              </w:rPr>
              <w:t xml:space="preserve">nghiên cứu bài mới ở nhà, luôn chuẩn bị bài cũ tốt, làm bài tập đầy đủ. </w:t>
            </w:r>
          </w:p>
          <w:p w:rsidR="00162338" w:rsidRPr="00D37EC1" w:rsidRDefault="00162338" w:rsidP="00771D4B">
            <w:pPr>
              <w:spacing w:after="0" w:line="240" w:lineRule="auto"/>
              <w:rPr>
                <w:rFonts w:ascii="Times New Roman" w:eastAsia="Calibri" w:hAnsi="Times New Roman" w:cs="Times New Roman"/>
                <w:b/>
                <w:sz w:val="24"/>
                <w:szCs w:val="24"/>
              </w:rPr>
            </w:pPr>
          </w:p>
        </w:tc>
        <w:tc>
          <w:tcPr>
            <w:tcW w:w="810" w:type="dxa"/>
            <w:tcBorders>
              <w:top w:val="single" w:sz="4" w:space="0" w:color="auto"/>
              <w:left w:val="single" w:sz="4" w:space="0" w:color="auto"/>
              <w:bottom w:val="single" w:sz="4" w:space="0" w:color="auto"/>
              <w:right w:val="single" w:sz="4" w:space="0" w:color="auto"/>
            </w:tcBorders>
          </w:tcPr>
          <w:p w:rsidR="00162338" w:rsidRPr="00D37EC1" w:rsidRDefault="00162338" w:rsidP="00C848A2">
            <w:pPr>
              <w:spacing w:after="0" w:line="240" w:lineRule="auto"/>
              <w:rPr>
                <w:rFonts w:ascii="Times New Roman" w:eastAsia="Calibri" w:hAnsi="Times New Roman" w:cs="Times New Roman"/>
                <w:sz w:val="24"/>
                <w:szCs w:val="24"/>
              </w:rPr>
            </w:pPr>
            <w:r w:rsidRPr="00D37EC1">
              <w:rPr>
                <w:rFonts w:ascii="Times New Roman" w:eastAsia="Calibri" w:hAnsi="Times New Roman" w:cs="Times New Roman"/>
                <w:sz w:val="24"/>
                <w:szCs w:val="24"/>
              </w:rPr>
              <w:lastRenderedPageBreak/>
              <w:t>Đánh giá</w:t>
            </w:r>
          </w:p>
        </w:tc>
      </w:tr>
      <w:tr w:rsidR="00162338" w:rsidRPr="00882149" w:rsidTr="00804EA6">
        <w:trPr>
          <w:trHeight w:val="240"/>
        </w:trPr>
        <w:tc>
          <w:tcPr>
            <w:tcW w:w="720" w:type="dxa"/>
            <w:tcBorders>
              <w:top w:val="single" w:sz="4" w:space="0" w:color="auto"/>
              <w:left w:val="single" w:sz="4" w:space="0" w:color="auto"/>
              <w:bottom w:val="single" w:sz="4" w:space="0" w:color="auto"/>
              <w:right w:val="single" w:sz="4" w:space="0" w:color="auto"/>
            </w:tcBorders>
            <w:vAlign w:val="center"/>
          </w:tcPr>
          <w:p w:rsidR="00162338" w:rsidRPr="00D37EC1" w:rsidRDefault="00162338" w:rsidP="008B74EC">
            <w:pPr>
              <w:spacing w:after="0" w:line="240" w:lineRule="auto"/>
              <w:jc w:val="both"/>
              <w:rPr>
                <w:rFonts w:ascii="Times New Roman" w:eastAsia="Calibri" w:hAnsi="Times New Roman" w:cs="Times New Roman"/>
                <w:b/>
                <w:sz w:val="24"/>
                <w:szCs w:val="24"/>
              </w:rPr>
            </w:pPr>
            <w:r w:rsidRPr="00D37EC1">
              <w:rPr>
                <w:rFonts w:ascii="Times New Roman" w:eastAsia="Calibri" w:hAnsi="Times New Roman" w:cs="Times New Roman"/>
                <w:b/>
                <w:sz w:val="24"/>
                <w:szCs w:val="24"/>
              </w:rPr>
              <w:lastRenderedPageBreak/>
              <w:t>6</w:t>
            </w:r>
          </w:p>
        </w:tc>
        <w:tc>
          <w:tcPr>
            <w:tcW w:w="1170" w:type="dxa"/>
            <w:tcBorders>
              <w:top w:val="single" w:sz="4" w:space="0" w:color="auto"/>
              <w:left w:val="single" w:sz="4" w:space="0" w:color="auto"/>
              <w:bottom w:val="single" w:sz="4" w:space="0" w:color="auto"/>
              <w:right w:val="single" w:sz="4" w:space="0" w:color="auto"/>
            </w:tcBorders>
            <w:vAlign w:val="center"/>
          </w:tcPr>
          <w:p w:rsidR="00162338" w:rsidRPr="00A1433C" w:rsidRDefault="00162338" w:rsidP="008B74EC">
            <w:pPr>
              <w:spacing w:after="0" w:line="240" w:lineRule="auto"/>
              <w:jc w:val="center"/>
              <w:rPr>
                <w:rFonts w:ascii="Times New Roman" w:eastAsia="Calibri" w:hAnsi="Times New Roman" w:cs="Times New Roman"/>
                <w:b/>
                <w:sz w:val="20"/>
                <w:szCs w:val="24"/>
              </w:rPr>
            </w:pPr>
            <w:r w:rsidRPr="00A1433C">
              <w:rPr>
                <w:rFonts w:ascii="Times New Roman" w:eastAsia="Calibri" w:hAnsi="Times New Roman" w:cs="Times New Roman"/>
                <w:b/>
                <w:sz w:val="20"/>
                <w:szCs w:val="24"/>
              </w:rPr>
              <w:t>29/03/2021</w:t>
            </w:r>
          </w:p>
          <w:p w:rsidR="00162338" w:rsidRPr="00A1433C" w:rsidRDefault="00162338" w:rsidP="008B74EC">
            <w:pPr>
              <w:spacing w:after="0" w:line="240" w:lineRule="auto"/>
              <w:jc w:val="center"/>
              <w:rPr>
                <w:rFonts w:ascii="Times New Roman" w:eastAsia="Calibri" w:hAnsi="Times New Roman" w:cs="Times New Roman"/>
                <w:b/>
                <w:sz w:val="20"/>
                <w:szCs w:val="24"/>
              </w:rPr>
            </w:pPr>
            <w:r w:rsidRPr="00A1433C">
              <w:rPr>
                <w:rFonts w:ascii="Times New Roman" w:eastAsia="Calibri" w:hAnsi="Times New Roman" w:cs="Times New Roman"/>
                <w:b/>
                <w:sz w:val="20"/>
                <w:szCs w:val="24"/>
              </w:rPr>
              <w:t>đến</w:t>
            </w:r>
          </w:p>
          <w:p w:rsidR="00162338" w:rsidRPr="00A1433C" w:rsidRDefault="00162338" w:rsidP="008B74EC">
            <w:pPr>
              <w:spacing w:after="0" w:line="240" w:lineRule="auto"/>
              <w:jc w:val="center"/>
              <w:rPr>
                <w:rFonts w:ascii="Times New Roman" w:eastAsia="Calibri" w:hAnsi="Times New Roman" w:cs="Times New Roman"/>
                <w:b/>
                <w:sz w:val="20"/>
                <w:szCs w:val="24"/>
              </w:rPr>
            </w:pPr>
            <w:r w:rsidRPr="00A1433C">
              <w:rPr>
                <w:rFonts w:ascii="Times New Roman" w:eastAsia="Calibri" w:hAnsi="Times New Roman" w:cs="Times New Roman"/>
                <w:b/>
                <w:sz w:val="20"/>
                <w:szCs w:val="24"/>
              </w:rPr>
              <w:t>04/04/2021</w:t>
            </w:r>
          </w:p>
          <w:p w:rsidR="00162338" w:rsidRPr="00A1433C" w:rsidRDefault="00162338" w:rsidP="008B74EC">
            <w:pPr>
              <w:spacing w:after="0" w:line="240" w:lineRule="auto"/>
              <w:jc w:val="both"/>
              <w:rPr>
                <w:rFonts w:ascii="Times New Roman" w:eastAsia="Calibri" w:hAnsi="Times New Roman" w:cs="Times New Roman"/>
                <w:b/>
                <w:sz w:val="20"/>
                <w:szCs w:val="24"/>
              </w:rPr>
            </w:pPr>
          </w:p>
        </w:tc>
        <w:tc>
          <w:tcPr>
            <w:tcW w:w="1350" w:type="dxa"/>
            <w:tcBorders>
              <w:top w:val="single" w:sz="4" w:space="0" w:color="auto"/>
              <w:left w:val="single" w:sz="4" w:space="0" w:color="auto"/>
              <w:bottom w:val="single" w:sz="4" w:space="0" w:color="auto"/>
              <w:right w:val="single" w:sz="4" w:space="0" w:color="auto"/>
            </w:tcBorders>
            <w:vAlign w:val="center"/>
          </w:tcPr>
          <w:p w:rsidR="00162338" w:rsidRPr="00D37EC1" w:rsidRDefault="00162338" w:rsidP="0001314F">
            <w:pPr>
              <w:spacing w:after="0" w:line="0" w:lineRule="atLeast"/>
              <w:jc w:val="both"/>
              <w:rPr>
                <w:rFonts w:ascii="Times New Roman" w:hAnsi="Times New Roman" w:cs="Times New Roman"/>
                <w:sz w:val="24"/>
                <w:szCs w:val="24"/>
              </w:rPr>
            </w:pPr>
            <w:r w:rsidRPr="00D37EC1">
              <w:rPr>
                <w:rFonts w:ascii="Times New Roman" w:hAnsi="Times New Roman" w:cs="Times New Roman"/>
                <w:b/>
                <w:sz w:val="24"/>
                <w:szCs w:val="24"/>
              </w:rPr>
              <w:t>Quy tắc tính đạo hàm:</w:t>
            </w:r>
            <w:r w:rsidRPr="00D37EC1">
              <w:rPr>
                <w:rFonts w:ascii="Times New Roman" w:hAnsi="Times New Roman" w:cs="Times New Roman"/>
                <w:sz w:val="24"/>
                <w:szCs w:val="24"/>
              </w:rPr>
              <w:t xml:space="preserve"> Bài tập</w:t>
            </w:r>
            <w:r w:rsidR="0001314F">
              <w:rPr>
                <w:rFonts w:ascii="Times New Roman" w:hAnsi="Times New Roman" w:cs="Times New Roman"/>
                <w:sz w:val="24"/>
                <w:szCs w:val="24"/>
              </w:rPr>
              <w:t>.</w:t>
            </w:r>
          </w:p>
        </w:tc>
        <w:tc>
          <w:tcPr>
            <w:tcW w:w="630" w:type="dxa"/>
            <w:tcBorders>
              <w:top w:val="single" w:sz="4" w:space="0" w:color="auto"/>
              <w:left w:val="single" w:sz="4" w:space="0" w:color="auto"/>
              <w:bottom w:val="single" w:sz="4" w:space="0" w:color="auto"/>
              <w:right w:val="single" w:sz="4" w:space="0" w:color="auto"/>
            </w:tcBorders>
          </w:tcPr>
          <w:p w:rsidR="00162338" w:rsidRPr="00D37EC1" w:rsidRDefault="00162338" w:rsidP="008B74EC">
            <w:pPr>
              <w:spacing w:after="0" w:line="0" w:lineRule="atLeast"/>
              <w:jc w:val="both"/>
              <w:rPr>
                <w:rFonts w:ascii="Times New Roman" w:hAnsi="Times New Roman" w:cs="Times New Roman"/>
                <w:sz w:val="24"/>
                <w:szCs w:val="24"/>
              </w:rPr>
            </w:pPr>
            <w:r w:rsidRPr="00D37EC1">
              <w:rPr>
                <w:rFonts w:ascii="Times New Roman" w:hAnsi="Times New Roman" w:cs="Times New Roman"/>
                <w:sz w:val="24"/>
                <w:szCs w:val="24"/>
              </w:rPr>
              <w:t>11E</w:t>
            </w:r>
          </w:p>
        </w:tc>
        <w:tc>
          <w:tcPr>
            <w:tcW w:w="810" w:type="dxa"/>
            <w:tcBorders>
              <w:top w:val="single" w:sz="4" w:space="0" w:color="auto"/>
              <w:left w:val="single" w:sz="4" w:space="0" w:color="auto"/>
              <w:bottom w:val="single" w:sz="4" w:space="0" w:color="auto"/>
              <w:right w:val="single" w:sz="4" w:space="0" w:color="auto"/>
            </w:tcBorders>
            <w:vAlign w:val="center"/>
          </w:tcPr>
          <w:p w:rsidR="00162338" w:rsidRPr="00D37EC1" w:rsidRDefault="00753C09" w:rsidP="008B74EC">
            <w:pPr>
              <w:spacing w:after="0" w:line="0" w:lineRule="atLeast"/>
              <w:jc w:val="both"/>
              <w:rPr>
                <w:rFonts w:ascii="Times New Roman" w:hAnsi="Times New Roman" w:cs="Times New Roman"/>
                <w:sz w:val="24"/>
                <w:szCs w:val="24"/>
              </w:rPr>
            </w:pPr>
            <w:r>
              <w:rPr>
                <w:rFonts w:ascii="Times New Roman" w:hAnsi="Times New Roman" w:cs="Times New Roman"/>
                <w:sz w:val="24"/>
                <w:szCs w:val="24"/>
              </w:rPr>
              <w:t>68/</w:t>
            </w:r>
          </w:p>
        </w:tc>
        <w:tc>
          <w:tcPr>
            <w:tcW w:w="2430" w:type="dxa"/>
            <w:tcBorders>
              <w:top w:val="single" w:sz="4" w:space="0" w:color="auto"/>
              <w:left w:val="single" w:sz="4" w:space="0" w:color="auto"/>
              <w:bottom w:val="single" w:sz="4" w:space="0" w:color="auto"/>
              <w:right w:val="single" w:sz="4" w:space="0" w:color="auto"/>
            </w:tcBorders>
          </w:tcPr>
          <w:p w:rsidR="00162338" w:rsidRPr="00D37EC1" w:rsidRDefault="00162338" w:rsidP="008B74EC">
            <w:pPr>
              <w:spacing w:after="0" w:line="0" w:lineRule="atLeast"/>
              <w:jc w:val="both"/>
              <w:rPr>
                <w:rFonts w:ascii="Times New Roman" w:hAnsi="Times New Roman" w:cs="Times New Roman"/>
                <w:b/>
                <w:i/>
                <w:iCs/>
                <w:sz w:val="24"/>
                <w:szCs w:val="24"/>
              </w:rPr>
            </w:pPr>
            <w:r w:rsidRPr="00D37EC1">
              <w:rPr>
                <w:rFonts w:ascii="Times New Roman" w:hAnsi="Times New Roman" w:cs="Times New Roman"/>
                <w:b/>
                <w:i/>
                <w:iCs/>
                <w:sz w:val="24"/>
                <w:szCs w:val="24"/>
              </w:rPr>
              <w:t xml:space="preserve">1. Về kiến thức: </w:t>
            </w:r>
          </w:p>
          <w:p w:rsidR="00162338" w:rsidRPr="00D37EC1" w:rsidRDefault="00162338" w:rsidP="008B74EC">
            <w:pPr>
              <w:spacing w:after="0" w:line="0" w:lineRule="atLeast"/>
              <w:jc w:val="both"/>
              <w:rPr>
                <w:rFonts w:ascii="Times New Roman" w:hAnsi="Times New Roman" w:cs="Times New Roman"/>
                <w:sz w:val="24"/>
                <w:szCs w:val="24"/>
              </w:rPr>
            </w:pPr>
            <w:r w:rsidRPr="00D37EC1">
              <w:rPr>
                <w:rFonts w:ascii="Times New Roman" w:hAnsi="Times New Roman" w:cs="Times New Roman"/>
                <w:iCs/>
                <w:sz w:val="24"/>
                <w:szCs w:val="24"/>
              </w:rPr>
              <w:t>-</w:t>
            </w:r>
            <w:r w:rsidRPr="00D37EC1">
              <w:rPr>
                <w:rFonts w:ascii="Times New Roman" w:hAnsi="Times New Roman" w:cs="Times New Roman"/>
                <w:b/>
                <w:i/>
                <w:iCs/>
                <w:sz w:val="24"/>
                <w:szCs w:val="24"/>
              </w:rPr>
              <w:t xml:space="preserve"> </w:t>
            </w:r>
            <w:r w:rsidRPr="00D37EC1">
              <w:rPr>
                <w:rFonts w:ascii="Times New Roman" w:hAnsi="Times New Roman" w:cs="Times New Roman"/>
                <w:sz w:val="24"/>
                <w:szCs w:val="24"/>
              </w:rPr>
              <w:t xml:space="preserve">Biết quy tắc tính đạo hàm của tổng, hiệu, tích, thương các hàm số; hàm hợp và đạo hàm của hàm hợp. </w:t>
            </w:r>
          </w:p>
          <w:p w:rsidR="00162338" w:rsidRPr="00D37EC1" w:rsidRDefault="00162338" w:rsidP="008B74EC">
            <w:pPr>
              <w:spacing w:after="0" w:line="0" w:lineRule="atLeast"/>
              <w:jc w:val="both"/>
              <w:rPr>
                <w:rFonts w:ascii="Times New Roman" w:hAnsi="Times New Roman" w:cs="Times New Roman"/>
                <w:b/>
                <w:sz w:val="24"/>
                <w:szCs w:val="24"/>
              </w:rPr>
            </w:pPr>
            <w:r w:rsidRPr="00D37EC1">
              <w:rPr>
                <w:rFonts w:ascii="Times New Roman" w:hAnsi="Times New Roman" w:cs="Times New Roman"/>
                <w:b/>
                <w:i/>
                <w:iCs/>
                <w:sz w:val="24"/>
                <w:szCs w:val="24"/>
              </w:rPr>
              <w:t xml:space="preserve">2. Về kỹ năng: </w:t>
            </w:r>
            <w:r w:rsidRPr="00D37EC1">
              <w:rPr>
                <w:rFonts w:ascii="Times New Roman" w:hAnsi="Times New Roman" w:cs="Times New Roman"/>
                <w:b/>
                <w:sz w:val="24"/>
                <w:szCs w:val="24"/>
              </w:rPr>
              <w:t xml:space="preserve"> </w:t>
            </w:r>
          </w:p>
          <w:p w:rsidR="00162338" w:rsidRPr="00D37EC1" w:rsidRDefault="00162338" w:rsidP="008B74EC">
            <w:pPr>
              <w:spacing w:after="0" w:line="0" w:lineRule="atLeast"/>
              <w:jc w:val="both"/>
              <w:rPr>
                <w:rFonts w:ascii="Times New Roman" w:hAnsi="Times New Roman" w:cs="Times New Roman"/>
                <w:sz w:val="24"/>
                <w:szCs w:val="24"/>
              </w:rPr>
            </w:pPr>
            <w:r w:rsidRPr="00D37EC1">
              <w:rPr>
                <w:rFonts w:ascii="Times New Roman" w:hAnsi="Times New Roman" w:cs="Times New Roman"/>
                <w:sz w:val="24"/>
                <w:szCs w:val="24"/>
              </w:rPr>
              <w:t>- Tính được đạo hàm của hàm số được cho ở các dạng nói trên.</w:t>
            </w:r>
          </w:p>
          <w:p w:rsidR="00162338" w:rsidRPr="00D37EC1" w:rsidRDefault="00162338" w:rsidP="008B74EC">
            <w:pPr>
              <w:spacing w:after="0" w:line="0" w:lineRule="atLeast"/>
              <w:jc w:val="both"/>
              <w:rPr>
                <w:rFonts w:ascii="Times New Roman" w:hAnsi="Times New Roman" w:cs="Times New Roman"/>
                <w:i/>
                <w:iCs/>
                <w:sz w:val="24"/>
                <w:szCs w:val="24"/>
              </w:rPr>
            </w:pPr>
          </w:p>
        </w:tc>
        <w:tc>
          <w:tcPr>
            <w:tcW w:w="3060" w:type="dxa"/>
            <w:tcBorders>
              <w:top w:val="single" w:sz="4" w:space="0" w:color="auto"/>
              <w:left w:val="single" w:sz="4" w:space="0" w:color="auto"/>
              <w:bottom w:val="single" w:sz="4" w:space="0" w:color="auto"/>
              <w:right w:val="single" w:sz="4" w:space="0" w:color="auto"/>
            </w:tcBorders>
          </w:tcPr>
          <w:p w:rsidR="00162338" w:rsidRDefault="00A453F1" w:rsidP="00A453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162338" w:rsidRPr="00D37EC1">
              <w:rPr>
                <w:rFonts w:ascii="Times New Roman" w:hAnsi="Times New Roman" w:cs="Times New Roman"/>
                <w:sz w:val="24"/>
                <w:szCs w:val="24"/>
              </w:rPr>
              <w:t xml:space="preserve"> </w:t>
            </w:r>
            <w:r>
              <w:rPr>
                <w:rFonts w:ascii="Times New Roman" w:hAnsi="Times New Roman" w:cs="Times New Roman"/>
                <w:sz w:val="24"/>
                <w:szCs w:val="24"/>
              </w:rPr>
              <w:t>Tính đạo hàm của hàm số</w:t>
            </w:r>
          </w:p>
          <w:p w:rsidR="00A453F1" w:rsidRDefault="00A453F1" w:rsidP="00A453F1">
            <w:pPr>
              <w:spacing w:after="0" w:line="240" w:lineRule="auto"/>
              <w:jc w:val="both"/>
              <w:rPr>
                <w:rFonts w:ascii="Times New Roman" w:hAnsi="Times New Roman" w:cs="Times New Roman"/>
                <w:sz w:val="24"/>
                <w:szCs w:val="24"/>
              </w:rPr>
            </w:pPr>
            <w:r w:rsidRPr="00A453F1">
              <w:rPr>
                <w:rFonts w:ascii="Times New Roman" w:hAnsi="Times New Roman" w:cs="Times New Roman"/>
                <w:i/>
                <w:sz w:val="24"/>
                <w:szCs w:val="24"/>
              </w:rPr>
              <w:t>Phương pháp:</w:t>
            </w:r>
            <w:r>
              <w:rPr>
                <w:rFonts w:ascii="Times New Roman" w:hAnsi="Times New Roman" w:cs="Times New Roman"/>
                <w:sz w:val="24"/>
                <w:szCs w:val="24"/>
              </w:rPr>
              <w:t xml:space="preserve"> </w:t>
            </w:r>
            <w:r w:rsidRPr="00A453F1">
              <w:rPr>
                <w:rFonts w:ascii="Times New Roman" w:hAnsi="Times New Roman" w:cs="Times New Roman"/>
                <w:sz w:val="24"/>
                <w:szCs w:val="24"/>
              </w:rPr>
              <w:t xml:space="preserve">Vận dụng các quy tắc và cách tính đạo hàm đặc biệt là đạo hàm của hàm hợp, nếu bài toán yêu cầu tính đạo hàm tại điểm </w:t>
            </w:r>
            <m:oMath>
              <m:sSub>
                <m:sSubPr>
                  <m:ctrlPr>
                    <w:rPr>
                      <w:rFonts w:ascii="Cambria Math" w:hAnsi="Cambria Math" w:cs="Times New Roman"/>
                      <w:i/>
                      <w:sz w:val="24"/>
                      <w:szCs w:val="24"/>
                    </w:rPr>
                  </m:ctrlPr>
                </m:sSubPr>
                <m:e>
                  <m:r>
                    <w:rPr>
                      <w:rFonts w:ascii="Cambria Math" w:hAnsi="Cambria Math" w:cs="Cambria Math"/>
                      <w:sz w:val="24"/>
                      <w:szCs w:val="24"/>
                    </w:rPr>
                    <m:t>x</m:t>
                  </m:r>
                  <m:ctrlPr>
                    <w:rPr>
                      <w:rFonts w:ascii="Cambria Math" w:hAnsi="Cambria Math" w:cs="Cambria Math"/>
                      <w:i/>
                      <w:sz w:val="24"/>
                      <w:szCs w:val="24"/>
                    </w:rPr>
                  </m:ctrlPr>
                </m:e>
                <m:sub>
                  <m:r>
                    <w:rPr>
                      <w:rFonts w:ascii="Cambria Math" w:hAnsi="Cambria Math" w:cs="Times New Roman"/>
                      <w:sz w:val="24"/>
                      <w:szCs w:val="24"/>
                    </w:rPr>
                    <m:t>0</m:t>
                  </m:r>
                </m:sub>
              </m:sSub>
            </m:oMath>
            <w:r w:rsidRPr="00A453F1">
              <w:rPr>
                <w:rFonts w:ascii="Times New Roman" w:hAnsi="Times New Roman" w:cs="Times New Roman"/>
                <w:sz w:val="24"/>
                <w:szCs w:val="24"/>
              </w:rPr>
              <w:t xml:space="preserve"> thì ta tính đạo hàm của hàm số đó rồi thay </w:t>
            </w:r>
            <m:oMath>
              <m:sSub>
                <m:sSubPr>
                  <m:ctrlPr>
                    <w:rPr>
                      <w:rFonts w:ascii="Cambria Math" w:hAnsi="Cambria Math" w:cs="Times New Roman"/>
                      <w:i/>
                      <w:sz w:val="24"/>
                      <w:szCs w:val="24"/>
                    </w:rPr>
                  </m:ctrlPr>
                </m:sSubPr>
                <m:e>
                  <m:r>
                    <w:rPr>
                      <w:rFonts w:ascii="Cambria Math" w:hAnsi="Cambria Math" w:cs="Cambria Math"/>
                      <w:sz w:val="24"/>
                      <w:szCs w:val="24"/>
                    </w:rPr>
                    <m:t>x</m:t>
                  </m:r>
                  <m:ctrlPr>
                    <w:rPr>
                      <w:rFonts w:ascii="Cambria Math" w:hAnsi="Cambria Math" w:cs="Cambria Math"/>
                      <w:i/>
                      <w:sz w:val="24"/>
                      <w:szCs w:val="24"/>
                    </w:rPr>
                  </m:ctrlPr>
                </m:e>
                <m:sub>
                  <m:r>
                    <w:rPr>
                      <w:rFonts w:ascii="Cambria Math" w:hAnsi="Cambria Math" w:cs="Times New Roman"/>
                      <w:sz w:val="24"/>
                      <w:szCs w:val="24"/>
                    </w:rPr>
                    <m:t>0</m:t>
                  </m:r>
                </m:sub>
              </m:sSub>
            </m:oMath>
            <w:r w:rsidRPr="00A453F1">
              <w:rPr>
                <w:rFonts w:ascii="Times New Roman" w:hAnsi="Times New Roman" w:cs="Times New Roman"/>
                <w:sz w:val="24"/>
                <w:szCs w:val="24"/>
              </w:rPr>
              <w:t xml:space="preserve"> vào để được kết quả.</w:t>
            </w:r>
          </w:p>
          <w:p w:rsidR="00A453F1" w:rsidRDefault="00A453F1" w:rsidP="00A453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Giải phương trình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=0</m:t>
              </m:r>
            </m:oMath>
          </w:p>
          <w:p w:rsidR="00A453F1" w:rsidRDefault="00A453F1" w:rsidP="00A453F1">
            <w:pPr>
              <w:spacing w:after="0" w:line="240" w:lineRule="auto"/>
              <w:jc w:val="both"/>
              <w:rPr>
                <w:rFonts w:ascii="Times New Roman" w:eastAsiaTheme="minorEastAsia" w:hAnsi="Times New Roman" w:cs="Times New Roman"/>
                <w:sz w:val="24"/>
                <w:szCs w:val="24"/>
              </w:rPr>
            </w:pPr>
            <w:r w:rsidRPr="00A85E36">
              <w:rPr>
                <w:rFonts w:ascii="Times New Roman" w:hAnsi="Times New Roman" w:cs="Times New Roman"/>
                <w:i/>
                <w:sz w:val="24"/>
                <w:szCs w:val="24"/>
              </w:rPr>
              <w:t>Phương pháp:</w:t>
            </w:r>
            <w:r>
              <w:rPr>
                <w:rFonts w:ascii="Times New Roman" w:hAnsi="Times New Roman" w:cs="Times New Roman"/>
                <w:sz w:val="24"/>
                <w:szCs w:val="24"/>
              </w:rPr>
              <w:t xml:space="preserve"> Tính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sau </w:t>
            </w:r>
            <w:r>
              <w:rPr>
                <w:rFonts w:ascii="Times New Roman" w:eastAsiaTheme="minorEastAsia" w:hAnsi="Times New Roman" w:cs="Times New Roman"/>
                <w:sz w:val="24"/>
                <w:szCs w:val="24"/>
              </w:rPr>
              <w:lastRenderedPageBreak/>
              <w:t xml:space="preserve">đó giải phương </w:t>
            </w:r>
            <w:proofErr w:type="gramStart"/>
            <w:r>
              <w:rPr>
                <w:rFonts w:ascii="Times New Roman" w:eastAsiaTheme="minorEastAsia" w:hAnsi="Times New Roman" w:cs="Times New Roman"/>
                <w:sz w:val="24"/>
                <w:szCs w:val="24"/>
              </w:rPr>
              <w:t xml:space="preserve">trình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w:t>
            </w:r>
          </w:p>
          <w:p w:rsidR="00A85E36" w:rsidRDefault="00A85E36" w:rsidP="00A453F1">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Chứng minh đẳng thức về đạo hàm</w:t>
            </w:r>
          </w:p>
          <w:p w:rsidR="00A85E36" w:rsidRDefault="00A85E36" w:rsidP="00A453F1">
            <w:pPr>
              <w:spacing w:after="0" w:line="240" w:lineRule="auto"/>
              <w:jc w:val="both"/>
              <w:rPr>
                <w:rFonts w:ascii="Times New Roman" w:eastAsiaTheme="minorEastAsia" w:hAnsi="Times New Roman" w:cs="Times New Roman"/>
                <w:sz w:val="24"/>
                <w:szCs w:val="24"/>
              </w:rPr>
            </w:pPr>
            <w:r w:rsidRPr="00A85E36">
              <w:rPr>
                <w:rFonts w:ascii="Times New Roman" w:eastAsiaTheme="minorEastAsia" w:hAnsi="Times New Roman" w:cs="Times New Roman"/>
                <w:i/>
                <w:sz w:val="24"/>
                <w:szCs w:val="24"/>
              </w:rPr>
              <w:t>Phương pháp:</w:t>
            </w:r>
            <w:r>
              <w:rPr>
                <w:rFonts w:ascii="Times New Roman" w:eastAsiaTheme="minorEastAsia" w:hAnsi="Times New Roman" w:cs="Times New Roman"/>
                <w:sz w:val="24"/>
                <w:szCs w:val="24"/>
              </w:rPr>
              <w:t xml:space="preserve"> Tính đạo hàm và sử dụng các phép biến đổi để kết luận.</w:t>
            </w:r>
          </w:p>
          <w:p w:rsidR="00A85E36" w:rsidRDefault="00A85E36" w:rsidP="00A453F1">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Bài toán quãng đường – vận tốc</w:t>
            </w:r>
          </w:p>
          <w:p w:rsidR="00A85E36" w:rsidRPr="00D37EC1" w:rsidRDefault="00A85E36" w:rsidP="00A85E36">
            <w:pPr>
              <w:spacing w:after="0" w:line="240" w:lineRule="auto"/>
              <w:jc w:val="both"/>
              <w:rPr>
                <w:rFonts w:ascii="Times New Roman" w:hAnsi="Times New Roman" w:cs="Times New Roman"/>
                <w:sz w:val="24"/>
                <w:szCs w:val="24"/>
              </w:rPr>
            </w:pPr>
            <w:r w:rsidRPr="001025D8">
              <w:rPr>
                <w:rFonts w:ascii="Times New Roman" w:eastAsiaTheme="minorEastAsia" w:hAnsi="Times New Roman" w:cs="Times New Roman"/>
                <w:i/>
                <w:sz w:val="24"/>
                <w:szCs w:val="24"/>
              </w:rPr>
              <w:t>Phương pháp:</w:t>
            </w:r>
            <w:r>
              <w:rPr>
                <w:rFonts w:ascii="Times New Roman" w:eastAsiaTheme="minorEastAsia" w:hAnsi="Times New Roman" w:cs="Times New Roman"/>
                <w:sz w:val="24"/>
                <w:szCs w:val="24"/>
              </w:rPr>
              <w:t xml:space="preserve"> Sử dụng </w:t>
            </w:r>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và </w:t>
            </w:r>
            <w:proofErr w:type="gramEnd"/>
            <m:oMath>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w:t>
            </w:r>
            <w:bookmarkStart w:id="0" w:name="_GoBack"/>
            <w:bookmarkEnd w:id="0"/>
          </w:p>
        </w:tc>
        <w:tc>
          <w:tcPr>
            <w:tcW w:w="1080" w:type="dxa"/>
            <w:tcBorders>
              <w:top w:val="single" w:sz="4" w:space="0" w:color="auto"/>
              <w:left w:val="single" w:sz="4" w:space="0" w:color="auto"/>
              <w:bottom w:val="single" w:sz="4" w:space="0" w:color="auto"/>
              <w:right w:val="single" w:sz="4" w:space="0" w:color="auto"/>
            </w:tcBorders>
          </w:tcPr>
          <w:p w:rsidR="00162338" w:rsidRPr="00D37EC1" w:rsidRDefault="00162338" w:rsidP="00162338">
            <w:pPr>
              <w:spacing w:after="0" w:line="240" w:lineRule="auto"/>
              <w:jc w:val="both"/>
              <w:rPr>
                <w:rFonts w:ascii="Times New Roman" w:hAnsi="Times New Roman" w:cs="Times New Roman"/>
                <w:sz w:val="24"/>
                <w:szCs w:val="24"/>
              </w:rPr>
            </w:pPr>
            <w:r w:rsidRPr="00D37EC1">
              <w:rPr>
                <w:rFonts w:ascii="Times New Roman" w:hAnsi="Times New Roman" w:cs="Times New Roman"/>
                <w:sz w:val="24"/>
                <w:szCs w:val="24"/>
              </w:rPr>
              <w:lastRenderedPageBreak/>
              <w:t>-Hoạt động nhóm</w:t>
            </w:r>
          </w:p>
          <w:p w:rsidR="00162338" w:rsidRPr="00D37EC1" w:rsidRDefault="00162338" w:rsidP="00162338">
            <w:pPr>
              <w:spacing w:before="120" w:after="0" w:line="240" w:lineRule="auto"/>
              <w:jc w:val="both"/>
              <w:rPr>
                <w:rFonts w:ascii="Times New Roman" w:hAnsi="Times New Roman" w:cs="Times New Roman"/>
                <w:sz w:val="24"/>
                <w:szCs w:val="24"/>
              </w:rPr>
            </w:pPr>
            <w:r w:rsidRPr="00D37EC1">
              <w:rPr>
                <w:rFonts w:ascii="Times New Roman" w:hAnsi="Times New Roman" w:cs="Times New Roman"/>
                <w:sz w:val="24"/>
                <w:szCs w:val="24"/>
              </w:rPr>
              <w:t>-Phương pháp vấn đáp. Gợi mở.</w:t>
            </w:r>
          </w:p>
          <w:p w:rsidR="00162338" w:rsidRPr="00D37EC1" w:rsidRDefault="00162338" w:rsidP="00162338">
            <w:pPr>
              <w:spacing w:before="120" w:after="0" w:line="240" w:lineRule="auto"/>
              <w:jc w:val="both"/>
              <w:rPr>
                <w:rFonts w:ascii="Times New Roman" w:hAnsi="Times New Roman" w:cs="Times New Roman"/>
                <w:sz w:val="24"/>
                <w:szCs w:val="24"/>
              </w:rPr>
            </w:pPr>
            <w:r w:rsidRPr="00D37EC1">
              <w:rPr>
                <w:rFonts w:ascii="Times New Roman" w:hAnsi="Times New Roman" w:cs="Times New Roman"/>
                <w:sz w:val="24"/>
                <w:szCs w:val="24"/>
              </w:rPr>
              <w:t xml:space="preserve">-Phương pháp đặt vấn đề </w:t>
            </w:r>
            <w:r w:rsidRPr="00D37EC1">
              <w:rPr>
                <w:rFonts w:ascii="Times New Roman" w:hAnsi="Times New Roman" w:cs="Times New Roman"/>
                <w:sz w:val="24"/>
                <w:szCs w:val="24"/>
              </w:rPr>
              <w:lastRenderedPageBreak/>
              <w:t>và giải quyết vấn đề.</w:t>
            </w:r>
          </w:p>
          <w:p w:rsidR="00162338" w:rsidRPr="00D37EC1" w:rsidRDefault="00162338" w:rsidP="001E31AE">
            <w:pPr>
              <w:spacing w:after="0" w:line="240" w:lineRule="auto"/>
              <w:jc w:val="both"/>
              <w:rPr>
                <w:rFonts w:ascii="Times New Roman" w:eastAsia="Calibri" w:hAnsi="Times New Roman" w:cs="Times New Roman"/>
                <w:sz w:val="24"/>
                <w:szCs w:val="24"/>
              </w:rPr>
            </w:pPr>
          </w:p>
        </w:tc>
        <w:tc>
          <w:tcPr>
            <w:tcW w:w="990" w:type="dxa"/>
            <w:tcBorders>
              <w:top w:val="single" w:sz="4" w:space="0" w:color="auto"/>
              <w:left w:val="single" w:sz="4" w:space="0" w:color="auto"/>
              <w:bottom w:val="single" w:sz="4" w:space="0" w:color="auto"/>
              <w:right w:val="single" w:sz="4" w:space="0" w:color="auto"/>
            </w:tcBorders>
          </w:tcPr>
          <w:p w:rsidR="00162338" w:rsidRPr="00D37EC1" w:rsidRDefault="00162338" w:rsidP="00EB1F2F">
            <w:pPr>
              <w:spacing w:after="0" w:line="240" w:lineRule="auto"/>
              <w:jc w:val="both"/>
              <w:rPr>
                <w:rFonts w:ascii="Times New Roman" w:eastAsia="Calibri" w:hAnsi="Times New Roman" w:cs="Times New Roman"/>
                <w:b/>
                <w:sz w:val="24"/>
                <w:szCs w:val="24"/>
              </w:rPr>
            </w:pPr>
            <w:r w:rsidRPr="00D37EC1">
              <w:rPr>
                <w:rFonts w:ascii="Times New Roman" w:eastAsia="Calibri" w:hAnsi="Times New Roman" w:cs="Times New Roman"/>
                <w:sz w:val="24"/>
                <w:szCs w:val="24"/>
              </w:rPr>
              <w:lastRenderedPageBreak/>
              <w:t>Kế hoạch bài dạy, sách giáo khoa, thước kẻ, máy chiếu</w:t>
            </w:r>
            <w:proofErr w:type="gramStart"/>
            <w:r w:rsidRPr="00D37EC1">
              <w:rPr>
                <w:rFonts w:ascii="Times New Roman" w:eastAsia="Calibri" w:hAnsi="Times New Roman" w:cs="Times New Roman"/>
                <w:sz w:val="24"/>
                <w:szCs w:val="24"/>
              </w:rPr>
              <w:t>,…</w:t>
            </w:r>
            <w:proofErr w:type="gramEnd"/>
          </w:p>
        </w:tc>
        <w:tc>
          <w:tcPr>
            <w:tcW w:w="1530" w:type="dxa"/>
            <w:tcBorders>
              <w:top w:val="single" w:sz="4" w:space="0" w:color="auto"/>
              <w:left w:val="single" w:sz="4" w:space="0" w:color="auto"/>
              <w:bottom w:val="single" w:sz="4" w:space="0" w:color="auto"/>
              <w:right w:val="single" w:sz="4" w:space="0" w:color="auto"/>
            </w:tcBorders>
          </w:tcPr>
          <w:p w:rsidR="00162338" w:rsidRPr="00D37EC1" w:rsidRDefault="00162338" w:rsidP="00EB1F2F">
            <w:pPr>
              <w:spacing w:after="0" w:line="240" w:lineRule="auto"/>
              <w:jc w:val="both"/>
              <w:rPr>
                <w:rFonts w:ascii="Times New Roman" w:eastAsia="Calibri" w:hAnsi="Times New Roman" w:cs="Times New Roman"/>
                <w:sz w:val="24"/>
                <w:szCs w:val="24"/>
              </w:rPr>
            </w:pPr>
            <w:r w:rsidRPr="00D37EC1">
              <w:rPr>
                <w:rFonts w:ascii="Times New Roman" w:eastAsia="Calibri" w:hAnsi="Times New Roman" w:cs="Times New Roman"/>
                <w:sz w:val="24"/>
                <w:szCs w:val="24"/>
              </w:rPr>
              <w:t xml:space="preserve">- Giáo viên: </w:t>
            </w:r>
            <w:r w:rsidRPr="00D37EC1">
              <w:rPr>
                <w:rFonts w:ascii="Times New Roman" w:hAnsi="Times New Roman" w:cs="Times New Roman"/>
                <w:sz w:val="24"/>
                <w:szCs w:val="24"/>
              </w:rPr>
              <w:t>đọc và nghiên cứu sách giáo khoa, soạn kế hoạch bài dạy. Chuẩn bị slide trình chiếu.</w:t>
            </w:r>
          </w:p>
          <w:p w:rsidR="00162338" w:rsidRPr="00D37EC1" w:rsidRDefault="00162338" w:rsidP="00EB1F2F">
            <w:pPr>
              <w:spacing w:after="0" w:line="240" w:lineRule="auto"/>
              <w:jc w:val="both"/>
              <w:rPr>
                <w:rFonts w:ascii="Times New Roman" w:hAnsi="Times New Roman" w:cs="Times New Roman"/>
                <w:sz w:val="24"/>
                <w:szCs w:val="24"/>
              </w:rPr>
            </w:pPr>
            <w:r w:rsidRPr="00D37EC1">
              <w:rPr>
                <w:rFonts w:ascii="Times New Roman" w:eastAsia="Calibri" w:hAnsi="Times New Roman" w:cs="Times New Roman"/>
                <w:sz w:val="24"/>
                <w:szCs w:val="24"/>
              </w:rPr>
              <w:t xml:space="preserve"> - Học sinh: </w:t>
            </w:r>
            <w:r w:rsidRPr="00D37EC1">
              <w:rPr>
                <w:rFonts w:ascii="Times New Roman" w:hAnsi="Times New Roman" w:cs="Times New Roman"/>
                <w:sz w:val="24"/>
                <w:szCs w:val="24"/>
              </w:rPr>
              <w:t xml:space="preserve">nghiên cứu </w:t>
            </w:r>
            <w:r w:rsidRPr="00D37EC1">
              <w:rPr>
                <w:rFonts w:ascii="Times New Roman" w:hAnsi="Times New Roman" w:cs="Times New Roman"/>
                <w:sz w:val="24"/>
                <w:szCs w:val="24"/>
              </w:rPr>
              <w:lastRenderedPageBreak/>
              <w:t xml:space="preserve">bài mới ở nhà, luôn chuẩn bị bài cũ tốt, làm bài tập đầy đủ. </w:t>
            </w:r>
          </w:p>
          <w:p w:rsidR="00162338" w:rsidRPr="00D37EC1" w:rsidRDefault="00162338" w:rsidP="00FF5053">
            <w:pPr>
              <w:spacing w:after="0" w:line="240" w:lineRule="auto"/>
              <w:rPr>
                <w:rFonts w:ascii="Times New Roman" w:eastAsia="Calibri" w:hAnsi="Times New Roman" w:cs="Times New Roman"/>
                <w:b/>
                <w:sz w:val="24"/>
                <w:szCs w:val="24"/>
              </w:rPr>
            </w:pPr>
          </w:p>
        </w:tc>
        <w:tc>
          <w:tcPr>
            <w:tcW w:w="810" w:type="dxa"/>
            <w:tcBorders>
              <w:top w:val="single" w:sz="4" w:space="0" w:color="auto"/>
              <w:left w:val="single" w:sz="4" w:space="0" w:color="auto"/>
              <w:bottom w:val="single" w:sz="4" w:space="0" w:color="auto"/>
              <w:right w:val="single" w:sz="4" w:space="0" w:color="auto"/>
            </w:tcBorders>
          </w:tcPr>
          <w:p w:rsidR="00162338" w:rsidRPr="00D37EC1" w:rsidRDefault="00162338" w:rsidP="00A07895">
            <w:pPr>
              <w:spacing w:after="0" w:line="240" w:lineRule="auto"/>
              <w:rPr>
                <w:rFonts w:ascii="Times New Roman" w:eastAsia="Calibri" w:hAnsi="Times New Roman" w:cs="Times New Roman"/>
                <w:sz w:val="24"/>
                <w:szCs w:val="24"/>
              </w:rPr>
            </w:pPr>
            <w:r w:rsidRPr="00D37EC1">
              <w:rPr>
                <w:rFonts w:ascii="Times New Roman" w:eastAsia="Calibri" w:hAnsi="Times New Roman" w:cs="Times New Roman"/>
                <w:sz w:val="24"/>
                <w:szCs w:val="24"/>
              </w:rPr>
              <w:lastRenderedPageBreak/>
              <w:t>Đánh giá</w:t>
            </w:r>
          </w:p>
        </w:tc>
      </w:tr>
    </w:tbl>
    <w:p w:rsidR="00C257A7" w:rsidRPr="00882149" w:rsidRDefault="00C257A7" w:rsidP="00A07895">
      <w:pPr>
        <w:spacing w:after="0" w:line="240" w:lineRule="auto"/>
        <w:rPr>
          <w:rFonts w:ascii="Times New Roman" w:hAnsi="Times New Roman" w:cs="Times New Roman"/>
          <w:sz w:val="24"/>
          <w:szCs w:val="24"/>
        </w:rPr>
      </w:pPr>
    </w:p>
    <w:tbl>
      <w:tblPr>
        <w:tblStyle w:val="TableGrid"/>
        <w:tblW w:w="150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7393"/>
      </w:tblGrid>
      <w:tr w:rsidR="006C02F7" w:rsidRPr="00882149" w:rsidTr="001C76B1">
        <w:trPr>
          <w:trHeight w:val="2538"/>
        </w:trPr>
        <w:tc>
          <w:tcPr>
            <w:tcW w:w="7668" w:type="dxa"/>
          </w:tcPr>
          <w:p w:rsidR="00E12690" w:rsidRPr="00882149" w:rsidRDefault="00E12690" w:rsidP="00A07895">
            <w:pPr>
              <w:jc w:val="center"/>
              <w:rPr>
                <w:rFonts w:ascii="Times New Roman" w:hAnsi="Times New Roman" w:cs="Times New Roman"/>
                <w:i/>
                <w:sz w:val="24"/>
                <w:szCs w:val="24"/>
              </w:rPr>
            </w:pPr>
            <w:r w:rsidRPr="00882149">
              <w:rPr>
                <w:rFonts w:ascii="Times New Roman" w:hAnsi="Times New Roman" w:cs="Times New Roman"/>
                <w:i/>
                <w:sz w:val="24"/>
                <w:szCs w:val="24"/>
              </w:rPr>
              <w:t>Ngày 08 tháng 03 năm 2021</w:t>
            </w:r>
          </w:p>
          <w:p w:rsidR="00C257A7" w:rsidRPr="00882149" w:rsidRDefault="00E12690" w:rsidP="00E12690">
            <w:pPr>
              <w:jc w:val="center"/>
              <w:rPr>
                <w:rFonts w:ascii="Times New Roman" w:hAnsi="Times New Roman" w:cs="Times New Roman"/>
                <w:b/>
                <w:sz w:val="24"/>
                <w:szCs w:val="24"/>
              </w:rPr>
            </w:pPr>
            <w:r w:rsidRPr="00882149">
              <w:rPr>
                <w:rFonts w:ascii="Times New Roman" w:hAnsi="Times New Roman" w:cs="Times New Roman"/>
                <w:b/>
                <w:sz w:val="24"/>
                <w:szCs w:val="24"/>
              </w:rPr>
              <w:t>GIÁO VIÊN HƯỚNG DẪN</w:t>
            </w:r>
          </w:p>
          <w:p w:rsidR="00C257A7" w:rsidRPr="00882149" w:rsidRDefault="00E12690" w:rsidP="00E12690">
            <w:pPr>
              <w:jc w:val="center"/>
              <w:rPr>
                <w:rFonts w:ascii="Times New Roman" w:hAnsi="Times New Roman" w:cs="Times New Roman"/>
                <w:i/>
                <w:sz w:val="24"/>
                <w:szCs w:val="24"/>
              </w:rPr>
            </w:pPr>
            <w:r w:rsidRPr="00882149">
              <w:rPr>
                <w:rFonts w:ascii="Times New Roman" w:hAnsi="Times New Roman" w:cs="Times New Roman"/>
                <w:i/>
                <w:sz w:val="24"/>
                <w:szCs w:val="24"/>
              </w:rPr>
              <w:t>(Ký, ghi rõ</w:t>
            </w:r>
            <w:r w:rsidR="00C257A7" w:rsidRPr="00882149">
              <w:rPr>
                <w:rFonts w:ascii="Times New Roman" w:hAnsi="Times New Roman" w:cs="Times New Roman"/>
                <w:i/>
                <w:sz w:val="24"/>
                <w:szCs w:val="24"/>
              </w:rPr>
              <w:t xml:space="preserve"> họ tên)</w:t>
            </w:r>
          </w:p>
          <w:p w:rsidR="003702D4" w:rsidRPr="00882149" w:rsidRDefault="003702D4" w:rsidP="00E12690">
            <w:pPr>
              <w:jc w:val="center"/>
              <w:rPr>
                <w:rFonts w:ascii="Times New Roman" w:hAnsi="Times New Roman" w:cs="Times New Roman"/>
                <w:i/>
                <w:sz w:val="24"/>
                <w:szCs w:val="24"/>
              </w:rPr>
            </w:pPr>
          </w:p>
          <w:p w:rsidR="003702D4" w:rsidRPr="00882149" w:rsidRDefault="003702D4" w:rsidP="00E12690">
            <w:pPr>
              <w:jc w:val="center"/>
              <w:rPr>
                <w:rFonts w:ascii="Times New Roman" w:hAnsi="Times New Roman" w:cs="Times New Roman"/>
                <w:i/>
                <w:sz w:val="24"/>
                <w:szCs w:val="24"/>
              </w:rPr>
            </w:pPr>
          </w:p>
          <w:p w:rsidR="003702D4" w:rsidRPr="00882149" w:rsidRDefault="003702D4" w:rsidP="00E12690">
            <w:pPr>
              <w:jc w:val="center"/>
              <w:rPr>
                <w:rFonts w:ascii="Times New Roman" w:hAnsi="Times New Roman" w:cs="Times New Roman"/>
                <w:i/>
                <w:sz w:val="24"/>
                <w:szCs w:val="24"/>
              </w:rPr>
            </w:pPr>
          </w:p>
          <w:p w:rsidR="003702D4" w:rsidRPr="00882149" w:rsidRDefault="003702D4" w:rsidP="00E12690">
            <w:pPr>
              <w:jc w:val="center"/>
              <w:rPr>
                <w:rFonts w:ascii="Times New Roman" w:hAnsi="Times New Roman" w:cs="Times New Roman"/>
                <w:i/>
                <w:sz w:val="24"/>
                <w:szCs w:val="24"/>
              </w:rPr>
            </w:pPr>
          </w:p>
          <w:p w:rsidR="003702D4" w:rsidRPr="00882149" w:rsidRDefault="003702D4" w:rsidP="003702D4">
            <w:pPr>
              <w:jc w:val="center"/>
              <w:rPr>
                <w:rFonts w:ascii="Times New Roman" w:hAnsi="Times New Roman" w:cs="Times New Roman"/>
                <w:b/>
                <w:sz w:val="24"/>
                <w:szCs w:val="24"/>
              </w:rPr>
            </w:pPr>
            <w:r w:rsidRPr="00882149">
              <w:rPr>
                <w:rFonts w:ascii="Times New Roman" w:hAnsi="Times New Roman" w:cs="Times New Roman"/>
                <w:b/>
                <w:sz w:val="24"/>
                <w:szCs w:val="24"/>
              </w:rPr>
              <w:t>Nguyễn An Cư</w:t>
            </w:r>
          </w:p>
        </w:tc>
        <w:tc>
          <w:tcPr>
            <w:tcW w:w="7393" w:type="dxa"/>
          </w:tcPr>
          <w:p w:rsidR="00C257A7" w:rsidRPr="00882149" w:rsidRDefault="00E12690" w:rsidP="00A07895">
            <w:pPr>
              <w:jc w:val="center"/>
              <w:rPr>
                <w:rFonts w:ascii="Times New Roman" w:hAnsi="Times New Roman" w:cs="Times New Roman"/>
                <w:sz w:val="24"/>
                <w:szCs w:val="24"/>
              </w:rPr>
            </w:pPr>
            <w:r w:rsidRPr="00882149">
              <w:rPr>
                <w:rFonts w:ascii="Times New Roman" w:hAnsi="Times New Roman" w:cs="Times New Roman"/>
                <w:i/>
                <w:sz w:val="24"/>
                <w:szCs w:val="24"/>
              </w:rPr>
              <w:t>N</w:t>
            </w:r>
            <w:r w:rsidR="00C257A7" w:rsidRPr="00882149">
              <w:rPr>
                <w:rFonts w:ascii="Times New Roman" w:hAnsi="Times New Roman" w:cs="Times New Roman"/>
                <w:i/>
                <w:sz w:val="24"/>
                <w:szCs w:val="24"/>
              </w:rPr>
              <w:t>gày</w:t>
            </w:r>
            <w:r w:rsidR="003308EC" w:rsidRPr="00882149">
              <w:rPr>
                <w:rFonts w:ascii="Times New Roman" w:hAnsi="Times New Roman" w:cs="Times New Roman"/>
                <w:i/>
                <w:sz w:val="24"/>
                <w:szCs w:val="24"/>
              </w:rPr>
              <w:t xml:space="preserve"> 08</w:t>
            </w:r>
            <w:r w:rsidR="008D5610" w:rsidRPr="00882149">
              <w:rPr>
                <w:rFonts w:ascii="Times New Roman" w:hAnsi="Times New Roman" w:cs="Times New Roman"/>
                <w:i/>
                <w:sz w:val="24"/>
                <w:szCs w:val="24"/>
              </w:rPr>
              <w:t xml:space="preserve"> </w:t>
            </w:r>
            <w:r w:rsidR="00C257A7" w:rsidRPr="00882149">
              <w:rPr>
                <w:rFonts w:ascii="Times New Roman" w:hAnsi="Times New Roman" w:cs="Times New Roman"/>
                <w:i/>
                <w:sz w:val="24"/>
                <w:szCs w:val="24"/>
              </w:rPr>
              <w:t>tháng</w:t>
            </w:r>
            <w:r w:rsidR="003308EC" w:rsidRPr="00882149">
              <w:rPr>
                <w:rFonts w:ascii="Times New Roman" w:hAnsi="Times New Roman" w:cs="Times New Roman"/>
                <w:i/>
                <w:sz w:val="24"/>
                <w:szCs w:val="24"/>
              </w:rPr>
              <w:t xml:space="preserve"> 03</w:t>
            </w:r>
            <w:r w:rsidR="008D5610" w:rsidRPr="00882149">
              <w:rPr>
                <w:rFonts w:ascii="Times New Roman" w:hAnsi="Times New Roman" w:cs="Times New Roman"/>
                <w:i/>
                <w:sz w:val="24"/>
                <w:szCs w:val="24"/>
              </w:rPr>
              <w:t xml:space="preserve"> </w:t>
            </w:r>
            <w:r w:rsidR="00C257A7" w:rsidRPr="00882149">
              <w:rPr>
                <w:rFonts w:ascii="Times New Roman" w:hAnsi="Times New Roman" w:cs="Times New Roman"/>
                <w:i/>
                <w:sz w:val="24"/>
                <w:szCs w:val="24"/>
              </w:rPr>
              <w:t>năm</w:t>
            </w:r>
            <w:r w:rsidR="008D5610" w:rsidRPr="00882149">
              <w:rPr>
                <w:rFonts w:ascii="Times New Roman" w:hAnsi="Times New Roman" w:cs="Times New Roman"/>
                <w:i/>
                <w:sz w:val="24"/>
                <w:szCs w:val="24"/>
              </w:rPr>
              <w:t xml:space="preserve"> 202</w:t>
            </w:r>
            <w:r w:rsidRPr="00882149">
              <w:rPr>
                <w:rFonts w:ascii="Times New Roman" w:hAnsi="Times New Roman" w:cs="Times New Roman"/>
                <w:i/>
                <w:sz w:val="24"/>
                <w:szCs w:val="24"/>
              </w:rPr>
              <w:t>1</w:t>
            </w:r>
          </w:p>
          <w:p w:rsidR="003702D4" w:rsidRPr="00882149" w:rsidRDefault="00E12690" w:rsidP="003702D4">
            <w:pPr>
              <w:jc w:val="center"/>
              <w:rPr>
                <w:rFonts w:ascii="Times New Roman" w:hAnsi="Times New Roman" w:cs="Times New Roman"/>
                <w:b/>
                <w:sz w:val="24"/>
                <w:szCs w:val="24"/>
              </w:rPr>
            </w:pPr>
            <w:r w:rsidRPr="00882149">
              <w:rPr>
                <w:rFonts w:ascii="Times New Roman" w:hAnsi="Times New Roman" w:cs="Times New Roman"/>
                <w:b/>
                <w:sz w:val="24"/>
                <w:szCs w:val="24"/>
              </w:rPr>
              <w:t>SINH VIÊN THỰC TẬP</w:t>
            </w:r>
          </w:p>
          <w:p w:rsidR="00C257A7" w:rsidRPr="00882149" w:rsidRDefault="00E12690" w:rsidP="00A07895">
            <w:pPr>
              <w:jc w:val="center"/>
              <w:rPr>
                <w:rFonts w:ascii="Times New Roman" w:hAnsi="Times New Roman" w:cs="Times New Roman"/>
                <w:i/>
                <w:sz w:val="24"/>
                <w:szCs w:val="24"/>
              </w:rPr>
            </w:pPr>
            <w:r w:rsidRPr="00882149">
              <w:rPr>
                <w:rFonts w:ascii="Times New Roman" w:hAnsi="Times New Roman" w:cs="Times New Roman"/>
                <w:i/>
                <w:sz w:val="24"/>
                <w:szCs w:val="24"/>
              </w:rPr>
              <w:t>(K</w:t>
            </w:r>
            <w:r w:rsidR="00C257A7" w:rsidRPr="00882149">
              <w:rPr>
                <w:rFonts w:ascii="Times New Roman" w:hAnsi="Times New Roman" w:cs="Times New Roman"/>
                <w:i/>
                <w:sz w:val="24"/>
                <w:szCs w:val="24"/>
              </w:rPr>
              <w:t>ý, ghi</w:t>
            </w:r>
            <w:r w:rsidRPr="00882149">
              <w:rPr>
                <w:rFonts w:ascii="Times New Roman" w:hAnsi="Times New Roman" w:cs="Times New Roman"/>
                <w:i/>
                <w:sz w:val="24"/>
                <w:szCs w:val="24"/>
              </w:rPr>
              <w:t xml:space="preserve"> rõ</w:t>
            </w:r>
            <w:r w:rsidR="00C257A7" w:rsidRPr="00882149">
              <w:rPr>
                <w:rFonts w:ascii="Times New Roman" w:hAnsi="Times New Roman" w:cs="Times New Roman"/>
                <w:i/>
                <w:sz w:val="24"/>
                <w:szCs w:val="24"/>
              </w:rPr>
              <w:t xml:space="preserve"> họ tên)</w:t>
            </w:r>
          </w:p>
          <w:p w:rsidR="003702D4" w:rsidRPr="00882149" w:rsidRDefault="003702D4" w:rsidP="00A07895">
            <w:pPr>
              <w:jc w:val="center"/>
              <w:rPr>
                <w:rFonts w:ascii="Times New Roman" w:hAnsi="Times New Roman" w:cs="Times New Roman"/>
                <w:i/>
                <w:sz w:val="24"/>
                <w:szCs w:val="24"/>
              </w:rPr>
            </w:pPr>
          </w:p>
          <w:p w:rsidR="003702D4" w:rsidRPr="00882149" w:rsidRDefault="003702D4" w:rsidP="00A07895">
            <w:pPr>
              <w:jc w:val="center"/>
              <w:rPr>
                <w:rFonts w:ascii="Times New Roman" w:hAnsi="Times New Roman" w:cs="Times New Roman"/>
                <w:i/>
                <w:sz w:val="24"/>
                <w:szCs w:val="24"/>
              </w:rPr>
            </w:pPr>
          </w:p>
          <w:p w:rsidR="003702D4" w:rsidRPr="00882149" w:rsidRDefault="003702D4" w:rsidP="00A07895">
            <w:pPr>
              <w:jc w:val="center"/>
              <w:rPr>
                <w:rFonts w:ascii="Times New Roman" w:hAnsi="Times New Roman" w:cs="Times New Roman"/>
                <w:i/>
                <w:sz w:val="24"/>
                <w:szCs w:val="24"/>
              </w:rPr>
            </w:pPr>
          </w:p>
          <w:p w:rsidR="003702D4" w:rsidRPr="00882149" w:rsidRDefault="003702D4" w:rsidP="003702D4">
            <w:pPr>
              <w:rPr>
                <w:rFonts w:ascii="Times New Roman" w:hAnsi="Times New Roman" w:cs="Times New Roman"/>
                <w:b/>
                <w:sz w:val="24"/>
                <w:szCs w:val="24"/>
              </w:rPr>
            </w:pPr>
          </w:p>
          <w:p w:rsidR="00C257A7" w:rsidRPr="00882149" w:rsidRDefault="003702D4" w:rsidP="00A07895">
            <w:pPr>
              <w:jc w:val="center"/>
              <w:rPr>
                <w:rFonts w:ascii="Times New Roman" w:hAnsi="Times New Roman" w:cs="Times New Roman"/>
                <w:b/>
                <w:sz w:val="24"/>
                <w:szCs w:val="24"/>
              </w:rPr>
            </w:pPr>
            <w:r w:rsidRPr="00882149">
              <w:rPr>
                <w:rFonts w:ascii="Times New Roman" w:hAnsi="Times New Roman" w:cs="Times New Roman"/>
                <w:b/>
                <w:sz w:val="24"/>
                <w:szCs w:val="24"/>
              </w:rPr>
              <w:t>Nguyễn Quốc Dương</w:t>
            </w:r>
          </w:p>
        </w:tc>
      </w:tr>
    </w:tbl>
    <w:p w:rsidR="00C257A7" w:rsidRPr="00882149" w:rsidRDefault="00C257A7" w:rsidP="00A07895">
      <w:pPr>
        <w:spacing w:after="0" w:line="240" w:lineRule="auto"/>
        <w:rPr>
          <w:rFonts w:ascii="Times New Roman" w:hAnsi="Times New Roman" w:cs="Times New Roman"/>
          <w:i/>
          <w:sz w:val="24"/>
          <w:szCs w:val="24"/>
        </w:rPr>
      </w:pPr>
    </w:p>
    <w:sectPr w:rsidR="00C257A7" w:rsidRPr="00882149" w:rsidSect="007808E7">
      <w:pgSz w:w="16839" w:h="11907" w:orient="landscape" w:code="9"/>
      <w:pgMar w:top="720" w:right="1134" w:bottom="709"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E2917"/>
    <w:multiLevelType w:val="hybridMultilevel"/>
    <w:tmpl w:val="1042F882"/>
    <w:lvl w:ilvl="0" w:tplc="9D2885B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DB7AB7"/>
    <w:multiLevelType w:val="hybridMultilevel"/>
    <w:tmpl w:val="25AC7E80"/>
    <w:lvl w:ilvl="0" w:tplc="5F9E8F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67527"/>
    <w:multiLevelType w:val="hybridMultilevel"/>
    <w:tmpl w:val="36ACF060"/>
    <w:lvl w:ilvl="0" w:tplc="C464C258">
      <w:start w:val="1"/>
      <w:numFmt w:val="decimal"/>
      <w:lvlText w:val="Chủ đề  %1."/>
      <w:lvlJc w:val="right"/>
      <w:pPr>
        <w:ind w:left="720" w:hanging="360"/>
      </w:pPr>
      <w:rPr>
        <w:rFonts w:ascii="Times New Roman" w:hAnsi="Times New Roman" w:hint="default"/>
        <w:b/>
        <w:color w:val="FF0000"/>
        <w:sz w:val="26"/>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4A7B63"/>
    <w:multiLevelType w:val="multilevel"/>
    <w:tmpl w:val="9C829E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AD37815"/>
    <w:multiLevelType w:val="multilevel"/>
    <w:tmpl w:val="3AD37815"/>
    <w:lvl w:ilvl="0">
      <w:start w:val="1"/>
      <w:numFmt w:val="decimal"/>
      <w:lvlText w:val="%1"/>
      <w:lvlJc w:val="left"/>
      <w:pPr>
        <w:ind w:left="502" w:hanging="360"/>
      </w:pPr>
      <w:rPr>
        <w:rFonts w:hint="default"/>
        <w:b w:val="0"/>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5">
    <w:nsid w:val="4A211066"/>
    <w:multiLevelType w:val="hybridMultilevel"/>
    <w:tmpl w:val="ACB0777C"/>
    <w:lvl w:ilvl="0" w:tplc="908E0C0A">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4EF0065D"/>
    <w:multiLevelType w:val="multilevel"/>
    <w:tmpl w:val="0A7CB0DC"/>
    <w:lvl w:ilvl="0">
      <w:start w:val="1"/>
      <w:numFmt w:val="decimal"/>
      <w:lvlText w:val="%1"/>
      <w:lvlJc w:val="left"/>
      <w:pPr>
        <w:ind w:left="502" w:hanging="360"/>
      </w:pPr>
      <w:rPr>
        <w:rFonts w:hint="default"/>
        <w:b w:val="0"/>
      </w:rPr>
    </w:lvl>
    <w:lvl w:ilvl="1">
      <w:start w:val="1"/>
      <w:numFmt w:val="lowerLetter"/>
      <w:lvlText w:val="%2."/>
      <w:lvlJc w:val="left"/>
      <w:pPr>
        <w:ind w:left="1222" w:hanging="360"/>
      </w:pPr>
      <w:rPr>
        <w:rFonts w:hint="default"/>
      </w:rPr>
    </w:lvl>
    <w:lvl w:ilvl="2">
      <w:start w:val="1"/>
      <w:numFmt w:val="lowerRoman"/>
      <w:lvlText w:val="%3."/>
      <w:lvlJc w:val="right"/>
      <w:pPr>
        <w:ind w:left="1942" w:hanging="180"/>
      </w:pPr>
      <w:rPr>
        <w:rFonts w:hint="default"/>
      </w:rPr>
    </w:lvl>
    <w:lvl w:ilvl="3">
      <w:start w:val="1"/>
      <w:numFmt w:val="decimal"/>
      <w:lvlText w:val="%4."/>
      <w:lvlJc w:val="left"/>
      <w:pPr>
        <w:ind w:left="2662" w:hanging="360"/>
      </w:pPr>
      <w:rPr>
        <w:rFonts w:hint="default"/>
      </w:rPr>
    </w:lvl>
    <w:lvl w:ilvl="4">
      <w:start w:val="1"/>
      <w:numFmt w:val="lowerLetter"/>
      <w:lvlText w:val="%5."/>
      <w:lvlJc w:val="left"/>
      <w:pPr>
        <w:ind w:left="3382" w:hanging="360"/>
      </w:pPr>
      <w:rPr>
        <w:rFonts w:hint="default"/>
      </w:rPr>
    </w:lvl>
    <w:lvl w:ilvl="5">
      <w:start w:val="1"/>
      <w:numFmt w:val="lowerRoman"/>
      <w:lvlText w:val="%6."/>
      <w:lvlJc w:val="right"/>
      <w:pPr>
        <w:ind w:left="4102" w:hanging="180"/>
      </w:pPr>
      <w:rPr>
        <w:rFonts w:hint="default"/>
      </w:rPr>
    </w:lvl>
    <w:lvl w:ilvl="6">
      <w:start w:val="1"/>
      <w:numFmt w:val="decimal"/>
      <w:lvlText w:val="%7."/>
      <w:lvlJc w:val="left"/>
      <w:pPr>
        <w:ind w:left="4822" w:hanging="360"/>
      </w:pPr>
      <w:rPr>
        <w:rFonts w:hint="default"/>
      </w:rPr>
    </w:lvl>
    <w:lvl w:ilvl="7">
      <w:start w:val="1"/>
      <w:numFmt w:val="lowerLetter"/>
      <w:lvlText w:val="%8."/>
      <w:lvlJc w:val="left"/>
      <w:pPr>
        <w:ind w:left="5542" w:hanging="360"/>
      </w:pPr>
      <w:rPr>
        <w:rFonts w:hint="default"/>
      </w:rPr>
    </w:lvl>
    <w:lvl w:ilvl="8">
      <w:start w:val="1"/>
      <w:numFmt w:val="lowerRoman"/>
      <w:lvlText w:val="%9."/>
      <w:lvlJc w:val="right"/>
      <w:pPr>
        <w:ind w:left="6262" w:hanging="180"/>
      </w:pPr>
      <w:rPr>
        <w:rFonts w:hint="default"/>
      </w:rPr>
    </w:lvl>
  </w:abstractNum>
  <w:abstractNum w:abstractNumId="7">
    <w:nsid w:val="4F1B77B1"/>
    <w:multiLevelType w:val="hybridMultilevel"/>
    <w:tmpl w:val="07FEE6B2"/>
    <w:lvl w:ilvl="0" w:tplc="5F9E8F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185978"/>
    <w:multiLevelType w:val="hybridMultilevel"/>
    <w:tmpl w:val="173A55C2"/>
    <w:lvl w:ilvl="0" w:tplc="5F9E8F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E33D75"/>
    <w:multiLevelType w:val="hybridMultilevel"/>
    <w:tmpl w:val="EF50920C"/>
    <w:lvl w:ilvl="0" w:tplc="DA9AFD2A">
      <w:start w:val="1"/>
      <w:numFmt w:val="decimal"/>
      <w:lvlText w:val="Chủ đề  %1."/>
      <w:lvlJc w:val="right"/>
      <w:pPr>
        <w:ind w:left="720" w:hanging="360"/>
      </w:pPr>
      <w:rPr>
        <w:rFonts w:ascii="Times New Roman" w:hAnsi="Times New Roman" w:hint="default"/>
        <w:b/>
        <w:color w:val="FF0000"/>
        <w:sz w:val="26"/>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466580"/>
    <w:multiLevelType w:val="hybridMultilevel"/>
    <w:tmpl w:val="F20A1372"/>
    <w:lvl w:ilvl="0" w:tplc="7DCEA3A6">
      <w:start w:val="2"/>
      <w:numFmt w:val="bullet"/>
      <w:lvlText w:val="-"/>
      <w:lvlJc w:val="left"/>
      <w:pPr>
        <w:tabs>
          <w:tab w:val="num" w:pos="720"/>
        </w:tabs>
        <w:ind w:left="720" w:hanging="360"/>
      </w:pPr>
      <w:rPr>
        <w:rFonts w:ascii="Times New Roman" w:eastAsia="Times New Roman" w:hAnsi="Times New Roman"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Times New Roman" w:hAnsi="Times New Roman" w:hint="default"/>
      </w:rPr>
    </w:lvl>
    <w:lvl w:ilvl="3" w:tplc="0409000F" w:tentative="1">
      <w:start w:val="1"/>
      <w:numFmt w:val="bullet"/>
      <w:lvlText w:val=""/>
      <w:lvlJc w:val="left"/>
      <w:pPr>
        <w:tabs>
          <w:tab w:val="num" w:pos="2880"/>
        </w:tabs>
        <w:ind w:left="2880" w:hanging="360"/>
      </w:pPr>
      <w:rPr>
        <w:rFonts w:ascii="Times New Roman" w:hAnsi="Times New Roman"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Times New Roman" w:hAnsi="Times New Roman" w:hint="default"/>
      </w:rPr>
    </w:lvl>
    <w:lvl w:ilvl="6" w:tplc="0409000F" w:tentative="1">
      <w:start w:val="1"/>
      <w:numFmt w:val="bullet"/>
      <w:lvlText w:val=""/>
      <w:lvlJc w:val="left"/>
      <w:pPr>
        <w:tabs>
          <w:tab w:val="num" w:pos="5040"/>
        </w:tabs>
        <w:ind w:left="5040" w:hanging="360"/>
      </w:pPr>
      <w:rPr>
        <w:rFonts w:ascii="Times New Roman" w:hAnsi="Times New Roman"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Times New Roman" w:hAnsi="Times New Roman" w:hint="default"/>
      </w:rPr>
    </w:lvl>
  </w:abstractNum>
  <w:abstractNum w:abstractNumId="11">
    <w:nsid w:val="674E745E"/>
    <w:multiLevelType w:val="hybridMultilevel"/>
    <w:tmpl w:val="2C60A7EC"/>
    <w:lvl w:ilvl="0" w:tplc="E1BEF756">
      <w:start w:val="1"/>
      <w:numFmt w:val="decimal"/>
      <w:lvlText w:val="Chủ đề  %1."/>
      <w:lvlJc w:val="right"/>
      <w:pPr>
        <w:ind w:left="720" w:hanging="360"/>
      </w:pPr>
      <w:rPr>
        <w:rFonts w:ascii="Times New Roman" w:hAnsi="Times New Roman" w:hint="default"/>
        <w:b/>
        <w:color w:val="FF0000"/>
        <w:sz w:val="26"/>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1A5DA2"/>
    <w:multiLevelType w:val="hybridMultilevel"/>
    <w:tmpl w:val="AE322918"/>
    <w:lvl w:ilvl="0" w:tplc="3024623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874809"/>
    <w:multiLevelType w:val="hybridMultilevel"/>
    <w:tmpl w:val="6F1ABAC0"/>
    <w:lvl w:ilvl="0" w:tplc="7A601340">
      <w:start w:val="1"/>
      <w:numFmt w:val="decimal"/>
      <w:lvlText w:val="Chủ đề  %1."/>
      <w:lvlJc w:val="right"/>
      <w:pPr>
        <w:ind w:left="720" w:hanging="360"/>
      </w:pPr>
      <w:rPr>
        <w:rFonts w:ascii="Times New Roman" w:hAnsi="Times New Roman" w:hint="default"/>
        <w:b/>
        <w:color w:val="FF0000"/>
        <w:sz w:val="26"/>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A03B98"/>
    <w:multiLevelType w:val="hybridMultilevel"/>
    <w:tmpl w:val="FAE4C7D6"/>
    <w:lvl w:ilvl="0" w:tplc="4A369036">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064CF9"/>
    <w:multiLevelType w:val="hybridMultilevel"/>
    <w:tmpl w:val="74D0B802"/>
    <w:lvl w:ilvl="0" w:tplc="5F9E8F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890BAF"/>
    <w:multiLevelType w:val="hybridMultilevel"/>
    <w:tmpl w:val="3B3838B0"/>
    <w:lvl w:ilvl="0" w:tplc="2DCEAC3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6"/>
  </w:num>
  <w:num w:numId="4">
    <w:abstractNumId w:val="0"/>
  </w:num>
  <w:num w:numId="5">
    <w:abstractNumId w:val="12"/>
  </w:num>
  <w:num w:numId="6">
    <w:abstractNumId w:val="2"/>
  </w:num>
  <w:num w:numId="7">
    <w:abstractNumId w:val="16"/>
  </w:num>
  <w:num w:numId="8">
    <w:abstractNumId w:val="9"/>
  </w:num>
  <w:num w:numId="9">
    <w:abstractNumId w:val="14"/>
  </w:num>
  <w:num w:numId="10">
    <w:abstractNumId w:val="10"/>
  </w:num>
  <w:num w:numId="11">
    <w:abstractNumId w:val="13"/>
  </w:num>
  <w:num w:numId="12">
    <w:abstractNumId w:val="8"/>
  </w:num>
  <w:num w:numId="13">
    <w:abstractNumId w:val="7"/>
  </w:num>
  <w:num w:numId="14">
    <w:abstractNumId w:val="15"/>
  </w:num>
  <w:num w:numId="15">
    <w:abstractNumId w:val="1"/>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8C5"/>
    <w:rsid w:val="00005583"/>
    <w:rsid w:val="00005BA3"/>
    <w:rsid w:val="0001314F"/>
    <w:rsid w:val="00015B9F"/>
    <w:rsid w:val="000208B6"/>
    <w:rsid w:val="00022179"/>
    <w:rsid w:val="00093069"/>
    <w:rsid w:val="000B3102"/>
    <w:rsid w:val="000C3B2B"/>
    <w:rsid w:val="000F3B8B"/>
    <w:rsid w:val="001025D8"/>
    <w:rsid w:val="00107F5F"/>
    <w:rsid w:val="0011055C"/>
    <w:rsid w:val="00113D13"/>
    <w:rsid w:val="0014067D"/>
    <w:rsid w:val="0015708E"/>
    <w:rsid w:val="00160959"/>
    <w:rsid w:val="00162338"/>
    <w:rsid w:val="00166206"/>
    <w:rsid w:val="001A5D16"/>
    <w:rsid w:val="001C3C8C"/>
    <w:rsid w:val="001C76B1"/>
    <w:rsid w:val="001F273B"/>
    <w:rsid w:val="00203C34"/>
    <w:rsid w:val="002211DB"/>
    <w:rsid w:val="00252A4C"/>
    <w:rsid w:val="0028330D"/>
    <w:rsid w:val="002844A6"/>
    <w:rsid w:val="002B34BD"/>
    <w:rsid w:val="002D6E4E"/>
    <w:rsid w:val="002F0A6F"/>
    <w:rsid w:val="002F57FA"/>
    <w:rsid w:val="00301FBE"/>
    <w:rsid w:val="00322FF7"/>
    <w:rsid w:val="00326BF7"/>
    <w:rsid w:val="00327905"/>
    <w:rsid w:val="003308EC"/>
    <w:rsid w:val="0034130C"/>
    <w:rsid w:val="00345CF9"/>
    <w:rsid w:val="00351038"/>
    <w:rsid w:val="003702D4"/>
    <w:rsid w:val="003A0F84"/>
    <w:rsid w:val="003A5473"/>
    <w:rsid w:val="003B0C90"/>
    <w:rsid w:val="003C5FEF"/>
    <w:rsid w:val="00404DDF"/>
    <w:rsid w:val="0044015D"/>
    <w:rsid w:val="00447E3A"/>
    <w:rsid w:val="004909EE"/>
    <w:rsid w:val="004D45EB"/>
    <w:rsid w:val="0054615B"/>
    <w:rsid w:val="0055566A"/>
    <w:rsid w:val="0055607B"/>
    <w:rsid w:val="00573637"/>
    <w:rsid w:val="00581EE2"/>
    <w:rsid w:val="0059476C"/>
    <w:rsid w:val="005A3A02"/>
    <w:rsid w:val="005C282F"/>
    <w:rsid w:val="005C3CCB"/>
    <w:rsid w:val="005C42BC"/>
    <w:rsid w:val="00605EE1"/>
    <w:rsid w:val="00641083"/>
    <w:rsid w:val="006549D9"/>
    <w:rsid w:val="00674D27"/>
    <w:rsid w:val="006833CD"/>
    <w:rsid w:val="006C02F7"/>
    <w:rsid w:val="006D6A99"/>
    <w:rsid w:val="006E2432"/>
    <w:rsid w:val="00706D1E"/>
    <w:rsid w:val="007212C0"/>
    <w:rsid w:val="007422E1"/>
    <w:rsid w:val="00753C09"/>
    <w:rsid w:val="00771D4B"/>
    <w:rsid w:val="00772D01"/>
    <w:rsid w:val="007808E7"/>
    <w:rsid w:val="007B2DEC"/>
    <w:rsid w:val="007C07C2"/>
    <w:rsid w:val="00802AE9"/>
    <w:rsid w:val="00804EA6"/>
    <w:rsid w:val="00807161"/>
    <w:rsid w:val="008230C4"/>
    <w:rsid w:val="008231AD"/>
    <w:rsid w:val="00882149"/>
    <w:rsid w:val="008848EB"/>
    <w:rsid w:val="008B0EF7"/>
    <w:rsid w:val="008B74EC"/>
    <w:rsid w:val="008C067B"/>
    <w:rsid w:val="008C5F0F"/>
    <w:rsid w:val="008D3A70"/>
    <w:rsid w:val="008D5530"/>
    <w:rsid w:val="008D5610"/>
    <w:rsid w:val="008E5B65"/>
    <w:rsid w:val="00912F2C"/>
    <w:rsid w:val="00914AD1"/>
    <w:rsid w:val="009158C5"/>
    <w:rsid w:val="00937EF1"/>
    <w:rsid w:val="0094194A"/>
    <w:rsid w:val="00946C2D"/>
    <w:rsid w:val="009A4FBB"/>
    <w:rsid w:val="009D7D5A"/>
    <w:rsid w:val="009E00F7"/>
    <w:rsid w:val="00A07895"/>
    <w:rsid w:val="00A12A80"/>
    <w:rsid w:val="00A1433C"/>
    <w:rsid w:val="00A15B63"/>
    <w:rsid w:val="00A260A2"/>
    <w:rsid w:val="00A362CF"/>
    <w:rsid w:val="00A43F9D"/>
    <w:rsid w:val="00A453F1"/>
    <w:rsid w:val="00A85E36"/>
    <w:rsid w:val="00AB4060"/>
    <w:rsid w:val="00AB41B3"/>
    <w:rsid w:val="00AF38C0"/>
    <w:rsid w:val="00AF7697"/>
    <w:rsid w:val="00B104AC"/>
    <w:rsid w:val="00B513AC"/>
    <w:rsid w:val="00B927FB"/>
    <w:rsid w:val="00B934DD"/>
    <w:rsid w:val="00BB7A4E"/>
    <w:rsid w:val="00BD1B01"/>
    <w:rsid w:val="00BE597A"/>
    <w:rsid w:val="00BE597B"/>
    <w:rsid w:val="00C10FA4"/>
    <w:rsid w:val="00C212A3"/>
    <w:rsid w:val="00C257A7"/>
    <w:rsid w:val="00C34171"/>
    <w:rsid w:val="00C37AED"/>
    <w:rsid w:val="00C53294"/>
    <w:rsid w:val="00C72B54"/>
    <w:rsid w:val="00C74B17"/>
    <w:rsid w:val="00C97716"/>
    <w:rsid w:val="00D113E8"/>
    <w:rsid w:val="00D17136"/>
    <w:rsid w:val="00D22030"/>
    <w:rsid w:val="00D36993"/>
    <w:rsid w:val="00D37EC1"/>
    <w:rsid w:val="00D528F9"/>
    <w:rsid w:val="00D53277"/>
    <w:rsid w:val="00D82118"/>
    <w:rsid w:val="00D85252"/>
    <w:rsid w:val="00D87AD9"/>
    <w:rsid w:val="00D90D67"/>
    <w:rsid w:val="00DF2B7A"/>
    <w:rsid w:val="00E12690"/>
    <w:rsid w:val="00E13165"/>
    <w:rsid w:val="00E245E4"/>
    <w:rsid w:val="00E965C7"/>
    <w:rsid w:val="00EA3CC6"/>
    <w:rsid w:val="00EA3FD8"/>
    <w:rsid w:val="00EA4981"/>
    <w:rsid w:val="00EA678B"/>
    <w:rsid w:val="00EB1F2F"/>
    <w:rsid w:val="00EC4579"/>
    <w:rsid w:val="00EE21D0"/>
    <w:rsid w:val="00F03A1F"/>
    <w:rsid w:val="00F137D7"/>
    <w:rsid w:val="00F75981"/>
    <w:rsid w:val="00F76DE0"/>
    <w:rsid w:val="00F95AAC"/>
    <w:rsid w:val="00FC1DED"/>
    <w:rsid w:val="00FF5053"/>
    <w:rsid w:val="00FF5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171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8848EB"/>
    <w:pPr>
      <w:keepNext/>
      <w:spacing w:after="0" w:line="360" w:lineRule="auto"/>
      <w:jc w:val="both"/>
      <w:outlineLvl w:val="1"/>
    </w:pPr>
    <w:rPr>
      <w:rFonts w:ascii="Times New Roman" w:eastAsia="Times New Roman" w:hAnsi="Times New Roman" w:cs="Times New Roman"/>
      <w:b/>
      <w:bCs/>
      <w:i/>
      <w:i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8848EB"/>
    <w:rPr>
      <w:rFonts w:ascii="Times New Roman" w:eastAsia="Times New Roman" w:hAnsi="Times New Roman" w:cs="Times New Roman"/>
      <w:b/>
      <w:bCs/>
      <w:i/>
      <w:iCs/>
      <w:sz w:val="28"/>
      <w:szCs w:val="24"/>
    </w:rPr>
  </w:style>
  <w:style w:type="paragraph" w:styleId="BodyText">
    <w:name w:val="Body Text"/>
    <w:basedOn w:val="Normal"/>
    <w:link w:val="BodyTextChar"/>
    <w:rsid w:val="008848EB"/>
    <w:pPr>
      <w:spacing w:after="0" w:line="360" w:lineRule="auto"/>
      <w:jc w:val="both"/>
    </w:pPr>
    <w:rPr>
      <w:rFonts w:ascii="Times New Roman" w:eastAsia="Times New Roman" w:hAnsi="Times New Roman" w:cs="Times New Roman"/>
      <w:sz w:val="28"/>
      <w:szCs w:val="24"/>
    </w:rPr>
  </w:style>
  <w:style w:type="character" w:customStyle="1" w:styleId="BodyTextChar">
    <w:name w:val="Body Text Char"/>
    <w:basedOn w:val="DefaultParagraphFont"/>
    <w:link w:val="BodyText"/>
    <w:rsid w:val="008848EB"/>
    <w:rPr>
      <w:rFonts w:ascii="Times New Roman" w:eastAsia="Times New Roman" w:hAnsi="Times New Roman" w:cs="Times New Roman"/>
      <w:sz w:val="28"/>
      <w:szCs w:val="24"/>
    </w:rPr>
  </w:style>
  <w:style w:type="paragraph" w:styleId="BalloonText">
    <w:name w:val="Balloon Text"/>
    <w:basedOn w:val="Normal"/>
    <w:link w:val="BalloonTextChar"/>
    <w:uiPriority w:val="99"/>
    <w:semiHidden/>
    <w:unhideWhenUsed/>
    <w:rsid w:val="00884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8EB"/>
    <w:rPr>
      <w:rFonts w:ascii="Tahoma" w:hAnsi="Tahoma" w:cs="Tahoma"/>
      <w:sz w:val="16"/>
      <w:szCs w:val="16"/>
    </w:rPr>
  </w:style>
  <w:style w:type="paragraph" w:styleId="ListParagraph">
    <w:name w:val="List Paragraph"/>
    <w:basedOn w:val="Normal"/>
    <w:link w:val="ListParagraphChar"/>
    <w:uiPriority w:val="34"/>
    <w:qFormat/>
    <w:rsid w:val="008231AD"/>
    <w:pPr>
      <w:spacing w:after="160" w:line="259" w:lineRule="auto"/>
      <w:ind w:left="720"/>
      <w:contextualSpacing/>
    </w:pPr>
    <w:rPr>
      <w:rFonts w:ascii="Calibri" w:eastAsia="Calibri" w:hAnsi="Calibri" w:cs="Times New Roman"/>
    </w:rPr>
  </w:style>
  <w:style w:type="character" w:customStyle="1" w:styleId="ListParagraphChar">
    <w:name w:val="List Paragraph Char"/>
    <w:link w:val="ListParagraph"/>
    <w:uiPriority w:val="34"/>
    <w:rsid w:val="008231AD"/>
    <w:rPr>
      <w:rFonts w:ascii="Calibri" w:eastAsia="Calibri" w:hAnsi="Calibri" w:cs="Times New Roman"/>
    </w:rPr>
  </w:style>
  <w:style w:type="paragraph" w:styleId="BodyText2">
    <w:name w:val="Body Text 2"/>
    <w:basedOn w:val="Normal"/>
    <w:link w:val="BodyText2Char"/>
    <w:unhideWhenUsed/>
    <w:rsid w:val="00C97716"/>
    <w:pPr>
      <w:spacing w:after="120" w:line="480" w:lineRule="auto"/>
    </w:pPr>
    <w:rPr>
      <w:rFonts w:ascii="Calibri" w:eastAsia="Calibri" w:hAnsi="Calibri" w:cs="Times New Roman"/>
    </w:rPr>
  </w:style>
  <w:style w:type="character" w:customStyle="1" w:styleId="BodyText2Char">
    <w:name w:val="Body Text 2 Char"/>
    <w:basedOn w:val="DefaultParagraphFont"/>
    <w:link w:val="BodyText2"/>
    <w:rsid w:val="00C97716"/>
    <w:rPr>
      <w:rFonts w:ascii="Calibri" w:eastAsia="Calibri" w:hAnsi="Calibri" w:cs="Times New Roman"/>
    </w:rPr>
  </w:style>
  <w:style w:type="paragraph" w:styleId="Subtitle">
    <w:name w:val="Subtitle"/>
    <w:basedOn w:val="Normal"/>
    <w:link w:val="SubtitleChar"/>
    <w:qFormat/>
    <w:rsid w:val="00107F5F"/>
    <w:pPr>
      <w:spacing w:after="0" w:line="240" w:lineRule="auto"/>
      <w:jc w:val="center"/>
    </w:pPr>
    <w:rPr>
      <w:rFonts w:ascii="Times New Roman" w:eastAsia="Times New Roman" w:hAnsi="Times New Roman" w:cs="Times New Roman"/>
      <w:b/>
      <w:bCs/>
      <w:i/>
      <w:iCs/>
      <w:sz w:val="28"/>
      <w:szCs w:val="24"/>
    </w:rPr>
  </w:style>
  <w:style w:type="character" w:customStyle="1" w:styleId="SubtitleChar">
    <w:name w:val="Subtitle Char"/>
    <w:basedOn w:val="DefaultParagraphFont"/>
    <w:link w:val="Subtitle"/>
    <w:rsid w:val="00107F5F"/>
    <w:rPr>
      <w:rFonts w:ascii="Times New Roman" w:eastAsia="Times New Roman" w:hAnsi="Times New Roman" w:cs="Times New Roman"/>
      <w:b/>
      <w:bCs/>
      <w:i/>
      <w:iCs/>
      <w:sz w:val="28"/>
      <w:szCs w:val="24"/>
    </w:rPr>
  </w:style>
  <w:style w:type="paragraph" w:styleId="Footer">
    <w:name w:val="footer"/>
    <w:basedOn w:val="Normal"/>
    <w:link w:val="FooterChar"/>
    <w:uiPriority w:val="99"/>
    <w:unhideWhenUsed/>
    <w:rsid w:val="00322FF7"/>
    <w:pPr>
      <w:tabs>
        <w:tab w:val="center" w:pos="4680"/>
        <w:tab w:val="right" w:pos="9360"/>
      </w:tabs>
    </w:pPr>
    <w:rPr>
      <w:rFonts w:ascii="Calibri" w:eastAsia="Calibri" w:hAnsi="Calibri" w:cs="Times New Roman"/>
    </w:rPr>
  </w:style>
  <w:style w:type="character" w:customStyle="1" w:styleId="FooterChar">
    <w:name w:val="Footer Char"/>
    <w:basedOn w:val="DefaultParagraphFont"/>
    <w:link w:val="Footer"/>
    <w:uiPriority w:val="99"/>
    <w:rsid w:val="00322FF7"/>
    <w:rPr>
      <w:rFonts w:ascii="Calibri" w:eastAsia="Calibri" w:hAnsi="Calibri" w:cs="Times New Roman"/>
    </w:rPr>
  </w:style>
  <w:style w:type="paragraph" w:styleId="BodyText3">
    <w:name w:val="Body Text 3"/>
    <w:basedOn w:val="Normal"/>
    <w:link w:val="BodyText3Char"/>
    <w:rsid w:val="00EA3CC6"/>
    <w:pPr>
      <w:spacing w:after="0" w:line="240" w:lineRule="auto"/>
      <w:jc w:val="both"/>
    </w:pPr>
    <w:rPr>
      <w:rFonts w:ascii="Times New Roman" w:eastAsia="Times New Roman" w:hAnsi="Times New Roman" w:cs="Times New Roman"/>
      <w:sz w:val="20"/>
      <w:szCs w:val="24"/>
    </w:rPr>
  </w:style>
  <w:style w:type="character" w:customStyle="1" w:styleId="BodyText3Char">
    <w:name w:val="Body Text 3 Char"/>
    <w:basedOn w:val="DefaultParagraphFont"/>
    <w:link w:val="BodyText3"/>
    <w:rsid w:val="00EA3CC6"/>
    <w:rPr>
      <w:rFonts w:ascii="Times New Roman" w:eastAsia="Times New Roman" w:hAnsi="Times New Roman" w:cs="Times New Roman"/>
      <w:sz w:val="20"/>
      <w:szCs w:val="24"/>
    </w:rPr>
  </w:style>
  <w:style w:type="character" w:customStyle="1" w:styleId="Heading1Char">
    <w:name w:val="Heading 1 Char"/>
    <w:basedOn w:val="DefaultParagraphFont"/>
    <w:link w:val="Heading1"/>
    <w:rsid w:val="00D17136"/>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C3417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171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8848EB"/>
    <w:pPr>
      <w:keepNext/>
      <w:spacing w:after="0" w:line="360" w:lineRule="auto"/>
      <w:jc w:val="both"/>
      <w:outlineLvl w:val="1"/>
    </w:pPr>
    <w:rPr>
      <w:rFonts w:ascii="Times New Roman" w:eastAsia="Times New Roman" w:hAnsi="Times New Roman" w:cs="Times New Roman"/>
      <w:b/>
      <w:bCs/>
      <w:i/>
      <w:i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8848EB"/>
    <w:rPr>
      <w:rFonts w:ascii="Times New Roman" w:eastAsia="Times New Roman" w:hAnsi="Times New Roman" w:cs="Times New Roman"/>
      <w:b/>
      <w:bCs/>
      <w:i/>
      <w:iCs/>
      <w:sz w:val="28"/>
      <w:szCs w:val="24"/>
    </w:rPr>
  </w:style>
  <w:style w:type="paragraph" w:styleId="BodyText">
    <w:name w:val="Body Text"/>
    <w:basedOn w:val="Normal"/>
    <w:link w:val="BodyTextChar"/>
    <w:rsid w:val="008848EB"/>
    <w:pPr>
      <w:spacing w:after="0" w:line="360" w:lineRule="auto"/>
      <w:jc w:val="both"/>
    </w:pPr>
    <w:rPr>
      <w:rFonts w:ascii="Times New Roman" w:eastAsia="Times New Roman" w:hAnsi="Times New Roman" w:cs="Times New Roman"/>
      <w:sz w:val="28"/>
      <w:szCs w:val="24"/>
    </w:rPr>
  </w:style>
  <w:style w:type="character" w:customStyle="1" w:styleId="BodyTextChar">
    <w:name w:val="Body Text Char"/>
    <w:basedOn w:val="DefaultParagraphFont"/>
    <w:link w:val="BodyText"/>
    <w:rsid w:val="008848EB"/>
    <w:rPr>
      <w:rFonts w:ascii="Times New Roman" w:eastAsia="Times New Roman" w:hAnsi="Times New Roman" w:cs="Times New Roman"/>
      <w:sz w:val="28"/>
      <w:szCs w:val="24"/>
    </w:rPr>
  </w:style>
  <w:style w:type="paragraph" w:styleId="BalloonText">
    <w:name w:val="Balloon Text"/>
    <w:basedOn w:val="Normal"/>
    <w:link w:val="BalloonTextChar"/>
    <w:uiPriority w:val="99"/>
    <w:semiHidden/>
    <w:unhideWhenUsed/>
    <w:rsid w:val="00884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8EB"/>
    <w:rPr>
      <w:rFonts w:ascii="Tahoma" w:hAnsi="Tahoma" w:cs="Tahoma"/>
      <w:sz w:val="16"/>
      <w:szCs w:val="16"/>
    </w:rPr>
  </w:style>
  <w:style w:type="paragraph" w:styleId="ListParagraph">
    <w:name w:val="List Paragraph"/>
    <w:basedOn w:val="Normal"/>
    <w:link w:val="ListParagraphChar"/>
    <w:uiPriority w:val="34"/>
    <w:qFormat/>
    <w:rsid w:val="008231AD"/>
    <w:pPr>
      <w:spacing w:after="160" w:line="259" w:lineRule="auto"/>
      <w:ind w:left="720"/>
      <w:contextualSpacing/>
    </w:pPr>
    <w:rPr>
      <w:rFonts w:ascii="Calibri" w:eastAsia="Calibri" w:hAnsi="Calibri" w:cs="Times New Roman"/>
    </w:rPr>
  </w:style>
  <w:style w:type="character" w:customStyle="1" w:styleId="ListParagraphChar">
    <w:name w:val="List Paragraph Char"/>
    <w:link w:val="ListParagraph"/>
    <w:uiPriority w:val="34"/>
    <w:rsid w:val="008231AD"/>
    <w:rPr>
      <w:rFonts w:ascii="Calibri" w:eastAsia="Calibri" w:hAnsi="Calibri" w:cs="Times New Roman"/>
    </w:rPr>
  </w:style>
  <w:style w:type="paragraph" w:styleId="BodyText2">
    <w:name w:val="Body Text 2"/>
    <w:basedOn w:val="Normal"/>
    <w:link w:val="BodyText2Char"/>
    <w:unhideWhenUsed/>
    <w:rsid w:val="00C97716"/>
    <w:pPr>
      <w:spacing w:after="120" w:line="480" w:lineRule="auto"/>
    </w:pPr>
    <w:rPr>
      <w:rFonts w:ascii="Calibri" w:eastAsia="Calibri" w:hAnsi="Calibri" w:cs="Times New Roman"/>
    </w:rPr>
  </w:style>
  <w:style w:type="character" w:customStyle="1" w:styleId="BodyText2Char">
    <w:name w:val="Body Text 2 Char"/>
    <w:basedOn w:val="DefaultParagraphFont"/>
    <w:link w:val="BodyText2"/>
    <w:rsid w:val="00C97716"/>
    <w:rPr>
      <w:rFonts w:ascii="Calibri" w:eastAsia="Calibri" w:hAnsi="Calibri" w:cs="Times New Roman"/>
    </w:rPr>
  </w:style>
  <w:style w:type="paragraph" w:styleId="Subtitle">
    <w:name w:val="Subtitle"/>
    <w:basedOn w:val="Normal"/>
    <w:link w:val="SubtitleChar"/>
    <w:qFormat/>
    <w:rsid w:val="00107F5F"/>
    <w:pPr>
      <w:spacing w:after="0" w:line="240" w:lineRule="auto"/>
      <w:jc w:val="center"/>
    </w:pPr>
    <w:rPr>
      <w:rFonts w:ascii="Times New Roman" w:eastAsia="Times New Roman" w:hAnsi="Times New Roman" w:cs="Times New Roman"/>
      <w:b/>
      <w:bCs/>
      <w:i/>
      <w:iCs/>
      <w:sz w:val="28"/>
      <w:szCs w:val="24"/>
    </w:rPr>
  </w:style>
  <w:style w:type="character" w:customStyle="1" w:styleId="SubtitleChar">
    <w:name w:val="Subtitle Char"/>
    <w:basedOn w:val="DefaultParagraphFont"/>
    <w:link w:val="Subtitle"/>
    <w:rsid w:val="00107F5F"/>
    <w:rPr>
      <w:rFonts w:ascii="Times New Roman" w:eastAsia="Times New Roman" w:hAnsi="Times New Roman" w:cs="Times New Roman"/>
      <w:b/>
      <w:bCs/>
      <w:i/>
      <w:iCs/>
      <w:sz w:val="28"/>
      <w:szCs w:val="24"/>
    </w:rPr>
  </w:style>
  <w:style w:type="paragraph" w:styleId="Footer">
    <w:name w:val="footer"/>
    <w:basedOn w:val="Normal"/>
    <w:link w:val="FooterChar"/>
    <w:uiPriority w:val="99"/>
    <w:unhideWhenUsed/>
    <w:rsid w:val="00322FF7"/>
    <w:pPr>
      <w:tabs>
        <w:tab w:val="center" w:pos="4680"/>
        <w:tab w:val="right" w:pos="9360"/>
      </w:tabs>
    </w:pPr>
    <w:rPr>
      <w:rFonts w:ascii="Calibri" w:eastAsia="Calibri" w:hAnsi="Calibri" w:cs="Times New Roman"/>
    </w:rPr>
  </w:style>
  <w:style w:type="character" w:customStyle="1" w:styleId="FooterChar">
    <w:name w:val="Footer Char"/>
    <w:basedOn w:val="DefaultParagraphFont"/>
    <w:link w:val="Footer"/>
    <w:uiPriority w:val="99"/>
    <w:rsid w:val="00322FF7"/>
    <w:rPr>
      <w:rFonts w:ascii="Calibri" w:eastAsia="Calibri" w:hAnsi="Calibri" w:cs="Times New Roman"/>
    </w:rPr>
  </w:style>
  <w:style w:type="paragraph" w:styleId="BodyText3">
    <w:name w:val="Body Text 3"/>
    <w:basedOn w:val="Normal"/>
    <w:link w:val="BodyText3Char"/>
    <w:rsid w:val="00EA3CC6"/>
    <w:pPr>
      <w:spacing w:after="0" w:line="240" w:lineRule="auto"/>
      <w:jc w:val="both"/>
    </w:pPr>
    <w:rPr>
      <w:rFonts w:ascii="Times New Roman" w:eastAsia="Times New Roman" w:hAnsi="Times New Roman" w:cs="Times New Roman"/>
      <w:sz w:val="20"/>
      <w:szCs w:val="24"/>
    </w:rPr>
  </w:style>
  <w:style w:type="character" w:customStyle="1" w:styleId="BodyText3Char">
    <w:name w:val="Body Text 3 Char"/>
    <w:basedOn w:val="DefaultParagraphFont"/>
    <w:link w:val="BodyText3"/>
    <w:rsid w:val="00EA3CC6"/>
    <w:rPr>
      <w:rFonts w:ascii="Times New Roman" w:eastAsia="Times New Roman" w:hAnsi="Times New Roman" w:cs="Times New Roman"/>
      <w:sz w:val="20"/>
      <w:szCs w:val="24"/>
    </w:rPr>
  </w:style>
  <w:style w:type="character" w:customStyle="1" w:styleId="Heading1Char">
    <w:name w:val="Heading 1 Char"/>
    <w:basedOn w:val="DefaultParagraphFont"/>
    <w:link w:val="Heading1"/>
    <w:rsid w:val="00D17136"/>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C341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94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A4C2D-3F80-4C37-872D-851581595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Chien</dc:creator>
  <cp:lastModifiedBy>Dương Nguyễn Quốc</cp:lastModifiedBy>
  <cp:revision>71</cp:revision>
  <cp:lastPrinted>2020-09-01T21:57:00Z</cp:lastPrinted>
  <dcterms:created xsi:type="dcterms:W3CDTF">2021-03-12T08:20:00Z</dcterms:created>
  <dcterms:modified xsi:type="dcterms:W3CDTF">2021-03-13T06:51:00Z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