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51BAB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Quốc Khánh</w:t>
      </w:r>
      <w:r>
        <w:rPr>
          <w:rFonts w:ascii="Times New Roman" w:hAnsi="Times New Roman" w:cs="Times New Roman"/>
          <w:sz w:val="28"/>
          <w:szCs w:val="28"/>
        </w:rPr>
        <w:t xml:space="preserve"> – 1101212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22</w:t>
      </w:r>
      <w:r>
        <w:rPr>
          <w:rFonts w:ascii="Times New Roman" w:hAnsi="Times New Roman" w:cs="Times New Roman"/>
          <w:sz w:val="28"/>
          <w:szCs w:val="28"/>
        </w:rPr>
        <w:t>– DA21TTC</w:t>
      </w:r>
    </w:p>
    <w:p w14:paraId="61ECAD8B">
      <w:pPr>
        <w:spacing w:before="120" w:after="12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Báo cáo tiến độ đồ án chuyên ngành</w:t>
      </w:r>
    </w:p>
    <w:p w14:paraId="6EF4817D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tài: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Xây dựng website quản lý đồ án đã thực hiện của sinh viên Bộ môn Công nghệ thông tin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387"/>
        <w:gridCol w:w="3117"/>
      </w:tblGrid>
      <w:tr w14:paraId="69A51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A5195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5387" w:type="dxa"/>
          </w:tcPr>
          <w:p w14:paraId="69A519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Mục tiêu</w:t>
            </w:r>
          </w:p>
        </w:tc>
        <w:tc>
          <w:tcPr>
            <w:tcW w:w="3117" w:type="dxa"/>
          </w:tcPr>
          <w:p w14:paraId="69A5196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Đã hoàn thành</w:t>
            </w:r>
          </w:p>
        </w:tc>
      </w:tr>
      <w:tr w14:paraId="69A51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A51963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14:paraId="69A5196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Nghiên cứu lý thuyết, tìm hiểu các tài liệu có liên quan đến đề tài, tham khảo một số đề tài đã có, … và chọn phần mềm thích hợp để cài đặt</w:t>
            </w:r>
          </w:p>
        </w:tc>
        <w:tc>
          <w:tcPr>
            <w:tcW w:w="3117" w:type="dxa"/>
          </w:tcPr>
          <w:p w14:paraId="7A250F96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 công việc của tuần 1</w:t>
            </w:r>
          </w:p>
          <w:p w14:paraId="69A51967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9A51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A519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14:paraId="69A519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Cài đặt các công cụ hỗ trợ cần thiết để cấu hình máy chủ Web</w:t>
            </w:r>
          </w:p>
        </w:tc>
        <w:tc>
          <w:tcPr>
            <w:tcW w:w="3117" w:type="dxa"/>
          </w:tcPr>
          <w:p w14:paraId="6762C077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 công việc tuần 2</w:t>
            </w:r>
          </w:p>
          <w:p w14:paraId="69A5196F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9A51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A5197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14:paraId="3285FF70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thiết kế hệ thống</w:t>
            </w:r>
          </w:p>
          <w:p w14:paraId="3F559A9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giao diện</w:t>
            </w:r>
          </w:p>
          <w:p w14:paraId="69A51973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 xml:space="preserve">Thiết kế cơ sở dữ liệu </w:t>
            </w:r>
          </w:p>
        </w:tc>
        <w:tc>
          <w:tcPr>
            <w:tcW w:w="3117" w:type="dxa"/>
          </w:tcPr>
          <w:p w14:paraId="4FCF612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Đang trong quá trình hoàn thiện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công việc tuần 3</w:t>
            </w:r>
          </w:p>
          <w:p w14:paraId="69A51974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5989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548370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14:paraId="0E74AB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Thiết kế giao diện và hoàn thiện các chức năng của trang web</w:t>
            </w:r>
          </w:p>
        </w:tc>
        <w:tc>
          <w:tcPr>
            <w:tcW w:w="3117" w:type="dxa"/>
          </w:tcPr>
          <w:p w14:paraId="2CDD01B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hoàn thành công việc tuần 4</w:t>
            </w:r>
          </w:p>
        </w:tc>
      </w:tr>
      <w:tr w14:paraId="14212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3A08B14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14:paraId="6104543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chỉnh báo cáo theo mẫu quy định. Thiết kế poster và slide báo cáo. Tạo thư mục lưu trữ mã nguồn trên github theo đúng hướng dẫn</w:t>
            </w:r>
          </w:p>
        </w:tc>
        <w:tc>
          <w:tcPr>
            <w:tcW w:w="3117" w:type="dxa"/>
          </w:tcPr>
          <w:p w14:paraId="7E1F5C34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hoàn thành công việc tuần 5</w:t>
            </w:r>
          </w:p>
        </w:tc>
      </w:tr>
    </w:tbl>
    <w:p w14:paraId="69A5197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4CD35D1">
      <w:pPr>
        <w:spacing w:before="120" w:after="120" w:line="360" w:lineRule="auto"/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28"/>
        </w:rPr>
        <w:t>2. Những khó khăn chưa giải quyết được?</w:t>
      </w:r>
    </w:p>
    <w:p w14:paraId="2D136E08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- Phần trình bày quyển báo còn chưa đẹp</w:t>
      </w:r>
    </w:p>
    <w:p w14:paraId="1C60FC84">
      <w:pPr>
        <w:spacing w:before="120" w:after="120" w:line="360" w:lineRule="auto"/>
        <w:rPr>
          <w:rFonts w:hint="default" w:ascii="Times New Roman" w:hAnsi="Times New Roman" w:cs="Times New Roman"/>
          <w:color w:val="000000" w:themeColor="text1"/>
          <w:sz w:val="36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" w:hAnsi="Times New Roman" w:cs="Times New Roman"/>
          <w:color w:val="000000" w:themeColor="text1"/>
          <w:sz w:val="36"/>
          <w:szCs w:val="28"/>
          <w:lang w:val="vi-VN"/>
          <w14:textFill>
            <w14:solidFill>
              <w14:schemeClr w14:val="tx1"/>
            </w14:solidFill>
          </w14:textFill>
        </w:rPr>
        <w:t xml:space="preserve">Thiết kế trang giao diện và các chức năng còn chưa hoàn thiện  </w:t>
      </w:r>
    </w:p>
    <w:p w14:paraId="77F18918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</w:pPr>
    </w:p>
    <w:p w14:paraId="5A618AF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D7273"/>
    <w:rsid w:val="148D7273"/>
    <w:rsid w:val="2D11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2024-12-02T14:56:00Z</dcterms:created>
  <dc:creator>Nguyễn Quốc Khánh</dc:creator>
  <cp:lastModifiedBy>Nguyễn Quốc Khánh</cp:lastModifiedBy>
  <dcterms:modified xsi:type="dcterms:W3CDTF">2024-12-02T15:04:58Z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557454C3F8674D7695789466A57B91C8_11</vt:lpwstr>
  </property>
</Properties>
</file>