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EECEB" w14:textId="77777777" w:rsidR="006E27E3"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TRƯỜNG ĐẠI HỌC CÔNG NGHỆ THÔNG TIN</w:t>
      </w:r>
    </w:p>
    <w:p w14:paraId="51FEECEC" w14:textId="77777777" w:rsidR="006E27E3"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TRUNG TÂM PHÁT TRIỂN CÔNG NGHỆ THÔNG TIN</w:t>
      </w:r>
    </w:p>
    <w:p w14:paraId="51FEECED" w14:textId="77777777" w:rsidR="006E27E3"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p w14:paraId="51FEECEE" w14:textId="77777777" w:rsidR="006E27E3" w:rsidRDefault="006E27E3">
      <w:pPr>
        <w:jc w:val="center"/>
        <w:rPr>
          <w:rFonts w:ascii="Times New Roman" w:eastAsia="Times New Roman" w:hAnsi="Times New Roman" w:cs="Times New Roman"/>
          <w:b/>
          <w:bCs/>
          <w:sz w:val="28"/>
          <w:szCs w:val="28"/>
        </w:rPr>
      </w:pPr>
    </w:p>
    <w:p w14:paraId="51FEECEF" w14:textId="77777777" w:rsidR="006E27E3"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noProof/>
          <w:sz w:val="28"/>
          <w:szCs w:val="28"/>
        </w:rPr>
        <w:drawing>
          <wp:inline distT="0" distB="0" distL="0" distR="0" wp14:anchorId="51FEED6C" wp14:editId="51FEED6D">
            <wp:extent cx="1711974" cy="1156956"/>
            <wp:effectExtent l="0" t="0" r="0" b="0"/>
            <wp:docPr id="2" name="image1.png" descr="A blue logo with a planet and a flow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ue logo with a planet and a flower&#10;&#10;AI-generated content may be incorrect."/>
                    <pic:cNvPicPr preferRelativeResize="0"/>
                  </pic:nvPicPr>
                  <pic:blipFill>
                    <a:blip r:embed="rId6"/>
                    <a:srcRect/>
                    <a:stretch>
                      <a:fillRect/>
                    </a:stretch>
                  </pic:blipFill>
                  <pic:spPr>
                    <a:xfrm>
                      <a:off x="0" y="0"/>
                      <a:ext cx="1711974" cy="1156956"/>
                    </a:xfrm>
                    <a:prstGeom prst="rect">
                      <a:avLst/>
                    </a:prstGeom>
                    <a:ln/>
                  </pic:spPr>
                </pic:pic>
              </a:graphicData>
            </a:graphic>
          </wp:inline>
        </w:drawing>
      </w:r>
    </w:p>
    <w:p w14:paraId="51FEECF0" w14:textId="77777777" w:rsidR="006E27E3"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BÁO CÁO ĐỒ ÁN CUỐI KỲ</w:t>
      </w:r>
    </w:p>
    <w:p w14:paraId="51FEECF1" w14:textId="77777777" w:rsidR="006E27E3"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sz w:val="36"/>
          <w:szCs w:val="36"/>
        </w:rPr>
        <w:t xml:space="preserve"> </w:t>
      </w:r>
      <w:r>
        <w:rPr>
          <w:rFonts w:ascii="Times New Roman" w:eastAsia="Times New Roman" w:hAnsi="Times New Roman" w:cs="Times New Roman"/>
          <w:b/>
          <w:bCs/>
          <w:sz w:val="36"/>
          <w:szCs w:val="36"/>
        </w:rPr>
        <w:t>HỆ THỐNG QUẢN TRỊ QUY TRÌNH NGHIỆP VỤ</w:t>
      </w:r>
    </w:p>
    <w:p w14:paraId="51FEECF2" w14:textId="77777777" w:rsidR="006E27E3" w:rsidRDefault="00000000">
      <w:pPr>
        <w:jc w:val="center"/>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t>Đề tài:</w:t>
      </w:r>
    </w:p>
    <w:p w14:paraId="51FEECF3" w14:textId="77777777" w:rsidR="006E27E3" w:rsidRDefault="00000000">
      <w:pPr>
        <w:spacing w:after="0"/>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Hệ thống quản trị quy trình nghiệp vụ</w:t>
      </w:r>
    </w:p>
    <w:p w14:paraId="51FEECF4" w14:textId="77777777" w:rsidR="006E27E3" w:rsidRDefault="00000000">
      <w:pPr>
        <w:spacing w:after="0"/>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tại Hệ thống nhà thuốc FPT Long Châu</w:t>
      </w:r>
    </w:p>
    <w:p w14:paraId="51FEECF5" w14:textId="77777777" w:rsidR="006E27E3" w:rsidRDefault="006E27E3">
      <w:pPr>
        <w:spacing w:after="0"/>
        <w:jc w:val="center"/>
        <w:rPr>
          <w:rFonts w:ascii="Times New Roman" w:eastAsia="Times New Roman" w:hAnsi="Times New Roman" w:cs="Times New Roman"/>
          <w:sz w:val="36"/>
          <w:szCs w:val="36"/>
        </w:rPr>
      </w:pPr>
    </w:p>
    <w:p w14:paraId="51FEECF6" w14:textId="77777777" w:rsidR="006E27E3" w:rsidRDefault="006E27E3">
      <w:pPr>
        <w:spacing w:after="0"/>
        <w:jc w:val="center"/>
        <w:rPr>
          <w:rFonts w:ascii="Times New Roman" w:eastAsia="Times New Roman" w:hAnsi="Times New Roman" w:cs="Times New Roman"/>
          <w:sz w:val="36"/>
          <w:szCs w:val="36"/>
        </w:rPr>
      </w:pPr>
    </w:p>
    <w:p w14:paraId="51FEECF7" w14:textId="77777777" w:rsidR="006E27E3"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Giảng viên hướng dẫn: ThS. Hà Lê Hoài Trung</w:t>
      </w:r>
    </w:p>
    <w:p w14:paraId="51FEECF8" w14:textId="77777777" w:rsidR="006E27E3" w:rsidRDefault="00000000">
      <w:pPr>
        <w:ind w:firstLine="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Nhóm sinh viên thực hiện:</w:t>
      </w:r>
    </w:p>
    <w:tbl>
      <w:tblPr>
        <w:tblStyle w:val="a"/>
        <w:tblW w:w="8036" w:type="dxa"/>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6"/>
        <w:gridCol w:w="3060"/>
        <w:gridCol w:w="4230"/>
      </w:tblGrid>
      <w:tr w:rsidR="006E27E3" w14:paraId="51FEECFC" w14:textId="77777777">
        <w:tc>
          <w:tcPr>
            <w:tcW w:w="746" w:type="dxa"/>
          </w:tcPr>
          <w:p w14:paraId="51FEECF9" w14:textId="77777777" w:rsidR="006E27E3"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STT</w:t>
            </w:r>
          </w:p>
        </w:tc>
        <w:tc>
          <w:tcPr>
            <w:tcW w:w="3060" w:type="dxa"/>
          </w:tcPr>
          <w:p w14:paraId="51FEECFA" w14:textId="77777777" w:rsidR="006E27E3"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HỌ TÊN</w:t>
            </w:r>
          </w:p>
        </w:tc>
        <w:tc>
          <w:tcPr>
            <w:tcW w:w="4230" w:type="dxa"/>
          </w:tcPr>
          <w:p w14:paraId="51FEECFB" w14:textId="77777777" w:rsidR="006E27E3"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MSSV</w:t>
            </w:r>
          </w:p>
        </w:tc>
      </w:tr>
      <w:tr w:rsidR="006E27E3" w14:paraId="51FEED00" w14:textId="77777777">
        <w:tc>
          <w:tcPr>
            <w:tcW w:w="746" w:type="dxa"/>
          </w:tcPr>
          <w:p w14:paraId="51FEECFD" w14:textId="77777777" w:rsidR="006E27E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3060" w:type="dxa"/>
          </w:tcPr>
          <w:p w14:paraId="51FEECFE" w14:textId="77777777" w:rsidR="006E27E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Quốc Tài</w:t>
            </w:r>
          </w:p>
        </w:tc>
        <w:tc>
          <w:tcPr>
            <w:tcW w:w="4230" w:type="dxa"/>
          </w:tcPr>
          <w:p w14:paraId="51FEECFF" w14:textId="77777777" w:rsidR="006E27E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25410295</w:t>
            </w:r>
          </w:p>
        </w:tc>
      </w:tr>
      <w:tr w:rsidR="006E27E3" w14:paraId="51FEED04" w14:textId="77777777">
        <w:tc>
          <w:tcPr>
            <w:tcW w:w="746" w:type="dxa"/>
          </w:tcPr>
          <w:p w14:paraId="51FEED01" w14:textId="77777777" w:rsidR="006E27E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3060" w:type="dxa"/>
          </w:tcPr>
          <w:p w14:paraId="51FEED02" w14:textId="77777777" w:rsidR="006E27E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Trần Thiện Thiên Tân</w:t>
            </w:r>
          </w:p>
        </w:tc>
        <w:tc>
          <w:tcPr>
            <w:tcW w:w="4230" w:type="dxa"/>
          </w:tcPr>
          <w:p w14:paraId="51FEED03" w14:textId="77777777" w:rsidR="006E27E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25410302</w:t>
            </w:r>
          </w:p>
        </w:tc>
      </w:tr>
      <w:tr w:rsidR="006E27E3" w14:paraId="51FEED08" w14:textId="77777777">
        <w:tc>
          <w:tcPr>
            <w:tcW w:w="746" w:type="dxa"/>
          </w:tcPr>
          <w:p w14:paraId="51FEED05" w14:textId="77777777" w:rsidR="006E27E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3060" w:type="dxa"/>
          </w:tcPr>
          <w:p w14:paraId="51FEED06" w14:textId="77777777" w:rsidR="006E27E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Bùi Thị Kim Tuyến</w:t>
            </w:r>
          </w:p>
        </w:tc>
        <w:tc>
          <w:tcPr>
            <w:tcW w:w="4230" w:type="dxa"/>
          </w:tcPr>
          <w:p w14:paraId="51FEED07" w14:textId="77777777" w:rsidR="006E27E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25410329</w:t>
            </w:r>
          </w:p>
        </w:tc>
      </w:tr>
      <w:tr w:rsidR="006E27E3" w14:paraId="51FEED0C" w14:textId="77777777">
        <w:tc>
          <w:tcPr>
            <w:tcW w:w="746" w:type="dxa"/>
          </w:tcPr>
          <w:p w14:paraId="51FEED09" w14:textId="77777777" w:rsidR="006E27E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3060" w:type="dxa"/>
          </w:tcPr>
          <w:p w14:paraId="51FEED0A" w14:textId="77777777" w:rsidR="006E27E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Trần Đức Nhân</w:t>
            </w:r>
          </w:p>
        </w:tc>
        <w:tc>
          <w:tcPr>
            <w:tcW w:w="4230" w:type="dxa"/>
          </w:tcPr>
          <w:p w14:paraId="51FEED0B" w14:textId="77777777" w:rsidR="006E27E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25410267</w:t>
            </w:r>
          </w:p>
        </w:tc>
      </w:tr>
      <w:tr w:rsidR="006E27E3" w14:paraId="51FEED10" w14:textId="77777777">
        <w:tc>
          <w:tcPr>
            <w:tcW w:w="746" w:type="dxa"/>
          </w:tcPr>
          <w:p w14:paraId="51FEED0D" w14:textId="77777777" w:rsidR="006E27E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3060" w:type="dxa"/>
          </w:tcPr>
          <w:p w14:paraId="51FEED0E" w14:textId="77777777" w:rsidR="006E27E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Phạm Thị Hằng Ni</w:t>
            </w:r>
          </w:p>
        </w:tc>
        <w:tc>
          <w:tcPr>
            <w:tcW w:w="4230" w:type="dxa"/>
          </w:tcPr>
          <w:p w14:paraId="51FEED0F" w14:textId="77777777" w:rsidR="006E27E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25410272</w:t>
            </w:r>
          </w:p>
        </w:tc>
      </w:tr>
      <w:tr w:rsidR="006E27E3" w14:paraId="51FEED14" w14:textId="77777777">
        <w:tc>
          <w:tcPr>
            <w:tcW w:w="746" w:type="dxa"/>
          </w:tcPr>
          <w:p w14:paraId="51FEED11" w14:textId="77777777" w:rsidR="006E27E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3060" w:type="dxa"/>
          </w:tcPr>
          <w:p w14:paraId="51FEED12" w14:textId="77777777" w:rsidR="006E27E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Lê Thanh Tuấn</w:t>
            </w:r>
          </w:p>
        </w:tc>
        <w:tc>
          <w:tcPr>
            <w:tcW w:w="4230" w:type="dxa"/>
          </w:tcPr>
          <w:p w14:paraId="51FEED13" w14:textId="77777777" w:rsidR="006E27E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25410328</w:t>
            </w:r>
          </w:p>
        </w:tc>
      </w:tr>
    </w:tbl>
    <w:p w14:paraId="51FEED15" w14:textId="77777777" w:rsidR="006E27E3" w:rsidRDefault="006E27E3"/>
    <w:p w14:paraId="51FEED16" w14:textId="77777777" w:rsidR="006E27E3" w:rsidRDefault="006E27E3"/>
    <w:p w14:paraId="51FEED17" w14:textId="77777777" w:rsidR="006E27E3" w:rsidRDefault="00000000">
      <w:pPr>
        <w:jc w:val="center"/>
      </w:pPr>
      <w:r>
        <w:t>Tp. Hồ Chí Minh, tháng 08 năm 2026</w:t>
      </w:r>
    </w:p>
    <w:p w14:paraId="51FEED18" w14:textId="77777777" w:rsidR="006E27E3" w:rsidRDefault="00000000">
      <w:pPr>
        <w:jc w:val="center"/>
      </w:pPr>
      <w:r>
        <w:br w:type="page"/>
      </w:r>
      <w:r>
        <w:lastRenderedPageBreak/>
        <w:t>NHẬN XÉT CỦA GIÁO VIÊN HƯỚNG DẪN</w:t>
      </w:r>
    </w:p>
    <w:p w14:paraId="51FEED19" w14:textId="77777777" w:rsidR="006E27E3" w:rsidRDefault="006E27E3">
      <w:pPr>
        <w:jc w:val="center"/>
      </w:pPr>
    </w:p>
    <w:p w14:paraId="51FEED1A" w14:textId="77777777" w:rsidR="006E27E3" w:rsidRDefault="00000000">
      <w:pPr>
        <w:jc w:val="center"/>
      </w:pPr>
      <w:r>
        <w:t>........................................................................................................................................</w:t>
      </w:r>
    </w:p>
    <w:p w14:paraId="51FEED1B" w14:textId="77777777" w:rsidR="006E27E3" w:rsidRDefault="00000000">
      <w:pPr>
        <w:jc w:val="center"/>
      </w:pPr>
      <w:r>
        <w:t>........................................................................................................................................</w:t>
      </w:r>
    </w:p>
    <w:p w14:paraId="51FEED1C" w14:textId="77777777" w:rsidR="006E27E3" w:rsidRDefault="00000000">
      <w:pPr>
        <w:jc w:val="center"/>
      </w:pPr>
      <w:r>
        <w:t>........................................................................................................................................</w:t>
      </w:r>
    </w:p>
    <w:p w14:paraId="51FEED1D" w14:textId="77777777" w:rsidR="006E27E3" w:rsidRDefault="00000000">
      <w:pPr>
        <w:jc w:val="center"/>
      </w:pPr>
      <w:r>
        <w:t>........................................................................................................................................</w:t>
      </w:r>
    </w:p>
    <w:p w14:paraId="51FEED1E" w14:textId="77777777" w:rsidR="006E27E3" w:rsidRDefault="00000000">
      <w:pPr>
        <w:jc w:val="center"/>
      </w:pPr>
      <w:r>
        <w:t>........................................................................................................................................</w:t>
      </w:r>
    </w:p>
    <w:p w14:paraId="51FEED1F" w14:textId="77777777" w:rsidR="006E27E3" w:rsidRDefault="00000000">
      <w:pPr>
        <w:jc w:val="center"/>
      </w:pPr>
      <w:r>
        <w:t>........................................................................................................................................</w:t>
      </w:r>
    </w:p>
    <w:p w14:paraId="51FEED20" w14:textId="77777777" w:rsidR="006E27E3" w:rsidRDefault="00000000">
      <w:pPr>
        <w:jc w:val="center"/>
      </w:pPr>
      <w:r>
        <w:t>........................................................................................................................................</w:t>
      </w:r>
    </w:p>
    <w:p w14:paraId="51FEED21" w14:textId="77777777" w:rsidR="006E27E3" w:rsidRDefault="00000000">
      <w:pPr>
        <w:jc w:val="center"/>
      </w:pPr>
      <w:r>
        <w:t>........................................................................................................................................</w:t>
      </w:r>
    </w:p>
    <w:p w14:paraId="51FEED22" w14:textId="77777777" w:rsidR="006E27E3" w:rsidRDefault="00000000">
      <w:pPr>
        <w:jc w:val="center"/>
      </w:pPr>
      <w:r>
        <w:t>........................................................................................................................................</w:t>
      </w:r>
    </w:p>
    <w:p w14:paraId="51FEED23" w14:textId="77777777" w:rsidR="006E27E3" w:rsidRDefault="00000000">
      <w:pPr>
        <w:jc w:val="center"/>
      </w:pPr>
      <w:r>
        <w:t>........................................................................................................................................</w:t>
      </w:r>
    </w:p>
    <w:p w14:paraId="51FEED24" w14:textId="77777777" w:rsidR="006E27E3" w:rsidRDefault="00000000">
      <w:pPr>
        <w:jc w:val="center"/>
      </w:pPr>
      <w:r>
        <w:t>........................................................................................................................................</w:t>
      </w:r>
    </w:p>
    <w:p w14:paraId="51FEED25" w14:textId="77777777" w:rsidR="006E27E3" w:rsidRDefault="00000000">
      <w:pPr>
        <w:jc w:val="center"/>
      </w:pPr>
      <w:r>
        <w:t>........................................................................................................................................</w:t>
      </w:r>
    </w:p>
    <w:p w14:paraId="51FEED26" w14:textId="77777777" w:rsidR="006E27E3" w:rsidRDefault="00000000">
      <w:pPr>
        <w:jc w:val="center"/>
      </w:pPr>
      <w:r>
        <w:t>........................................................................................................................................</w:t>
      </w:r>
    </w:p>
    <w:p w14:paraId="51FEED27" w14:textId="77777777" w:rsidR="006E27E3" w:rsidRDefault="00000000">
      <w:pPr>
        <w:jc w:val="center"/>
      </w:pPr>
      <w:r>
        <w:t>........................................................................................................................................</w:t>
      </w:r>
    </w:p>
    <w:p w14:paraId="51FEED28" w14:textId="77777777" w:rsidR="006E27E3" w:rsidRDefault="00000000">
      <w:pPr>
        <w:jc w:val="center"/>
      </w:pPr>
      <w:r>
        <w:t>........................................................................................................................................</w:t>
      </w:r>
    </w:p>
    <w:p w14:paraId="51FEED29" w14:textId="77777777" w:rsidR="006E27E3" w:rsidRDefault="00000000">
      <w:pPr>
        <w:jc w:val="center"/>
      </w:pPr>
      <w:r>
        <w:t>........................................................................................................................................</w:t>
      </w:r>
    </w:p>
    <w:p w14:paraId="51FEED2A" w14:textId="77777777" w:rsidR="006E27E3" w:rsidRDefault="00000000">
      <w:pPr>
        <w:jc w:val="center"/>
      </w:pPr>
      <w:r>
        <w:t>........................................................................................................................................</w:t>
      </w:r>
    </w:p>
    <w:p w14:paraId="51FEED2B" w14:textId="77777777" w:rsidR="006E27E3" w:rsidRDefault="00000000">
      <w:pPr>
        <w:jc w:val="center"/>
      </w:pPr>
      <w:r>
        <w:t>........................................................................................................................................</w:t>
      </w:r>
    </w:p>
    <w:p w14:paraId="51FEED2C" w14:textId="77777777" w:rsidR="006E27E3" w:rsidRDefault="00000000">
      <w:pPr>
        <w:jc w:val="center"/>
      </w:pPr>
      <w:r>
        <w:t>........................................................................................................................................</w:t>
      </w:r>
    </w:p>
    <w:p w14:paraId="51FEED2D" w14:textId="77777777" w:rsidR="006E27E3" w:rsidRDefault="00000000">
      <w:pPr>
        <w:jc w:val="right"/>
      </w:pPr>
      <w:r>
        <w:t>Tp. Hồ Chí Minh, ngày.........tháng......năm 20...</w:t>
      </w:r>
    </w:p>
    <w:p w14:paraId="51FEED2E" w14:textId="77777777" w:rsidR="006E27E3" w:rsidRDefault="00000000">
      <w:pPr>
        <w:ind w:left="4320"/>
        <w:jc w:val="center"/>
        <w:rPr>
          <w:b/>
          <w:bCs/>
        </w:rPr>
      </w:pPr>
      <w:r>
        <w:rPr>
          <w:b/>
          <w:bCs/>
        </w:rPr>
        <w:t>Người nhận xét</w:t>
      </w:r>
    </w:p>
    <w:p w14:paraId="51FEED2F" w14:textId="77777777" w:rsidR="006E27E3" w:rsidRDefault="00000000">
      <w:pPr>
        <w:ind w:left="4320"/>
        <w:jc w:val="center"/>
      </w:pPr>
      <w:r>
        <w:t>(</w:t>
      </w:r>
      <w:r>
        <w:rPr>
          <w:i/>
          <w:iCs/>
        </w:rPr>
        <w:t>Ký tên và ghi rõ họ tên</w:t>
      </w:r>
      <w:r>
        <w:t>)</w:t>
      </w:r>
    </w:p>
    <w:p w14:paraId="51FEED30" w14:textId="77777777" w:rsidR="006E27E3" w:rsidRDefault="00000000">
      <w:r>
        <w:br w:type="page"/>
      </w:r>
    </w:p>
    <w:bookmarkStart w:id="0" w:name="_heading=h.gxan00dg76d3" w:colFirst="0" w:colLast="0"/>
    <w:bookmarkEnd w:id="0"/>
    <w:p w14:paraId="51FEED31" w14:textId="77777777" w:rsidR="006E27E3" w:rsidRDefault="00000000">
      <w:pPr>
        <w:pStyle w:val="Heading1"/>
        <w:jc w:val="center"/>
        <w:rPr>
          <w:rFonts w:ascii="Times New Roman" w:eastAsia="Times New Roman" w:hAnsi="Times New Roman" w:cs="Times New Roman"/>
          <w:b/>
          <w:bCs/>
          <w:sz w:val="26"/>
          <w:szCs w:val="26"/>
        </w:rPr>
      </w:pPr>
      <w:sdt>
        <w:sdtPr>
          <w:tag w:val="goog_rdk_0"/>
          <w:id w:val="-879319910"/>
        </w:sdtPr>
        <w:sdtContent>
          <w:r>
            <w:rPr>
              <w:rFonts w:ascii="Arial" w:eastAsia="Arial" w:hAnsi="Arial" w:cs="Arial"/>
              <w:b/>
              <w:bCs/>
            </w:rPr>
            <w:t xml:space="preserve">CHƯƠNG II . LIỆT KÊ VÀ PHÂN LOẠI QUY TRÌNH NGHIỆP VỤ </w:t>
          </w:r>
        </w:sdtContent>
      </w:sdt>
    </w:p>
    <w:p w14:paraId="51FEED32" w14:textId="77777777" w:rsidR="006E27E3" w:rsidRDefault="00000000">
      <w:pPr>
        <w:numPr>
          <w:ilvl w:val="0"/>
          <w:numId w:val="3"/>
        </w:numPr>
        <w:spacing w:after="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Kiến trúc quy trình</w:t>
      </w:r>
    </w:p>
    <w:p w14:paraId="51FEED33" w14:textId="4ED7C7F3" w:rsidR="006E27E3" w:rsidRDefault="00000000">
      <w:pPr>
        <w:numPr>
          <w:ilvl w:val="1"/>
          <w:numId w:val="3"/>
        </w:numPr>
        <w:spacing w:after="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Quy trình </w:t>
      </w:r>
      <w:r w:rsidR="00EC3248">
        <w:rPr>
          <w:rFonts w:ascii="Times New Roman" w:eastAsia="Times New Roman" w:hAnsi="Times New Roman" w:cs="Times New Roman"/>
          <w:b/>
          <w:bCs/>
          <w:sz w:val="26"/>
          <w:szCs w:val="26"/>
        </w:rPr>
        <w:t>hỗ trợ</w:t>
      </w:r>
      <w:r>
        <w:rPr>
          <w:rFonts w:ascii="Times New Roman" w:eastAsia="Times New Roman" w:hAnsi="Times New Roman" w:cs="Times New Roman"/>
          <w:b/>
          <w:bCs/>
          <w:sz w:val="26"/>
          <w:szCs w:val="26"/>
        </w:rPr>
        <w:t xml:space="preserve"> (</w:t>
      </w:r>
      <w:r w:rsidR="000B51EB">
        <w:rPr>
          <w:rFonts w:ascii="Times New Roman" w:eastAsia="Times New Roman" w:hAnsi="Times New Roman" w:cs="Times New Roman"/>
          <w:b/>
          <w:bCs/>
          <w:sz w:val="26"/>
          <w:szCs w:val="26"/>
        </w:rPr>
        <w:t>Support</w:t>
      </w:r>
      <w:r>
        <w:rPr>
          <w:rFonts w:ascii="Times New Roman" w:eastAsia="Times New Roman" w:hAnsi="Times New Roman" w:cs="Times New Roman"/>
          <w:b/>
          <w:bCs/>
          <w:sz w:val="26"/>
          <w:szCs w:val="26"/>
        </w:rPr>
        <w:t xml:space="preserve"> Process)</w:t>
      </w:r>
    </w:p>
    <w:p w14:paraId="51FEED34" w14:textId="55CE1B8A" w:rsidR="006E27E3" w:rsidRDefault="00B42982">
      <w:pPr>
        <w:spacing w:after="0"/>
        <w:ind w:left="1092"/>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 xml:space="preserve">3.1.1 </w:t>
      </w:r>
      <w:r w:rsidR="00493A9B" w:rsidRPr="00493A9B">
        <w:rPr>
          <w:rFonts w:ascii="Times New Roman" w:eastAsia="Times New Roman" w:hAnsi="Times New Roman" w:cs="Times New Roman"/>
          <w:b/>
          <w:bCs/>
          <w:i/>
          <w:iCs/>
          <w:sz w:val="26"/>
          <w:szCs w:val="26"/>
        </w:rPr>
        <w:t>Quy trình Quản trị Tài chính và Kế toán</w:t>
      </w:r>
    </w:p>
    <w:p w14:paraId="51FEED36" w14:textId="29D571D3" w:rsidR="006E27E3" w:rsidRPr="00B42982" w:rsidRDefault="00000000" w:rsidP="00B42982">
      <w:pPr>
        <w:spacing w:after="0"/>
        <w:ind w:left="1092"/>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b/>
      </w:r>
      <w:r w:rsidR="00493A9B" w:rsidRPr="00493A9B">
        <w:rPr>
          <w:rFonts w:ascii="Times New Roman" w:eastAsia="Times New Roman" w:hAnsi="Times New Roman" w:cs="Times New Roman"/>
          <w:sz w:val="26"/>
          <w:szCs w:val="26"/>
        </w:rPr>
        <w:t>Quy trình Quản trị Tài chính và Kế toán</w:t>
      </w:r>
      <w:r>
        <w:rPr>
          <w:rFonts w:ascii="Times New Roman" w:eastAsia="Times New Roman" w:hAnsi="Times New Roman" w:cs="Times New Roman"/>
          <w:b/>
          <w:bCs/>
          <w:i/>
          <w:iCs/>
          <w:sz w:val="26"/>
          <w:szCs w:val="26"/>
        </w:rPr>
        <w:t xml:space="preserve"> </w:t>
      </w:r>
    </w:p>
    <w:p w14:paraId="021D0139" w14:textId="5B2E5296" w:rsidR="00D40229" w:rsidRDefault="005318EE">
      <w:pPr>
        <w:widowControl w:val="0"/>
        <w:spacing w:after="0" w:line="240" w:lineRule="auto"/>
        <w:ind w:left="720" w:firstLine="720"/>
        <w:rPr>
          <w:rFonts w:ascii="Times New Roman" w:eastAsia="Times New Roman" w:hAnsi="Times New Roman" w:cs="Times New Roman"/>
          <w:b/>
          <w:bCs/>
          <w:i/>
          <w:iCs/>
          <w:sz w:val="26"/>
          <w:szCs w:val="26"/>
        </w:rPr>
      </w:pPr>
      <w:r w:rsidRPr="005318EE">
        <w:rPr>
          <w:rFonts w:ascii="Times New Roman" w:eastAsia="Times New Roman" w:hAnsi="Times New Roman" w:cs="Times New Roman"/>
          <w:b/>
          <w:bCs/>
          <w:i/>
          <w:iCs/>
          <w:sz w:val="26"/>
          <w:szCs w:val="26"/>
        </w:rPr>
        <w:drawing>
          <wp:inline distT="0" distB="0" distL="0" distR="0" wp14:anchorId="1B2338C9" wp14:editId="4EF0978A">
            <wp:extent cx="5943600" cy="657225"/>
            <wp:effectExtent l="0" t="0" r="0" b="9525"/>
            <wp:docPr id="20378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3829" name=""/>
                    <pic:cNvPicPr/>
                  </pic:nvPicPr>
                  <pic:blipFill>
                    <a:blip r:embed="rId7"/>
                    <a:stretch>
                      <a:fillRect/>
                    </a:stretch>
                  </pic:blipFill>
                  <pic:spPr>
                    <a:xfrm>
                      <a:off x="0" y="0"/>
                      <a:ext cx="5943600" cy="657225"/>
                    </a:xfrm>
                    <a:prstGeom prst="rect">
                      <a:avLst/>
                    </a:prstGeom>
                  </pic:spPr>
                </pic:pic>
              </a:graphicData>
            </a:graphic>
          </wp:inline>
        </w:drawing>
      </w:r>
      <w:r w:rsidR="00B42982" w:rsidRPr="00B42982">
        <w:rPr>
          <w:rFonts w:ascii="Times New Roman" w:eastAsia="Times New Roman" w:hAnsi="Times New Roman" w:cs="Times New Roman"/>
          <w:b/>
          <w:bCs/>
          <w:i/>
          <w:iCs/>
          <w:sz w:val="26"/>
          <w:szCs w:val="26"/>
        </w:rPr>
        <w:t xml:space="preserve"> </w:t>
      </w:r>
    </w:p>
    <w:p w14:paraId="51FEED37" w14:textId="77777777" w:rsidR="006E27E3" w:rsidRDefault="006E27E3">
      <w:pPr>
        <w:widowControl w:val="0"/>
        <w:spacing w:after="0" w:line="240" w:lineRule="auto"/>
        <w:rPr>
          <w:rFonts w:ascii="Times New Roman" w:eastAsia="Times New Roman" w:hAnsi="Times New Roman" w:cs="Times New Roman"/>
          <w:b/>
          <w:bCs/>
          <w:i/>
          <w:iCs/>
          <w:sz w:val="26"/>
          <w:szCs w:val="26"/>
        </w:rPr>
      </w:pPr>
    </w:p>
    <w:bookmarkStart w:id="1" w:name="_heading=h.9l78stoq0ezu" w:colFirst="0" w:colLast="0"/>
    <w:bookmarkEnd w:id="1"/>
    <w:p w14:paraId="51FEED3B" w14:textId="77777777" w:rsidR="006E27E3" w:rsidRDefault="00000000">
      <w:pPr>
        <w:pStyle w:val="Heading1"/>
        <w:jc w:val="center"/>
        <w:rPr>
          <w:rFonts w:ascii="Times New Roman" w:eastAsia="Times New Roman" w:hAnsi="Times New Roman" w:cs="Times New Roman"/>
          <w:b/>
          <w:bCs/>
          <w:i/>
          <w:iCs/>
          <w:sz w:val="26"/>
          <w:szCs w:val="26"/>
        </w:rPr>
      </w:pPr>
      <w:sdt>
        <w:sdtPr>
          <w:tag w:val="goog_rdk_1"/>
          <w:id w:val="827064029"/>
        </w:sdtPr>
        <w:sdtContent>
          <w:r>
            <w:rPr>
              <w:rFonts w:ascii="Arial" w:eastAsia="Arial" w:hAnsi="Arial" w:cs="Arial"/>
              <w:b/>
              <w:bCs/>
            </w:rPr>
            <w:t xml:space="preserve">CHƯƠNG III . MÔ HÌNH HÓA QUY TRÌNH NGHIỆP VỤ </w:t>
          </w:r>
        </w:sdtContent>
      </w:sdt>
    </w:p>
    <w:p w14:paraId="51FEED3C" w14:textId="77777777" w:rsidR="006E27E3" w:rsidRDefault="006E27E3">
      <w:pPr>
        <w:spacing w:after="0"/>
        <w:ind w:left="1092" w:firstLine="348"/>
        <w:jc w:val="center"/>
        <w:rPr>
          <w:rFonts w:ascii="Times New Roman" w:eastAsia="Times New Roman" w:hAnsi="Times New Roman" w:cs="Times New Roman"/>
          <w:b/>
          <w:bCs/>
          <w:i/>
          <w:iCs/>
          <w:sz w:val="26"/>
          <w:szCs w:val="26"/>
        </w:rPr>
      </w:pPr>
    </w:p>
    <w:p w14:paraId="51FEED3D" w14:textId="77777777" w:rsidR="006E27E3" w:rsidRDefault="00000000">
      <w:pPr>
        <w:numPr>
          <w:ilvl w:val="0"/>
          <w:numId w:val="1"/>
        </w:numPr>
        <w:spacing w:after="0"/>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QUY TRÌNH QUẢN LÝ</w:t>
      </w:r>
    </w:p>
    <w:p w14:paraId="51FEED3E" w14:textId="4DF16CBB" w:rsidR="006E27E3" w:rsidRDefault="00000000">
      <w:pPr>
        <w:numPr>
          <w:ilvl w:val="1"/>
          <w:numId w:val="1"/>
        </w:numPr>
        <w:spacing w:after="0"/>
        <w:ind w:left="1092" w:hanging="372"/>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 xml:space="preserve">Quy trình </w:t>
      </w:r>
      <w:r w:rsidR="00A371BA">
        <w:rPr>
          <w:rFonts w:ascii="Times New Roman" w:eastAsia="Times New Roman" w:hAnsi="Times New Roman" w:cs="Times New Roman"/>
          <w:b/>
          <w:bCs/>
          <w:i/>
          <w:iCs/>
          <w:sz w:val="26"/>
          <w:szCs w:val="26"/>
        </w:rPr>
        <w:t>quản trị tài chính và kế toán</w:t>
      </w:r>
    </w:p>
    <w:p w14:paraId="51FEED3F" w14:textId="77777777" w:rsidR="006E27E3" w:rsidRDefault="00000000" w:rsidP="00DE0B5D">
      <w:pPr>
        <w:numPr>
          <w:ilvl w:val="2"/>
          <w:numId w:val="1"/>
        </w:numPr>
        <w:spacing w:after="0"/>
        <w:ind w:left="1440"/>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Phương pháp thực hiện</w:t>
      </w:r>
    </w:p>
    <w:p w14:paraId="51FEED40" w14:textId="77777777" w:rsidR="006E27E3" w:rsidRDefault="00000000" w:rsidP="00DE0B5D">
      <w:pPr>
        <w:numPr>
          <w:ilvl w:val="2"/>
          <w:numId w:val="1"/>
        </w:numPr>
        <w:spacing w:after="0"/>
        <w:ind w:left="1440"/>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Mô tả quy trình</w:t>
      </w:r>
    </w:p>
    <w:p w14:paraId="51FEED41" w14:textId="305806D7" w:rsidR="006E27E3" w:rsidRPr="00C47B6E" w:rsidRDefault="00C66901">
      <w:pPr>
        <w:numPr>
          <w:ilvl w:val="0"/>
          <w:numId w:val="4"/>
        </w:numPr>
        <w:spacing w:after="0"/>
        <w:rPr>
          <w:rFonts w:ascii="Times New Roman" w:eastAsia="Times New Roman" w:hAnsi="Times New Roman" w:cs="Times New Roman"/>
          <w:sz w:val="26"/>
          <w:szCs w:val="26"/>
        </w:rPr>
      </w:pPr>
      <w:r w:rsidRPr="00C66901">
        <w:rPr>
          <w:rFonts w:ascii="Times New Roman" w:eastAsia="Calibri" w:hAnsi="Times New Roman" w:cs="Times New Roman"/>
          <w:b/>
          <w:bCs/>
          <w:kern w:val="2"/>
          <w:sz w:val="26"/>
          <w:szCs w:val="26"/>
          <w14:ligatures w14:val="standardContextual"/>
        </w:rPr>
        <w:t>Ghi nhận doanh thu và dòng tiền đầu vào</w:t>
      </w:r>
      <w:r w:rsidR="00C47B6E" w:rsidRPr="00C47B6E">
        <w:rPr>
          <w:rFonts w:ascii="Times New Roman" w:eastAsia="Calibri" w:hAnsi="Times New Roman" w:cs="Times New Roman"/>
          <w:b/>
          <w:bCs/>
          <w:kern w:val="2"/>
          <w:sz w:val="26"/>
          <w:szCs w:val="26"/>
          <w:lang w:val="en-US"/>
          <w14:ligatures w14:val="standardContextual"/>
        </w:rPr>
        <w:t>:</w:t>
      </w:r>
      <w:r w:rsidR="00C47B6E" w:rsidRPr="00C47B6E">
        <w:rPr>
          <w:rFonts w:ascii="Times New Roman" w:eastAsia="Calibri" w:hAnsi="Times New Roman" w:cs="Times New Roman"/>
          <w:kern w:val="2"/>
          <w:sz w:val="26"/>
          <w:szCs w:val="26"/>
          <w:lang w:val="en-US"/>
          <w14:ligatures w14:val="standardContextual"/>
        </w:rPr>
        <w:t xml:space="preserve"> </w:t>
      </w:r>
      <w:r w:rsidR="003406ED" w:rsidRPr="003406ED">
        <w:rPr>
          <w:rFonts w:ascii="Times New Roman" w:eastAsia="Calibri" w:hAnsi="Times New Roman" w:cs="Times New Roman"/>
          <w:kern w:val="2"/>
          <w:sz w:val="26"/>
          <w:szCs w:val="26"/>
          <w14:ligatures w14:val="standardContextual"/>
        </w:rPr>
        <w:t>Hàng ngày, mọi giao dịch bán thuốc và thực phẩm chức năng tại quầy qua phần mềm POS (tiền mặt, quét mã QR, chuyển khoản, quẹt thẻ) đều tự động ghi nhận doanh thu.</w:t>
      </w:r>
      <w:r w:rsidR="00FE571F">
        <w:rPr>
          <w:rFonts w:ascii="Times New Roman" w:eastAsia="Calibri" w:hAnsi="Times New Roman" w:cs="Times New Roman"/>
          <w:kern w:val="2"/>
          <w:sz w:val="26"/>
          <w:szCs w:val="26"/>
          <w14:ligatures w14:val="standardContextual"/>
        </w:rPr>
        <w:t xml:space="preserve"> </w:t>
      </w:r>
      <w:r w:rsidR="00FE571F" w:rsidRPr="00FE571F">
        <w:rPr>
          <w:rFonts w:ascii="Times New Roman" w:eastAsia="Calibri" w:hAnsi="Times New Roman" w:cs="Times New Roman"/>
          <w:kern w:val="2"/>
          <w:sz w:val="26"/>
          <w:szCs w:val="26"/>
          <w14:ligatures w14:val="standardContextual"/>
        </w:rPr>
        <w:t xml:space="preserve">Cuối ngày hoặc cuối ca, </w:t>
      </w:r>
      <w:r w:rsidR="00FB3765">
        <w:rPr>
          <w:rFonts w:ascii="Times New Roman" w:eastAsia="Calibri" w:hAnsi="Times New Roman" w:cs="Times New Roman"/>
          <w:kern w:val="2"/>
          <w:sz w:val="26"/>
          <w:szCs w:val="26"/>
          <w14:ligatures w14:val="standardContextual"/>
        </w:rPr>
        <w:t>d</w:t>
      </w:r>
      <w:r w:rsidR="00FE571F" w:rsidRPr="00FE571F">
        <w:rPr>
          <w:rFonts w:ascii="Times New Roman" w:eastAsia="Calibri" w:hAnsi="Times New Roman" w:cs="Times New Roman"/>
          <w:kern w:val="2"/>
          <w:sz w:val="26"/>
          <w:szCs w:val="26"/>
          <w14:ligatures w14:val="standardContextual"/>
        </w:rPr>
        <w:t>ược sĩ ca trưởng thực hiện chốt ca, kiểm kê số tiền mặt thực tế tại két và đối chiếu với báo cáo doanh thu trên hệ thống POS.</w:t>
      </w:r>
    </w:p>
    <w:p w14:paraId="080DB798" w14:textId="7BCCB87A" w:rsidR="00C47B6E" w:rsidRPr="0062106D" w:rsidRDefault="007C152E">
      <w:pPr>
        <w:numPr>
          <w:ilvl w:val="0"/>
          <w:numId w:val="4"/>
        </w:numPr>
        <w:spacing w:after="0"/>
        <w:rPr>
          <w:rFonts w:ascii="Times New Roman" w:eastAsia="Times New Roman" w:hAnsi="Times New Roman" w:cs="Times New Roman"/>
          <w:sz w:val="26"/>
          <w:szCs w:val="26"/>
        </w:rPr>
      </w:pPr>
      <w:r w:rsidRPr="007C152E">
        <w:rPr>
          <w:rFonts w:ascii="Times New Roman" w:eastAsia="Times New Roman" w:hAnsi="Times New Roman" w:cs="Times New Roman"/>
          <w:b/>
          <w:bCs/>
          <w:sz w:val="26"/>
          <w:szCs w:val="26"/>
        </w:rPr>
        <w:t xml:space="preserve">Nộp tiền và </w:t>
      </w:r>
      <w:r w:rsidR="0031145A">
        <w:rPr>
          <w:rFonts w:ascii="Times New Roman" w:eastAsia="Times New Roman" w:hAnsi="Times New Roman" w:cs="Times New Roman"/>
          <w:b/>
          <w:bCs/>
          <w:sz w:val="26"/>
          <w:szCs w:val="26"/>
        </w:rPr>
        <w:t>đ</w:t>
      </w:r>
      <w:r w:rsidRPr="007C152E">
        <w:rPr>
          <w:rFonts w:ascii="Times New Roman" w:eastAsia="Times New Roman" w:hAnsi="Times New Roman" w:cs="Times New Roman"/>
          <w:b/>
          <w:bCs/>
          <w:sz w:val="26"/>
          <w:szCs w:val="26"/>
        </w:rPr>
        <w:t>ồng bộ dữ liệu</w:t>
      </w:r>
      <w:r w:rsidR="0062106D" w:rsidRPr="0062106D">
        <w:rPr>
          <w:rFonts w:ascii="Times New Roman" w:eastAsia="Times New Roman" w:hAnsi="Times New Roman" w:cs="Times New Roman"/>
          <w:b/>
          <w:bCs/>
          <w:sz w:val="26"/>
          <w:szCs w:val="26"/>
          <w:lang w:val="en-US"/>
        </w:rPr>
        <w:t>:</w:t>
      </w:r>
      <w:r w:rsidR="0062106D" w:rsidRPr="0062106D">
        <w:rPr>
          <w:rFonts w:ascii="Times New Roman" w:eastAsia="Times New Roman" w:hAnsi="Times New Roman" w:cs="Times New Roman"/>
          <w:sz w:val="26"/>
          <w:szCs w:val="26"/>
          <w:lang w:val="en-US"/>
        </w:rPr>
        <w:t xml:space="preserve"> </w:t>
      </w:r>
      <w:r w:rsidRPr="007C152E">
        <w:rPr>
          <w:rFonts w:ascii="Times New Roman" w:eastAsia="Times New Roman" w:hAnsi="Times New Roman" w:cs="Times New Roman"/>
          <w:sz w:val="26"/>
          <w:szCs w:val="26"/>
        </w:rPr>
        <w:t>Số tiền mặt thu được sẽ được bàn giao cho đơn vị vận chuyển tiền chuyên dụng (hoặc nộp trực tiếp vào tài khoản ngân hàng của tổng công ty tại cây ATM/ngân hàng liên kết).</w:t>
      </w:r>
      <w:r>
        <w:rPr>
          <w:rFonts w:ascii="Times New Roman" w:eastAsia="Times New Roman" w:hAnsi="Times New Roman" w:cs="Times New Roman"/>
          <w:sz w:val="26"/>
          <w:szCs w:val="26"/>
        </w:rPr>
        <w:t xml:space="preserve"> </w:t>
      </w:r>
      <w:r w:rsidR="00560600" w:rsidRPr="00560600">
        <w:rPr>
          <w:rFonts w:ascii="Times New Roman" w:eastAsia="Times New Roman" w:hAnsi="Times New Roman" w:cs="Times New Roman"/>
          <w:sz w:val="26"/>
          <w:szCs w:val="26"/>
        </w:rPr>
        <w:t xml:space="preserve">Hệ thống POS tự động đồng bộ toàn bộ dữ liệu hóa đơn, chứng từ bán hàng trong ngày về hệ thống ERP trung tâm của khối </w:t>
      </w:r>
      <w:r w:rsidR="007C32D9">
        <w:rPr>
          <w:rFonts w:ascii="Times New Roman" w:eastAsia="Times New Roman" w:hAnsi="Times New Roman" w:cs="Times New Roman"/>
          <w:sz w:val="26"/>
          <w:szCs w:val="26"/>
        </w:rPr>
        <w:t>k</w:t>
      </w:r>
      <w:r w:rsidR="00560600" w:rsidRPr="00560600">
        <w:rPr>
          <w:rFonts w:ascii="Times New Roman" w:eastAsia="Times New Roman" w:hAnsi="Times New Roman" w:cs="Times New Roman"/>
          <w:sz w:val="26"/>
          <w:szCs w:val="26"/>
        </w:rPr>
        <w:t>ế toán.</w:t>
      </w:r>
    </w:p>
    <w:p w14:paraId="313CB5F5" w14:textId="34F1DB52" w:rsidR="0062106D" w:rsidRPr="001F6D95" w:rsidRDefault="00D147B9" w:rsidP="001F6D95">
      <w:pPr>
        <w:numPr>
          <w:ilvl w:val="0"/>
          <w:numId w:val="4"/>
        </w:numPr>
        <w:spacing w:after="0"/>
        <w:rPr>
          <w:rFonts w:ascii="Times New Roman" w:eastAsia="Times New Roman" w:hAnsi="Times New Roman" w:cs="Times New Roman"/>
          <w:sz w:val="26"/>
          <w:szCs w:val="26"/>
          <w:lang w:val="en-US"/>
        </w:rPr>
      </w:pPr>
      <w:r w:rsidRPr="00D147B9">
        <w:rPr>
          <w:rFonts w:ascii="Times New Roman" w:eastAsia="Times New Roman" w:hAnsi="Times New Roman" w:cs="Times New Roman"/>
          <w:b/>
          <w:bCs/>
          <w:sz w:val="26"/>
          <w:szCs w:val="26"/>
        </w:rPr>
        <w:t xml:space="preserve">Đối soát dòng tiền và </w:t>
      </w:r>
      <w:r>
        <w:rPr>
          <w:rFonts w:ascii="Times New Roman" w:eastAsia="Times New Roman" w:hAnsi="Times New Roman" w:cs="Times New Roman"/>
          <w:b/>
          <w:bCs/>
          <w:sz w:val="26"/>
          <w:szCs w:val="26"/>
        </w:rPr>
        <w:t>d</w:t>
      </w:r>
      <w:r w:rsidRPr="00D147B9">
        <w:rPr>
          <w:rFonts w:ascii="Times New Roman" w:eastAsia="Times New Roman" w:hAnsi="Times New Roman" w:cs="Times New Roman"/>
          <w:b/>
          <w:bCs/>
          <w:sz w:val="26"/>
          <w:szCs w:val="26"/>
        </w:rPr>
        <w:t>oanh thu</w:t>
      </w:r>
      <w:r w:rsidR="008B22EE" w:rsidRPr="008B22EE">
        <w:rPr>
          <w:rFonts w:ascii="Times New Roman" w:eastAsia="Times New Roman" w:hAnsi="Times New Roman" w:cs="Times New Roman"/>
          <w:b/>
          <w:bCs/>
          <w:sz w:val="26"/>
          <w:szCs w:val="26"/>
          <w:lang w:val="en-US"/>
        </w:rPr>
        <w:t xml:space="preserve">: </w:t>
      </w:r>
      <w:r w:rsidRPr="00D147B9">
        <w:rPr>
          <w:rFonts w:ascii="Times New Roman" w:eastAsia="Times New Roman" w:hAnsi="Times New Roman" w:cs="Times New Roman"/>
          <w:sz w:val="26"/>
          <w:szCs w:val="26"/>
          <w:lang w:val="en-US"/>
        </w:rPr>
        <w:t xml:space="preserve">Kế toán doanh thu tại trụ sở chính tiến hành đối soát 3 bên: </w:t>
      </w:r>
      <w:r w:rsidR="00FB3765">
        <w:rPr>
          <w:rFonts w:ascii="Times New Roman" w:eastAsia="Times New Roman" w:hAnsi="Times New Roman" w:cs="Times New Roman"/>
          <w:sz w:val="26"/>
          <w:szCs w:val="26"/>
          <w:lang w:val="en-US"/>
        </w:rPr>
        <w:t>D</w:t>
      </w:r>
      <w:r w:rsidRPr="00D147B9">
        <w:rPr>
          <w:rFonts w:ascii="Times New Roman" w:eastAsia="Times New Roman" w:hAnsi="Times New Roman" w:cs="Times New Roman"/>
          <w:sz w:val="26"/>
          <w:szCs w:val="26"/>
          <w:lang w:val="en-US"/>
        </w:rPr>
        <w:t>ữ liệu doanh thu trên hệ thống POS</w:t>
      </w:r>
      <w:r w:rsidR="0044175D">
        <w:rPr>
          <w:rFonts w:ascii="Times New Roman" w:eastAsia="Times New Roman" w:hAnsi="Times New Roman" w:cs="Times New Roman"/>
          <w:sz w:val="26"/>
          <w:szCs w:val="26"/>
          <w:lang w:val="en-US"/>
        </w:rPr>
        <w:t>,</w:t>
      </w:r>
      <w:r w:rsidRPr="00D147B9">
        <w:rPr>
          <w:rFonts w:ascii="Times New Roman" w:eastAsia="Times New Roman" w:hAnsi="Times New Roman" w:cs="Times New Roman"/>
          <w:sz w:val="26"/>
          <w:szCs w:val="26"/>
          <w:lang w:val="en-US"/>
        </w:rPr>
        <w:t xml:space="preserve"> </w:t>
      </w:r>
      <w:r w:rsidR="0044175D">
        <w:rPr>
          <w:rFonts w:ascii="Times New Roman" w:eastAsia="Times New Roman" w:hAnsi="Times New Roman" w:cs="Times New Roman"/>
          <w:sz w:val="26"/>
          <w:szCs w:val="26"/>
          <w:lang w:val="en-US"/>
        </w:rPr>
        <w:t>s</w:t>
      </w:r>
      <w:r w:rsidRPr="00D147B9">
        <w:rPr>
          <w:rFonts w:ascii="Times New Roman" w:eastAsia="Times New Roman" w:hAnsi="Times New Roman" w:cs="Times New Roman"/>
          <w:sz w:val="26"/>
          <w:szCs w:val="26"/>
          <w:lang w:val="en-US"/>
        </w:rPr>
        <w:t xml:space="preserve">ố tiền thực tế nộp vào tài khoản ngân </w:t>
      </w:r>
      <w:r w:rsidR="0044175D">
        <w:rPr>
          <w:rFonts w:ascii="Times New Roman" w:eastAsia="Times New Roman" w:hAnsi="Times New Roman" w:cs="Times New Roman"/>
          <w:sz w:val="26"/>
          <w:szCs w:val="26"/>
          <w:lang w:val="en-US"/>
        </w:rPr>
        <w:t>hang, và</w:t>
      </w:r>
      <w:r w:rsidRPr="00D147B9">
        <w:rPr>
          <w:rFonts w:ascii="Times New Roman" w:eastAsia="Times New Roman" w:hAnsi="Times New Roman" w:cs="Times New Roman"/>
          <w:sz w:val="26"/>
          <w:szCs w:val="26"/>
          <w:lang w:val="en-US"/>
        </w:rPr>
        <w:t xml:space="preserve"> </w:t>
      </w:r>
      <w:r w:rsidR="0044175D">
        <w:rPr>
          <w:rFonts w:ascii="Times New Roman" w:eastAsia="Times New Roman" w:hAnsi="Times New Roman" w:cs="Times New Roman"/>
          <w:sz w:val="26"/>
          <w:szCs w:val="26"/>
          <w:lang w:val="en-US"/>
        </w:rPr>
        <w:t>s</w:t>
      </w:r>
      <w:r w:rsidRPr="00D147B9">
        <w:rPr>
          <w:rFonts w:ascii="Times New Roman" w:eastAsia="Times New Roman" w:hAnsi="Times New Roman" w:cs="Times New Roman"/>
          <w:sz w:val="26"/>
          <w:szCs w:val="26"/>
          <w:lang w:val="en-US"/>
        </w:rPr>
        <w:t>ao kê từ các đối tác cổng thanh toán (</w:t>
      </w:r>
      <w:r w:rsidR="0044175D">
        <w:rPr>
          <w:rFonts w:ascii="Times New Roman" w:eastAsia="Times New Roman" w:hAnsi="Times New Roman" w:cs="Times New Roman"/>
          <w:sz w:val="26"/>
          <w:szCs w:val="26"/>
          <w:lang w:val="en-US"/>
        </w:rPr>
        <w:t>v</w:t>
      </w:r>
      <w:r w:rsidRPr="00D147B9">
        <w:rPr>
          <w:rFonts w:ascii="Times New Roman" w:eastAsia="Times New Roman" w:hAnsi="Times New Roman" w:cs="Times New Roman"/>
          <w:sz w:val="26"/>
          <w:szCs w:val="26"/>
          <w:lang w:val="en-US"/>
        </w:rPr>
        <w:t>í điện tử, VNPay, POS quẹt thẻ).</w:t>
      </w:r>
      <w:r w:rsidR="00F21D45">
        <w:rPr>
          <w:rFonts w:ascii="Times New Roman" w:eastAsia="Times New Roman" w:hAnsi="Times New Roman" w:cs="Times New Roman"/>
          <w:sz w:val="26"/>
          <w:szCs w:val="26"/>
          <w:lang w:val="en-US"/>
        </w:rPr>
        <w:t xml:space="preserve"> </w:t>
      </w:r>
      <w:r w:rsidR="00F21D45" w:rsidRPr="00F21D45">
        <w:rPr>
          <w:rFonts w:ascii="Times New Roman" w:eastAsia="Times New Roman" w:hAnsi="Times New Roman" w:cs="Times New Roman"/>
          <w:sz w:val="26"/>
          <w:szCs w:val="26"/>
        </w:rPr>
        <w:t>Đồng thời, kế toán đối soát kho sẽ kiểm tra sự tương thích giữa lượng thuốc giảm đi trong kho với số lượng hóa đơn tài chính đã xuất.</w:t>
      </w:r>
    </w:p>
    <w:p w14:paraId="047C5535" w14:textId="6829BB6E" w:rsidR="008B22EE" w:rsidRPr="00AC27CC" w:rsidRDefault="00623DD6">
      <w:pPr>
        <w:numPr>
          <w:ilvl w:val="0"/>
          <w:numId w:val="4"/>
        </w:numPr>
        <w:spacing w:after="0"/>
        <w:rPr>
          <w:rFonts w:ascii="Times New Roman" w:eastAsia="Times New Roman" w:hAnsi="Times New Roman" w:cs="Times New Roman"/>
          <w:sz w:val="26"/>
          <w:szCs w:val="26"/>
        </w:rPr>
      </w:pPr>
      <w:r w:rsidRPr="00623DD6">
        <w:rPr>
          <w:rFonts w:ascii="Times New Roman" w:eastAsia="Times New Roman" w:hAnsi="Times New Roman" w:cs="Times New Roman"/>
          <w:b/>
          <w:bCs/>
          <w:sz w:val="26"/>
          <w:szCs w:val="26"/>
        </w:rPr>
        <w:lastRenderedPageBreak/>
        <w:t>Quản lý chi phí và</w:t>
      </w:r>
      <w:r w:rsidR="00BB5158">
        <w:rPr>
          <w:rFonts w:ascii="Times New Roman" w:eastAsia="Times New Roman" w:hAnsi="Times New Roman" w:cs="Times New Roman"/>
          <w:b/>
          <w:bCs/>
          <w:sz w:val="26"/>
          <w:szCs w:val="26"/>
        </w:rPr>
        <w:t xml:space="preserve"> thanh toán </w:t>
      </w:r>
      <w:r w:rsidR="007C1E7C">
        <w:rPr>
          <w:rFonts w:ascii="Times New Roman" w:eastAsia="Times New Roman" w:hAnsi="Times New Roman" w:cs="Times New Roman"/>
          <w:b/>
          <w:bCs/>
          <w:sz w:val="26"/>
          <w:szCs w:val="26"/>
        </w:rPr>
        <w:t>cho</w:t>
      </w:r>
      <w:r w:rsidRPr="00623DD6">
        <w:rPr>
          <w:rFonts w:ascii="Times New Roman" w:eastAsia="Times New Roman" w:hAnsi="Times New Roman" w:cs="Times New Roman"/>
          <w:b/>
          <w:bCs/>
          <w:sz w:val="26"/>
          <w:szCs w:val="26"/>
        </w:rPr>
        <w:t xml:space="preserve"> nhà cung cấp</w:t>
      </w:r>
      <w:r w:rsidR="00AC27CC" w:rsidRPr="00AC27CC">
        <w:rPr>
          <w:rFonts w:ascii="Times New Roman" w:eastAsia="Times New Roman" w:hAnsi="Times New Roman" w:cs="Times New Roman"/>
          <w:b/>
          <w:bCs/>
          <w:sz w:val="26"/>
          <w:szCs w:val="26"/>
          <w:lang w:val="en-US"/>
        </w:rPr>
        <w:t>:</w:t>
      </w:r>
      <w:r w:rsidR="00AC27CC" w:rsidRPr="00AC27CC">
        <w:rPr>
          <w:rFonts w:ascii="Times New Roman" w:eastAsia="Times New Roman" w:hAnsi="Times New Roman" w:cs="Times New Roman"/>
          <w:sz w:val="26"/>
          <w:szCs w:val="26"/>
          <w:lang w:val="en-US"/>
        </w:rPr>
        <w:t xml:space="preserve"> </w:t>
      </w:r>
      <w:r w:rsidR="008D78F9" w:rsidRPr="008D78F9">
        <w:rPr>
          <w:rFonts w:ascii="Times New Roman" w:eastAsia="Times New Roman" w:hAnsi="Times New Roman" w:cs="Times New Roman"/>
          <w:sz w:val="26"/>
          <w:szCs w:val="26"/>
        </w:rPr>
        <w:t>Kế toán thanh toán tiếp nhận các yêu cầu chi phí vận hành từ nhà thuốc (tiền điện, tiền nước, chi phí thuê mặt bằng) và các hóa đơn nhập thuốc từ tổng kho.</w:t>
      </w:r>
      <w:r w:rsidR="008D78F9">
        <w:rPr>
          <w:rFonts w:ascii="Times New Roman" w:eastAsia="Times New Roman" w:hAnsi="Times New Roman" w:cs="Times New Roman"/>
          <w:sz w:val="26"/>
          <w:szCs w:val="26"/>
        </w:rPr>
        <w:t xml:space="preserve"> </w:t>
      </w:r>
      <w:r w:rsidR="00350BE1" w:rsidRPr="00350BE1">
        <w:rPr>
          <w:rFonts w:ascii="Times New Roman" w:eastAsia="Times New Roman" w:hAnsi="Times New Roman" w:cs="Times New Roman"/>
          <w:sz w:val="26"/>
          <w:szCs w:val="26"/>
        </w:rPr>
        <w:t>Hệ thống ERP kiểm tra tính hợp lệ của chứng từ, thực hiện khớp lệnh chi trả và phê duyệt thanh toán cho các hãng dược/nhà cung ứng đúng hạn.</w:t>
      </w:r>
    </w:p>
    <w:p w14:paraId="624D613E" w14:textId="14FED08C" w:rsidR="00AC27CC" w:rsidRPr="004C4149" w:rsidRDefault="00DE0B9D">
      <w:pPr>
        <w:numPr>
          <w:ilvl w:val="0"/>
          <w:numId w:val="4"/>
        </w:numPr>
        <w:spacing w:after="0"/>
        <w:rPr>
          <w:rFonts w:ascii="Times New Roman" w:eastAsia="Times New Roman" w:hAnsi="Times New Roman" w:cs="Times New Roman"/>
          <w:sz w:val="26"/>
          <w:szCs w:val="26"/>
        </w:rPr>
      </w:pPr>
      <w:r w:rsidRPr="00DE0B9D">
        <w:rPr>
          <w:rFonts w:ascii="Times New Roman" w:eastAsia="Times New Roman" w:hAnsi="Times New Roman" w:cs="Times New Roman"/>
          <w:b/>
          <w:bCs/>
          <w:sz w:val="26"/>
          <w:szCs w:val="26"/>
        </w:rPr>
        <w:t xml:space="preserve">Lập báo cáo tài chính và </w:t>
      </w:r>
      <w:r>
        <w:rPr>
          <w:rFonts w:ascii="Times New Roman" w:eastAsia="Times New Roman" w:hAnsi="Times New Roman" w:cs="Times New Roman"/>
          <w:b/>
          <w:bCs/>
          <w:sz w:val="26"/>
          <w:szCs w:val="26"/>
        </w:rPr>
        <w:t>q</w:t>
      </w:r>
      <w:r w:rsidRPr="00DE0B9D">
        <w:rPr>
          <w:rFonts w:ascii="Times New Roman" w:eastAsia="Times New Roman" w:hAnsi="Times New Roman" w:cs="Times New Roman"/>
          <w:b/>
          <w:bCs/>
          <w:sz w:val="26"/>
          <w:szCs w:val="26"/>
        </w:rPr>
        <w:t>uyết toán thuế</w:t>
      </w:r>
      <w:r w:rsidR="004C4149" w:rsidRPr="004C4149">
        <w:rPr>
          <w:rFonts w:ascii="Times New Roman" w:eastAsia="Times New Roman" w:hAnsi="Times New Roman" w:cs="Times New Roman"/>
          <w:b/>
          <w:bCs/>
          <w:sz w:val="26"/>
          <w:szCs w:val="26"/>
          <w:lang w:val="en-US"/>
        </w:rPr>
        <w:t>:</w:t>
      </w:r>
      <w:r w:rsidR="004C4149" w:rsidRPr="004C4149">
        <w:rPr>
          <w:rFonts w:ascii="Times New Roman" w:eastAsia="Times New Roman" w:hAnsi="Times New Roman" w:cs="Times New Roman"/>
          <w:sz w:val="26"/>
          <w:szCs w:val="26"/>
          <w:lang w:val="en-US"/>
        </w:rPr>
        <w:t xml:space="preserve"> </w:t>
      </w:r>
      <w:r w:rsidR="00B40AB0" w:rsidRPr="00B40AB0">
        <w:rPr>
          <w:rFonts w:ascii="Times New Roman" w:eastAsia="Times New Roman" w:hAnsi="Times New Roman" w:cs="Times New Roman"/>
          <w:sz w:val="26"/>
          <w:szCs w:val="26"/>
        </w:rPr>
        <w:t>Dữ liệu sau khi đối soát sạch sẽ được tổng hợp để lập các báo cáo quản trị (</w:t>
      </w:r>
      <w:r w:rsidR="00D371BD">
        <w:rPr>
          <w:rFonts w:ascii="Times New Roman" w:eastAsia="Times New Roman" w:hAnsi="Times New Roman" w:cs="Times New Roman"/>
          <w:sz w:val="26"/>
          <w:szCs w:val="26"/>
        </w:rPr>
        <w:t>b</w:t>
      </w:r>
      <w:r w:rsidR="00B40AB0" w:rsidRPr="00B40AB0">
        <w:rPr>
          <w:rFonts w:ascii="Times New Roman" w:eastAsia="Times New Roman" w:hAnsi="Times New Roman" w:cs="Times New Roman"/>
          <w:sz w:val="26"/>
          <w:szCs w:val="26"/>
        </w:rPr>
        <w:t>áo cáo doanh thu theo cửa hàng, biên lợi nhuận dòng thuốc, dòng tiền lưu chuyển).</w:t>
      </w:r>
      <w:r w:rsidR="00B40AB0">
        <w:rPr>
          <w:rFonts w:ascii="Times New Roman" w:eastAsia="Times New Roman" w:hAnsi="Times New Roman" w:cs="Times New Roman"/>
          <w:sz w:val="26"/>
          <w:szCs w:val="26"/>
        </w:rPr>
        <w:t xml:space="preserve"> </w:t>
      </w:r>
      <w:r w:rsidR="00B40AB0" w:rsidRPr="00B40AB0">
        <w:rPr>
          <w:rFonts w:ascii="Times New Roman" w:eastAsia="Times New Roman" w:hAnsi="Times New Roman" w:cs="Times New Roman"/>
          <w:sz w:val="26"/>
          <w:szCs w:val="26"/>
        </w:rPr>
        <w:t>Hệ thống tự động xuất dữ liệu phục vụ kê khai thuế giá trị gia tăng, thuế thu nhập doanh nghiệp và đồng bộ với hóa đơn điện tử phục vụ cơ quan quản lý.</w:t>
      </w:r>
    </w:p>
    <w:p w14:paraId="51FEED46" w14:textId="77777777" w:rsidR="006E27E3" w:rsidRDefault="00000000" w:rsidP="00DE0B5D">
      <w:pPr>
        <w:numPr>
          <w:ilvl w:val="2"/>
          <w:numId w:val="1"/>
        </w:numPr>
        <w:spacing w:after="0"/>
        <w:ind w:left="1440"/>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Phân tích quy trình</w:t>
      </w:r>
    </w:p>
    <w:p w14:paraId="51FEED47" w14:textId="77777777" w:rsidR="006E27E3" w:rsidRDefault="00000000">
      <w:pPr>
        <w:numPr>
          <w:ilvl w:val="0"/>
          <w:numId w:val="5"/>
        </w:numPr>
        <w:spacing w:after="0"/>
        <w:ind w:left="14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tác nhân tham gia quy trình</w:t>
      </w:r>
    </w:p>
    <w:p w14:paraId="51FEED48" w14:textId="6566AB09" w:rsidR="006E27E3" w:rsidRDefault="00065E0F">
      <w:pPr>
        <w:numPr>
          <w:ilvl w:val="1"/>
          <w:numId w:val="2"/>
        </w:numPr>
        <w:spacing w:after="0"/>
        <w:ind w:left="2160"/>
        <w:rPr>
          <w:sz w:val="26"/>
          <w:szCs w:val="26"/>
        </w:rPr>
      </w:pPr>
      <w:r w:rsidRPr="00065E0F">
        <w:rPr>
          <w:rFonts w:ascii="Times New Roman" w:eastAsia="Times New Roman" w:hAnsi="Times New Roman" w:cs="Times New Roman"/>
          <w:b/>
          <w:bCs/>
          <w:sz w:val="26"/>
          <w:szCs w:val="26"/>
        </w:rPr>
        <w:t xml:space="preserve">Dược sĩ/Trưởng ca nhà thuốc: </w:t>
      </w:r>
      <w:r w:rsidRPr="00065E0F">
        <w:rPr>
          <w:rFonts w:ascii="Times New Roman" w:eastAsia="Times New Roman" w:hAnsi="Times New Roman" w:cs="Times New Roman"/>
          <w:sz w:val="26"/>
          <w:szCs w:val="26"/>
        </w:rPr>
        <w:t>Thực hiện giao dịch, chốt ca, kiểm đếm tiền mặt tại quầy và chịu trách nhiệm ban đầu về dòng tiền vật lý.</w:t>
      </w:r>
    </w:p>
    <w:p w14:paraId="51FEED4D" w14:textId="0EB32E64" w:rsidR="006E27E3" w:rsidRPr="00A27FA6" w:rsidRDefault="00522EDD">
      <w:pPr>
        <w:numPr>
          <w:ilvl w:val="1"/>
          <w:numId w:val="2"/>
        </w:numPr>
        <w:spacing w:after="0"/>
        <w:ind w:left="2160"/>
        <w:rPr>
          <w:rFonts w:ascii="Times New Roman" w:eastAsia="Times New Roman" w:hAnsi="Times New Roman" w:cs="Times New Roman"/>
          <w:sz w:val="26"/>
          <w:szCs w:val="26"/>
        </w:rPr>
      </w:pPr>
      <w:r w:rsidRPr="00522EDD">
        <w:rPr>
          <w:rFonts w:ascii="Times New Roman" w:eastAsia="Times New Roman" w:hAnsi="Times New Roman" w:cs="Times New Roman"/>
          <w:b/>
          <w:bCs/>
          <w:sz w:val="26"/>
          <w:szCs w:val="26"/>
        </w:rPr>
        <w:t xml:space="preserve">Hệ thống lõi (ERP/POS): </w:t>
      </w:r>
      <w:r w:rsidRPr="00522EDD">
        <w:rPr>
          <w:rFonts w:ascii="Times New Roman" w:eastAsia="Times New Roman" w:hAnsi="Times New Roman" w:cs="Times New Roman"/>
          <w:sz w:val="26"/>
          <w:szCs w:val="26"/>
        </w:rPr>
        <w:t>Công cụ tự động hóa việc ghi nhận, tính toán, luân chuyển và lưu trữ toàn bộ dữ liệu kế toán.</w:t>
      </w:r>
    </w:p>
    <w:p w14:paraId="7AE37162" w14:textId="5B133AFE" w:rsidR="00A27FA6" w:rsidRPr="00787EE3" w:rsidRDefault="001D5BDB">
      <w:pPr>
        <w:numPr>
          <w:ilvl w:val="1"/>
          <w:numId w:val="2"/>
        </w:numPr>
        <w:spacing w:after="0"/>
        <w:ind w:left="2160"/>
        <w:rPr>
          <w:rFonts w:ascii="Times New Roman" w:eastAsia="Times New Roman" w:hAnsi="Times New Roman" w:cs="Times New Roman"/>
          <w:sz w:val="26"/>
          <w:szCs w:val="26"/>
        </w:rPr>
      </w:pPr>
      <w:r w:rsidRPr="001D5BDB">
        <w:rPr>
          <w:rFonts w:ascii="Times New Roman" w:eastAsia="Times New Roman" w:hAnsi="Times New Roman" w:cs="Times New Roman"/>
          <w:b/>
          <w:bCs/>
          <w:sz w:val="26"/>
          <w:szCs w:val="26"/>
        </w:rPr>
        <w:t>Đội ngũ Kế toán (</w:t>
      </w:r>
      <w:r>
        <w:rPr>
          <w:rFonts w:ascii="Times New Roman" w:eastAsia="Times New Roman" w:hAnsi="Times New Roman" w:cs="Times New Roman"/>
          <w:b/>
          <w:bCs/>
          <w:sz w:val="26"/>
          <w:szCs w:val="26"/>
        </w:rPr>
        <w:t>d</w:t>
      </w:r>
      <w:r w:rsidRPr="001D5BDB">
        <w:rPr>
          <w:rFonts w:ascii="Times New Roman" w:eastAsia="Times New Roman" w:hAnsi="Times New Roman" w:cs="Times New Roman"/>
          <w:b/>
          <w:bCs/>
          <w:sz w:val="26"/>
          <w:szCs w:val="26"/>
        </w:rPr>
        <w:t xml:space="preserve">oanh thu, </w:t>
      </w:r>
      <w:r>
        <w:rPr>
          <w:rFonts w:ascii="Times New Roman" w:eastAsia="Times New Roman" w:hAnsi="Times New Roman" w:cs="Times New Roman"/>
          <w:b/>
          <w:bCs/>
          <w:sz w:val="26"/>
          <w:szCs w:val="26"/>
        </w:rPr>
        <w:t>t</w:t>
      </w:r>
      <w:r w:rsidRPr="001D5BDB">
        <w:rPr>
          <w:rFonts w:ascii="Times New Roman" w:eastAsia="Times New Roman" w:hAnsi="Times New Roman" w:cs="Times New Roman"/>
          <w:b/>
          <w:bCs/>
          <w:sz w:val="26"/>
          <w:szCs w:val="26"/>
        </w:rPr>
        <w:t xml:space="preserve">hanh toán, </w:t>
      </w:r>
      <w:r>
        <w:rPr>
          <w:rFonts w:ascii="Times New Roman" w:eastAsia="Times New Roman" w:hAnsi="Times New Roman" w:cs="Times New Roman"/>
          <w:b/>
          <w:bCs/>
          <w:sz w:val="26"/>
          <w:szCs w:val="26"/>
        </w:rPr>
        <w:t>t</w:t>
      </w:r>
      <w:r w:rsidRPr="001D5BDB">
        <w:rPr>
          <w:rFonts w:ascii="Times New Roman" w:eastAsia="Times New Roman" w:hAnsi="Times New Roman" w:cs="Times New Roman"/>
          <w:b/>
          <w:bCs/>
          <w:sz w:val="26"/>
          <w:szCs w:val="26"/>
        </w:rPr>
        <w:t xml:space="preserve">ổng hợp): </w:t>
      </w:r>
      <w:r w:rsidRPr="001D5BDB">
        <w:rPr>
          <w:rFonts w:ascii="Times New Roman" w:eastAsia="Times New Roman" w:hAnsi="Times New Roman" w:cs="Times New Roman"/>
          <w:sz w:val="26"/>
          <w:szCs w:val="26"/>
        </w:rPr>
        <w:t>Kiểm tra, đối soát, phê duyệt thanh toán và lập báo cáo tài chính.</w:t>
      </w:r>
    </w:p>
    <w:p w14:paraId="29984596" w14:textId="2DE9550E" w:rsidR="00787EE3" w:rsidRPr="0093553E" w:rsidRDefault="00F9259A">
      <w:pPr>
        <w:numPr>
          <w:ilvl w:val="1"/>
          <w:numId w:val="2"/>
        </w:numPr>
        <w:spacing w:after="0"/>
        <w:ind w:left="2160"/>
        <w:rPr>
          <w:rFonts w:ascii="Times New Roman" w:eastAsia="Times New Roman" w:hAnsi="Times New Roman" w:cs="Times New Roman"/>
          <w:sz w:val="26"/>
          <w:szCs w:val="26"/>
        </w:rPr>
      </w:pPr>
      <w:r w:rsidRPr="00F9259A">
        <w:rPr>
          <w:rFonts w:ascii="Times New Roman" w:eastAsia="Times New Roman" w:hAnsi="Times New Roman" w:cs="Times New Roman"/>
          <w:b/>
          <w:bCs/>
          <w:sz w:val="26"/>
          <w:szCs w:val="26"/>
        </w:rPr>
        <w:t xml:space="preserve">Ngân hàng và </w:t>
      </w:r>
      <w:r>
        <w:rPr>
          <w:rFonts w:ascii="Times New Roman" w:eastAsia="Times New Roman" w:hAnsi="Times New Roman" w:cs="Times New Roman"/>
          <w:b/>
          <w:bCs/>
          <w:sz w:val="26"/>
          <w:szCs w:val="26"/>
        </w:rPr>
        <w:t>đ</w:t>
      </w:r>
      <w:r w:rsidRPr="00F9259A">
        <w:rPr>
          <w:rFonts w:ascii="Times New Roman" w:eastAsia="Times New Roman" w:hAnsi="Times New Roman" w:cs="Times New Roman"/>
          <w:b/>
          <w:bCs/>
          <w:sz w:val="26"/>
          <w:szCs w:val="26"/>
        </w:rPr>
        <w:t xml:space="preserve">ối tác thanh toán: </w:t>
      </w:r>
      <w:r w:rsidRPr="00F9259A">
        <w:rPr>
          <w:rFonts w:ascii="Times New Roman" w:eastAsia="Times New Roman" w:hAnsi="Times New Roman" w:cs="Times New Roman"/>
          <w:sz w:val="26"/>
          <w:szCs w:val="26"/>
        </w:rPr>
        <w:t xml:space="preserve">Bên trung gian xử lý các giao dịch số (QR, </w:t>
      </w:r>
      <w:r w:rsidR="00360234">
        <w:rPr>
          <w:rFonts w:ascii="Times New Roman" w:eastAsia="Times New Roman" w:hAnsi="Times New Roman" w:cs="Times New Roman"/>
          <w:sz w:val="26"/>
          <w:szCs w:val="26"/>
        </w:rPr>
        <w:t>t</w:t>
      </w:r>
      <w:r w:rsidRPr="00F9259A">
        <w:rPr>
          <w:rFonts w:ascii="Times New Roman" w:eastAsia="Times New Roman" w:hAnsi="Times New Roman" w:cs="Times New Roman"/>
          <w:sz w:val="26"/>
          <w:szCs w:val="26"/>
        </w:rPr>
        <w:t>hẻ) và lưu giữ dòng tiền.</w:t>
      </w:r>
    </w:p>
    <w:p w14:paraId="52C83BD1" w14:textId="2A8D35D2" w:rsidR="0093553E" w:rsidRDefault="00AA1A31">
      <w:pPr>
        <w:numPr>
          <w:ilvl w:val="1"/>
          <w:numId w:val="2"/>
        </w:numPr>
        <w:spacing w:after="0"/>
        <w:ind w:left="2160"/>
        <w:rPr>
          <w:rFonts w:ascii="Times New Roman" w:eastAsia="Times New Roman" w:hAnsi="Times New Roman" w:cs="Times New Roman"/>
          <w:sz w:val="26"/>
          <w:szCs w:val="26"/>
        </w:rPr>
      </w:pPr>
      <w:r w:rsidRPr="00AA1A31">
        <w:rPr>
          <w:rFonts w:ascii="Times New Roman" w:eastAsia="Times New Roman" w:hAnsi="Times New Roman" w:cs="Times New Roman"/>
          <w:b/>
          <w:bCs/>
          <w:sz w:val="26"/>
          <w:szCs w:val="26"/>
        </w:rPr>
        <w:t xml:space="preserve">Cơ quan Thuế/Kiểm toán: </w:t>
      </w:r>
      <w:r w:rsidRPr="00AA1A31">
        <w:rPr>
          <w:rFonts w:ascii="Times New Roman" w:eastAsia="Times New Roman" w:hAnsi="Times New Roman" w:cs="Times New Roman"/>
          <w:sz w:val="26"/>
          <w:szCs w:val="26"/>
        </w:rPr>
        <w:t>Tác nhân bên ngoài tiếp nhận báo cáo và giám sát tính tuân thủ pháp lý.</w:t>
      </w:r>
    </w:p>
    <w:p w14:paraId="51FEED4E" w14:textId="5C893172" w:rsidR="006E27E3" w:rsidRDefault="00D121B2">
      <w:pPr>
        <w:numPr>
          <w:ilvl w:val="0"/>
          <w:numId w:val="5"/>
        </w:numPr>
        <w:spacing w:after="0"/>
        <w:ind w:left="14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Đối tượng được xem là khách </w:t>
      </w:r>
      <w:r w:rsidR="005D34CC">
        <w:rPr>
          <w:rFonts w:ascii="Times New Roman" w:eastAsia="Times New Roman" w:hAnsi="Times New Roman" w:cs="Times New Roman"/>
          <w:b/>
          <w:bCs/>
          <w:sz w:val="26"/>
          <w:szCs w:val="26"/>
        </w:rPr>
        <w:t xml:space="preserve">hàng </w:t>
      </w:r>
      <w:r w:rsidR="004F69E5">
        <w:rPr>
          <w:rFonts w:ascii="Times New Roman" w:eastAsia="Times New Roman" w:hAnsi="Times New Roman" w:cs="Times New Roman"/>
          <w:b/>
          <w:bCs/>
          <w:sz w:val="26"/>
          <w:szCs w:val="26"/>
        </w:rPr>
        <w:t>trong quy trình</w:t>
      </w:r>
    </w:p>
    <w:p w14:paraId="5AED0287" w14:textId="3B74BF1C" w:rsidR="00074A0C" w:rsidRDefault="00767FE1" w:rsidP="00D64F02">
      <w:pPr>
        <w:numPr>
          <w:ilvl w:val="1"/>
          <w:numId w:val="2"/>
        </w:numPr>
        <w:spacing w:after="0"/>
        <w:ind w:left="2160"/>
        <w:rPr>
          <w:sz w:val="26"/>
          <w:szCs w:val="26"/>
        </w:rPr>
      </w:pPr>
      <w:r w:rsidRPr="00767FE1">
        <w:rPr>
          <w:rFonts w:ascii="Times New Roman" w:eastAsia="Times New Roman" w:hAnsi="Times New Roman" w:cs="Times New Roman"/>
          <w:b/>
          <w:bCs/>
          <w:sz w:val="26"/>
          <w:szCs w:val="26"/>
          <w:lang w:val="en-US"/>
        </w:rPr>
        <w:t>Khách hàng nội bộ:</w:t>
      </w:r>
    </w:p>
    <w:p w14:paraId="58911950" w14:textId="7D780C94" w:rsidR="00D64F02" w:rsidRPr="00AD35CF" w:rsidRDefault="00D64F02" w:rsidP="00D64F02">
      <w:pPr>
        <w:pStyle w:val="ListParagraph"/>
        <w:numPr>
          <w:ilvl w:val="0"/>
          <w:numId w:val="17"/>
        </w:numPr>
        <w:spacing w:after="0"/>
        <w:rPr>
          <w:rFonts w:ascii="Times New Roman" w:hAnsi="Times New Roman" w:cs="Times New Roman"/>
          <w:sz w:val="26"/>
          <w:szCs w:val="26"/>
        </w:rPr>
      </w:pPr>
      <w:r w:rsidRPr="00AD35CF">
        <w:rPr>
          <w:rFonts w:ascii="Times New Roman" w:hAnsi="Times New Roman" w:cs="Times New Roman"/>
          <w:b/>
          <w:bCs/>
          <w:sz w:val="26"/>
          <w:szCs w:val="26"/>
        </w:rPr>
        <w:t xml:space="preserve">Ban Giám đốc/Hội đồng </w:t>
      </w:r>
      <w:r w:rsidRPr="00AD35CF">
        <w:rPr>
          <w:rFonts w:ascii="Times New Roman" w:hAnsi="Times New Roman" w:cs="Times New Roman"/>
          <w:b/>
          <w:bCs/>
          <w:sz w:val="26"/>
          <w:szCs w:val="26"/>
        </w:rPr>
        <w:t>q</w:t>
      </w:r>
      <w:r w:rsidRPr="00AD35CF">
        <w:rPr>
          <w:rFonts w:ascii="Times New Roman" w:hAnsi="Times New Roman" w:cs="Times New Roman"/>
          <w:b/>
          <w:bCs/>
          <w:sz w:val="26"/>
          <w:szCs w:val="26"/>
        </w:rPr>
        <w:t>uản trị</w:t>
      </w:r>
      <w:r w:rsidRPr="00AD35CF">
        <w:rPr>
          <w:rFonts w:ascii="Times New Roman" w:hAnsi="Times New Roman" w:cs="Times New Roman"/>
          <w:sz w:val="26"/>
          <w:szCs w:val="26"/>
        </w:rPr>
        <w:t>: Cần số liệu tài chính chính xác, tức thời để đưa ra các quyết định chiến lược (mở thêm nhà thuốc, đầu tư công nghệ).</w:t>
      </w:r>
    </w:p>
    <w:p w14:paraId="4367EDC2" w14:textId="7701F408" w:rsidR="00AD35CF" w:rsidRDefault="00AD35CF" w:rsidP="00D64F02">
      <w:pPr>
        <w:pStyle w:val="ListParagraph"/>
        <w:numPr>
          <w:ilvl w:val="0"/>
          <w:numId w:val="17"/>
        </w:numPr>
        <w:spacing w:after="0"/>
        <w:rPr>
          <w:rFonts w:ascii="Times New Roman" w:hAnsi="Times New Roman" w:cs="Times New Roman"/>
          <w:sz w:val="26"/>
          <w:szCs w:val="26"/>
        </w:rPr>
      </w:pPr>
      <w:r w:rsidRPr="00AD35CF">
        <w:rPr>
          <w:rFonts w:ascii="Times New Roman" w:hAnsi="Times New Roman" w:cs="Times New Roman"/>
          <w:b/>
          <w:bCs/>
          <w:sz w:val="26"/>
          <w:szCs w:val="26"/>
        </w:rPr>
        <w:t xml:space="preserve">Bộ phận </w:t>
      </w:r>
      <w:r w:rsidRPr="00AD35CF">
        <w:rPr>
          <w:rFonts w:ascii="Times New Roman" w:hAnsi="Times New Roman" w:cs="Times New Roman"/>
          <w:b/>
          <w:bCs/>
          <w:sz w:val="26"/>
          <w:szCs w:val="26"/>
        </w:rPr>
        <w:t>m</w:t>
      </w:r>
      <w:r w:rsidRPr="00AD35CF">
        <w:rPr>
          <w:rFonts w:ascii="Times New Roman" w:hAnsi="Times New Roman" w:cs="Times New Roman"/>
          <w:b/>
          <w:bCs/>
          <w:sz w:val="26"/>
          <w:szCs w:val="26"/>
        </w:rPr>
        <w:t>ua hàng</w:t>
      </w:r>
      <w:r w:rsidRPr="00AD35CF">
        <w:rPr>
          <w:rFonts w:ascii="Times New Roman" w:hAnsi="Times New Roman" w:cs="Times New Roman"/>
          <w:sz w:val="26"/>
          <w:szCs w:val="26"/>
        </w:rPr>
        <w:t>: Cần kế toán thanh toán nhanh cho nhà cung cấp để giữ uy tín và nhận chiết khấu thương mại tốt.</w:t>
      </w:r>
    </w:p>
    <w:p w14:paraId="607BC647" w14:textId="3B863BFC" w:rsidR="007E0031" w:rsidRPr="007E0031" w:rsidRDefault="007E0031" w:rsidP="00D64F02">
      <w:pPr>
        <w:pStyle w:val="ListParagraph"/>
        <w:numPr>
          <w:ilvl w:val="0"/>
          <w:numId w:val="17"/>
        </w:numPr>
        <w:spacing w:after="0"/>
        <w:rPr>
          <w:rFonts w:ascii="Times New Roman" w:hAnsi="Times New Roman" w:cs="Times New Roman"/>
          <w:sz w:val="26"/>
          <w:szCs w:val="26"/>
        </w:rPr>
      </w:pPr>
      <w:r w:rsidRPr="007E0031">
        <w:rPr>
          <w:rFonts w:ascii="Times New Roman" w:hAnsi="Times New Roman" w:cs="Times New Roman"/>
          <w:b/>
          <w:bCs/>
          <w:sz w:val="26"/>
          <w:szCs w:val="26"/>
        </w:rPr>
        <w:t>Nhân viên nhà thuốc</w:t>
      </w:r>
      <w:r w:rsidRPr="007E0031">
        <w:rPr>
          <w:rFonts w:ascii="Times New Roman" w:hAnsi="Times New Roman" w:cs="Times New Roman"/>
          <w:sz w:val="26"/>
          <w:szCs w:val="26"/>
        </w:rPr>
        <w:t>: Cần quy trình duyệt chi phí vận hành nhanh chóng để không ảnh hưởng đến hoạt động tại cửa hàng.</w:t>
      </w:r>
    </w:p>
    <w:p w14:paraId="66F945CC" w14:textId="21496651" w:rsidR="0022694B" w:rsidRPr="00AE3135" w:rsidRDefault="00A6340D">
      <w:pPr>
        <w:numPr>
          <w:ilvl w:val="1"/>
          <w:numId w:val="2"/>
        </w:numPr>
        <w:spacing w:after="0"/>
        <w:ind w:left="2160"/>
        <w:rPr>
          <w:rFonts w:ascii="Times New Roman" w:hAnsi="Times New Roman" w:cs="Times New Roman"/>
          <w:sz w:val="26"/>
          <w:szCs w:val="26"/>
        </w:rPr>
      </w:pPr>
      <w:r w:rsidRPr="00A6340D">
        <w:rPr>
          <w:rFonts w:ascii="Times New Roman" w:hAnsi="Times New Roman" w:cs="Times New Roman"/>
          <w:b/>
          <w:bCs/>
          <w:sz w:val="26"/>
          <w:szCs w:val="26"/>
          <w:lang w:val="en-US"/>
        </w:rPr>
        <w:t xml:space="preserve">Khách hàng </w:t>
      </w:r>
      <w:r w:rsidR="0066241F">
        <w:rPr>
          <w:rFonts w:ascii="Times New Roman" w:hAnsi="Times New Roman" w:cs="Times New Roman"/>
          <w:b/>
          <w:bCs/>
          <w:sz w:val="26"/>
          <w:szCs w:val="26"/>
          <w:lang w:val="en-US"/>
        </w:rPr>
        <w:t>bên ngoài</w:t>
      </w:r>
      <w:r w:rsidRPr="00A6340D">
        <w:rPr>
          <w:rFonts w:ascii="Times New Roman" w:hAnsi="Times New Roman" w:cs="Times New Roman"/>
          <w:b/>
          <w:bCs/>
          <w:sz w:val="26"/>
          <w:szCs w:val="26"/>
          <w:lang w:val="en-US"/>
        </w:rPr>
        <w:t>:</w:t>
      </w:r>
      <w:r w:rsidRPr="00A6340D">
        <w:rPr>
          <w:rFonts w:ascii="Times New Roman" w:hAnsi="Times New Roman" w:cs="Times New Roman"/>
          <w:sz w:val="26"/>
          <w:szCs w:val="26"/>
          <w:lang w:val="en-US"/>
        </w:rPr>
        <w:t xml:space="preserve"> </w:t>
      </w:r>
      <w:r w:rsidR="0066241F" w:rsidRPr="0066241F">
        <w:rPr>
          <w:rFonts w:ascii="Times New Roman" w:hAnsi="Times New Roman" w:cs="Times New Roman"/>
          <w:sz w:val="26"/>
          <w:szCs w:val="26"/>
        </w:rPr>
        <w:t xml:space="preserve">Các </w:t>
      </w:r>
      <w:r w:rsidR="0066241F">
        <w:rPr>
          <w:rFonts w:ascii="Times New Roman" w:hAnsi="Times New Roman" w:cs="Times New Roman"/>
          <w:sz w:val="26"/>
          <w:szCs w:val="26"/>
        </w:rPr>
        <w:t>h</w:t>
      </w:r>
      <w:r w:rsidR="0066241F" w:rsidRPr="0066241F">
        <w:rPr>
          <w:rFonts w:ascii="Times New Roman" w:hAnsi="Times New Roman" w:cs="Times New Roman"/>
          <w:sz w:val="26"/>
          <w:szCs w:val="26"/>
        </w:rPr>
        <w:t>ãng dược/</w:t>
      </w:r>
      <w:r w:rsidR="0066241F">
        <w:rPr>
          <w:rFonts w:ascii="Times New Roman" w:hAnsi="Times New Roman" w:cs="Times New Roman"/>
          <w:sz w:val="26"/>
          <w:szCs w:val="26"/>
        </w:rPr>
        <w:t>n</w:t>
      </w:r>
      <w:r w:rsidR="0066241F" w:rsidRPr="0066241F">
        <w:rPr>
          <w:rFonts w:ascii="Times New Roman" w:hAnsi="Times New Roman" w:cs="Times New Roman"/>
          <w:sz w:val="26"/>
          <w:szCs w:val="26"/>
        </w:rPr>
        <w:t>hà cung cấp mong muốn nhận dòng tiền thanh toán đúng hạn theo hợp đồng thương mại.</w:t>
      </w:r>
    </w:p>
    <w:p w14:paraId="03425E32" w14:textId="77777777" w:rsidR="00AE3135" w:rsidRPr="00A6340D" w:rsidRDefault="00AE3135" w:rsidP="00AE3135">
      <w:pPr>
        <w:spacing w:after="0"/>
        <w:ind w:left="1800"/>
        <w:rPr>
          <w:rFonts w:ascii="Times New Roman" w:hAnsi="Times New Roman" w:cs="Times New Roman"/>
          <w:sz w:val="26"/>
          <w:szCs w:val="26"/>
        </w:rPr>
      </w:pPr>
    </w:p>
    <w:p w14:paraId="51FEED50" w14:textId="1846D666" w:rsidR="006E27E3" w:rsidRPr="00140CE8" w:rsidRDefault="0021283D">
      <w:pPr>
        <w:numPr>
          <w:ilvl w:val="0"/>
          <w:numId w:val="5"/>
        </w:numPr>
        <w:spacing w:after="0"/>
        <w:ind w:left="1440"/>
        <w:rPr>
          <w:rFonts w:ascii="Times New Roman" w:eastAsia="Times New Roman" w:hAnsi="Times New Roman" w:cs="Times New Roman"/>
          <w:b/>
          <w:bCs/>
          <w:sz w:val="26"/>
          <w:szCs w:val="26"/>
        </w:rPr>
      </w:pPr>
      <w:r w:rsidRPr="0021283D">
        <w:rPr>
          <w:rFonts w:ascii="Times New Roman" w:eastAsia="Times New Roman" w:hAnsi="Times New Roman" w:cs="Times New Roman"/>
          <w:b/>
          <w:bCs/>
          <w:sz w:val="26"/>
          <w:szCs w:val="26"/>
          <w:lang w:val="en-US"/>
        </w:rPr>
        <w:t>Những kết quả có khả năng xảy ra trong quy trình</w:t>
      </w:r>
    </w:p>
    <w:p w14:paraId="2346B9DF" w14:textId="77777777" w:rsidR="00140CE8" w:rsidRPr="009404CD" w:rsidRDefault="00140CE8" w:rsidP="00140CE8">
      <w:pPr>
        <w:numPr>
          <w:ilvl w:val="1"/>
          <w:numId w:val="2"/>
        </w:numPr>
        <w:spacing w:after="0"/>
        <w:ind w:left="2160"/>
        <w:rPr>
          <w:b/>
          <w:bCs/>
          <w:sz w:val="26"/>
          <w:szCs w:val="26"/>
        </w:rPr>
      </w:pPr>
      <w:r w:rsidRPr="00536B80">
        <w:rPr>
          <w:rFonts w:ascii="Times New Roman" w:eastAsia="Times New Roman" w:hAnsi="Times New Roman" w:cs="Times New Roman"/>
          <w:b/>
          <w:bCs/>
          <w:sz w:val="26"/>
          <w:szCs w:val="26"/>
        </w:rPr>
        <w:lastRenderedPageBreak/>
        <w:t>Kết quả tích cực:</w:t>
      </w:r>
    </w:p>
    <w:p w14:paraId="6B556864" w14:textId="2C8A388C" w:rsidR="00140CE8" w:rsidRPr="004B4E77" w:rsidRDefault="004B4E77" w:rsidP="004B4E77">
      <w:pPr>
        <w:pStyle w:val="ListParagraph"/>
        <w:numPr>
          <w:ilvl w:val="0"/>
          <w:numId w:val="9"/>
        </w:numPr>
        <w:rPr>
          <w:rFonts w:ascii="Times New Roman" w:hAnsi="Times New Roman" w:cs="Times New Roman"/>
          <w:sz w:val="26"/>
          <w:szCs w:val="26"/>
          <w:lang w:val="en-US"/>
        </w:rPr>
      </w:pPr>
      <w:r w:rsidRPr="004B4E77">
        <w:rPr>
          <w:rFonts w:ascii="Times New Roman" w:hAnsi="Times New Roman" w:cs="Times New Roman"/>
          <w:sz w:val="26"/>
          <w:szCs w:val="26"/>
          <w:lang w:val="en-US"/>
        </w:rPr>
        <w:t xml:space="preserve">Dòng tiền được đối soát khớp </w:t>
      </w:r>
      <m:oMath>
        <m:r>
          <w:rPr>
            <w:rFonts w:ascii="Cambria Math" w:hAnsi="Cambria Math" w:cs="Times New Roman"/>
            <w:sz w:val="26"/>
            <w:szCs w:val="26"/>
            <w:lang w:val="en-US"/>
          </w:rPr>
          <m:t>100%</m:t>
        </m:r>
      </m:oMath>
      <w:r w:rsidRPr="004B4E77">
        <w:rPr>
          <w:rFonts w:ascii="Times New Roman" w:hAnsi="Times New Roman" w:cs="Times New Roman"/>
          <w:sz w:val="26"/>
          <w:szCs w:val="26"/>
          <w:lang w:val="en-US"/>
        </w:rPr>
        <w:t xml:space="preserve">, không xảy ra thất thoát tiền mặt hay chênh lệch số liệu giữa POS và </w:t>
      </w:r>
      <w:r>
        <w:rPr>
          <w:rFonts w:ascii="Times New Roman" w:hAnsi="Times New Roman" w:cs="Times New Roman"/>
          <w:sz w:val="26"/>
          <w:szCs w:val="26"/>
          <w:lang w:val="en-US"/>
        </w:rPr>
        <w:t>n</w:t>
      </w:r>
      <w:r w:rsidRPr="004B4E77">
        <w:rPr>
          <w:rFonts w:ascii="Times New Roman" w:hAnsi="Times New Roman" w:cs="Times New Roman"/>
          <w:sz w:val="26"/>
          <w:szCs w:val="26"/>
          <w:lang w:val="en-US"/>
        </w:rPr>
        <w:t>gân hàng.</w:t>
      </w:r>
    </w:p>
    <w:p w14:paraId="4692B000" w14:textId="327A0A25" w:rsidR="00140CE8" w:rsidRPr="00174606" w:rsidRDefault="00174606" w:rsidP="00140CE8">
      <w:pPr>
        <w:pStyle w:val="ListParagraph"/>
        <w:numPr>
          <w:ilvl w:val="0"/>
          <w:numId w:val="9"/>
        </w:numPr>
        <w:spacing w:after="0"/>
        <w:rPr>
          <w:rFonts w:ascii="Times New Roman" w:hAnsi="Times New Roman" w:cs="Times New Roman"/>
          <w:sz w:val="26"/>
          <w:szCs w:val="26"/>
        </w:rPr>
      </w:pPr>
      <w:r w:rsidRPr="00174606">
        <w:rPr>
          <w:rFonts w:ascii="Times New Roman" w:hAnsi="Times New Roman" w:cs="Times New Roman"/>
          <w:sz w:val="26"/>
          <w:szCs w:val="26"/>
        </w:rPr>
        <w:t>Báo cáo tài chính được lập tự động, nhanh chóng vào cuối tháng, phản ánh chính xác sức khỏe tài chính từng cửa hàng.</w:t>
      </w:r>
    </w:p>
    <w:p w14:paraId="0476CA98" w14:textId="74BE0DE1" w:rsidR="00140CE8" w:rsidRPr="00C53A57" w:rsidRDefault="00C53A57" w:rsidP="00140CE8">
      <w:pPr>
        <w:pStyle w:val="ListParagraph"/>
        <w:numPr>
          <w:ilvl w:val="0"/>
          <w:numId w:val="9"/>
        </w:numPr>
        <w:spacing w:after="0"/>
        <w:rPr>
          <w:rFonts w:ascii="Times New Roman" w:hAnsi="Times New Roman" w:cs="Times New Roman"/>
          <w:sz w:val="26"/>
          <w:szCs w:val="26"/>
        </w:rPr>
      </w:pPr>
      <w:r w:rsidRPr="00C53A57">
        <w:rPr>
          <w:rFonts w:ascii="Times New Roman" w:hAnsi="Times New Roman" w:cs="Times New Roman"/>
          <w:sz w:val="26"/>
          <w:szCs w:val="26"/>
        </w:rPr>
        <w:t>Nhà cung cấp được thanh toán đúng hạn, giúp chuỗi cung ứng thuốc không bao giờ bị đứt gãy.</w:t>
      </w:r>
    </w:p>
    <w:p w14:paraId="5C46CD7C" w14:textId="77777777" w:rsidR="00140CE8" w:rsidRDefault="00140CE8" w:rsidP="00140CE8">
      <w:pPr>
        <w:numPr>
          <w:ilvl w:val="1"/>
          <w:numId w:val="2"/>
        </w:numPr>
        <w:spacing w:after="0"/>
        <w:ind w:left="2160"/>
        <w:rPr>
          <w:rFonts w:ascii="Times New Roman" w:eastAsia="Times New Roman" w:hAnsi="Times New Roman" w:cs="Times New Roman"/>
          <w:b/>
          <w:bCs/>
          <w:sz w:val="26"/>
          <w:szCs w:val="26"/>
        </w:rPr>
      </w:pPr>
      <w:r w:rsidRPr="00536B80">
        <w:rPr>
          <w:rFonts w:ascii="Times New Roman" w:eastAsia="Times New Roman" w:hAnsi="Times New Roman" w:cs="Times New Roman"/>
          <w:b/>
          <w:bCs/>
          <w:sz w:val="26"/>
          <w:szCs w:val="26"/>
        </w:rPr>
        <w:t>Kết quả tiêu cực:</w:t>
      </w:r>
    </w:p>
    <w:p w14:paraId="2345E497" w14:textId="27A1EAFC" w:rsidR="00140CE8" w:rsidRPr="001D6661" w:rsidRDefault="00E602F1" w:rsidP="00140CE8">
      <w:pPr>
        <w:pStyle w:val="ListParagraph"/>
        <w:numPr>
          <w:ilvl w:val="0"/>
          <w:numId w:val="10"/>
        </w:numPr>
        <w:spacing w:after="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w:t>
      </w:r>
      <w:r w:rsidR="00AB0ADD">
        <w:rPr>
          <w:rFonts w:ascii="Times New Roman" w:eastAsia="Times New Roman" w:hAnsi="Times New Roman" w:cs="Times New Roman"/>
          <w:b/>
          <w:bCs/>
          <w:sz w:val="26"/>
          <w:szCs w:val="26"/>
        </w:rPr>
        <w:t>ai lệch về tiền</w:t>
      </w:r>
      <w:r w:rsidR="001D6661" w:rsidRPr="001D6661">
        <w:rPr>
          <w:rFonts w:ascii="Times New Roman" w:eastAsia="Times New Roman" w:hAnsi="Times New Roman" w:cs="Times New Roman"/>
          <w:sz w:val="26"/>
          <w:szCs w:val="26"/>
        </w:rPr>
        <w:t>: Tiền mặt thực tế tại nhà thuốc không khớp với hệ thống POS (do thối nhầm tiền cho khách hoặc gian lận).</w:t>
      </w:r>
    </w:p>
    <w:p w14:paraId="4B5F46D4" w14:textId="304D0B4E" w:rsidR="00140CE8" w:rsidRPr="00AB0ADD" w:rsidRDefault="00AB0ADD" w:rsidP="00140CE8">
      <w:pPr>
        <w:pStyle w:val="ListParagraph"/>
        <w:numPr>
          <w:ilvl w:val="0"/>
          <w:numId w:val="10"/>
        </w:numPr>
        <w:spacing w:after="0"/>
        <w:rPr>
          <w:rFonts w:ascii="Times New Roman" w:eastAsia="Times New Roman" w:hAnsi="Times New Roman" w:cs="Times New Roman"/>
          <w:sz w:val="26"/>
          <w:szCs w:val="26"/>
        </w:rPr>
      </w:pPr>
      <w:r w:rsidRPr="00AB0ADD">
        <w:rPr>
          <w:rFonts w:ascii="Times New Roman" w:eastAsia="Times New Roman" w:hAnsi="Times New Roman" w:cs="Times New Roman"/>
          <w:b/>
          <w:bCs/>
          <w:sz w:val="26"/>
          <w:szCs w:val="26"/>
        </w:rPr>
        <w:t>Treo dòng tiền thanh toán</w:t>
      </w:r>
      <w:r w:rsidRPr="00AB0ADD">
        <w:rPr>
          <w:rFonts w:ascii="Times New Roman" w:eastAsia="Times New Roman" w:hAnsi="Times New Roman" w:cs="Times New Roman"/>
          <w:sz w:val="26"/>
          <w:szCs w:val="26"/>
        </w:rPr>
        <w:t>: Đối tác cổng thanh toán hoặc ngân hàng gặp sự cố kỹ thuật khiến tiền của khách đã trừ nhưng tài khoản Long Châu chưa nhận được, gây khó khăn cho việc đối soát.</w:t>
      </w:r>
    </w:p>
    <w:p w14:paraId="7886420C" w14:textId="02F8ABDC" w:rsidR="00140CE8" w:rsidRPr="00173864" w:rsidRDefault="00173864" w:rsidP="003405FD">
      <w:pPr>
        <w:pStyle w:val="ListParagraph"/>
        <w:numPr>
          <w:ilvl w:val="0"/>
          <w:numId w:val="10"/>
        </w:numPr>
        <w:spacing w:after="0"/>
        <w:rPr>
          <w:rFonts w:ascii="Times New Roman" w:eastAsia="Times New Roman" w:hAnsi="Times New Roman" w:cs="Times New Roman"/>
          <w:sz w:val="26"/>
          <w:szCs w:val="26"/>
        </w:rPr>
      </w:pPr>
      <w:r w:rsidRPr="00173864">
        <w:rPr>
          <w:rFonts w:ascii="Times New Roman" w:eastAsia="Times New Roman" w:hAnsi="Times New Roman" w:cs="Times New Roman"/>
          <w:b/>
          <w:bCs/>
          <w:sz w:val="26"/>
          <w:szCs w:val="26"/>
        </w:rPr>
        <w:t>Chậm thanh toán</w:t>
      </w:r>
      <w:r w:rsidRPr="00173864">
        <w:rPr>
          <w:rFonts w:ascii="Times New Roman" w:eastAsia="Times New Roman" w:hAnsi="Times New Roman" w:cs="Times New Roman"/>
          <w:sz w:val="26"/>
          <w:szCs w:val="26"/>
        </w:rPr>
        <w:t>: Quy trình phê duyệt thủ công hoặc chứng từ hóa đơn từ nhà thuốc gửi về bị sai sót dẫn đến chậm giải ngân cho nhà cung cấp.</w:t>
      </w:r>
    </w:p>
    <w:p w14:paraId="334881D8" w14:textId="7E1160FB" w:rsidR="00E71CDF" w:rsidRPr="0021283D" w:rsidRDefault="00140CE8">
      <w:pPr>
        <w:numPr>
          <w:ilvl w:val="0"/>
          <w:numId w:val="5"/>
        </w:numPr>
        <w:spacing w:after="0"/>
        <w:ind w:left="14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Giá trị quy trình</w:t>
      </w:r>
      <w:r w:rsidR="00627121">
        <w:rPr>
          <w:rFonts w:ascii="Times New Roman" w:eastAsia="Times New Roman" w:hAnsi="Times New Roman" w:cs="Times New Roman"/>
          <w:b/>
          <w:bCs/>
          <w:sz w:val="26"/>
          <w:szCs w:val="26"/>
        </w:rPr>
        <w:t xml:space="preserve"> này</w:t>
      </w:r>
      <w:r>
        <w:rPr>
          <w:rFonts w:ascii="Times New Roman" w:eastAsia="Times New Roman" w:hAnsi="Times New Roman" w:cs="Times New Roman"/>
          <w:b/>
          <w:bCs/>
          <w:sz w:val="26"/>
          <w:szCs w:val="26"/>
        </w:rPr>
        <w:t xml:space="preserve"> mang lại</w:t>
      </w:r>
    </w:p>
    <w:p w14:paraId="79D1B77F" w14:textId="2E7C74B0" w:rsidR="00AC1167" w:rsidRPr="003405FD" w:rsidRDefault="00405DC5" w:rsidP="00962973">
      <w:pPr>
        <w:numPr>
          <w:ilvl w:val="1"/>
          <w:numId w:val="2"/>
        </w:numPr>
        <w:spacing w:after="0"/>
        <w:ind w:left="2160"/>
        <w:rPr>
          <w:b/>
          <w:bCs/>
          <w:sz w:val="26"/>
          <w:szCs w:val="26"/>
        </w:rPr>
      </w:pPr>
      <w:r w:rsidRPr="00405DC5">
        <w:rPr>
          <w:rFonts w:ascii="Times New Roman" w:hAnsi="Times New Roman" w:cs="Times New Roman"/>
          <w:b/>
          <w:bCs/>
          <w:sz w:val="26"/>
          <w:szCs w:val="26"/>
        </w:rPr>
        <w:t xml:space="preserve">Minh bạch và </w:t>
      </w:r>
      <w:r>
        <w:rPr>
          <w:rFonts w:ascii="Times New Roman" w:hAnsi="Times New Roman" w:cs="Times New Roman"/>
          <w:b/>
          <w:bCs/>
          <w:sz w:val="26"/>
          <w:szCs w:val="26"/>
        </w:rPr>
        <w:t>c</w:t>
      </w:r>
      <w:r w:rsidRPr="00405DC5">
        <w:rPr>
          <w:rFonts w:ascii="Times New Roman" w:hAnsi="Times New Roman" w:cs="Times New Roman"/>
          <w:b/>
          <w:bCs/>
          <w:sz w:val="26"/>
          <w:szCs w:val="26"/>
        </w:rPr>
        <w:t xml:space="preserve">hống thất thoát: </w:t>
      </w:r>
      <w:r w:rsidRPr="00405DC5">
        <w:rPr>
          <w:rFonts w:ascii="Times New Roman" w:hAnsi="Times New Roman" w:cs="Times New Roman"/>
          <w:sz w:val="26"/>
          <w:szCs w:val="26"/>
        </w:rPr>
        <w:t>Kiểm soát chặt chẽ dòng tiền tại hàng nghìn nhà thuốc trên toàn quốc, phát hiện ngay lập tức các hành vi gian lận hoặc sai sót của con người.</w:t>
      </w:r>
    </w:p>
    <w:p w14:paraId="51FEED6B" w14:textId="3F2C6132" w:rsidR="006E27E3" w:rsidRPr="00D43D04" w:rsidRDefault="008652DE" w:rsidP="00E71CDF">
      <w:pPr>
        <w:numPr>
          <w:ilvl w:val="1"/>
          <w:numId w:val="2"/>
        </w:numPr>
        <w:spacing w:after="0"/>
        <w:ind w:left="2160"/>
        <w:rPr>
          <w:rFonts w:ascii="Times New Roman" w:eastAsia="Times New Roman" w:hAnsi="Times New Roman" w:cs="Times New Roman"/>
          <w:b/>
          <w:bCs/>
          <w:sz w:val="26"/>
          <w:szCs w:val="26"/>
        </w:rPr>
      </w:pPr>
      <w:r w:rsidRPr="008652DE">
        <w:rPr>
          <w:rFonts w:ascii="Times New Roman" w:hAnsi="Times New Roman" w:cs="Times New Roman"/>
          <w:b/>
          <w:bCs/>
          <w:sz w:val="26"/>
          <w:szCs w:val="26"/>
        </w:rPr>
        <w:t xml:space="preserve">Tối ưu hóa dòng tiền: </w:t>
      </w:r>
      <w:r w:rsidRPr="008652DE">
        <w:rPr>
          <w:rFonts w:ascii="Times New Roman" w:hAnsi="Times New Roman" w:cs="Times New Roman"/>
          <w:sz w:val="26"/>
          <w:szCs w:val="26"/>
        </w:rPr>
        <w:t>Giúp doanh nghiệp điều phối vốn lưu động hiệu quả, tận dụng tối đa các khoản chiết khấu từ nhà cung cấp nhờ thanh toán đúng hạn.</w:t>
      </w:r>
    </w:p>
    <w:p w14:paraId="3FBF6669" w14:textId="4F66223F" w:rsidR="00DB5CC2" w:rsidRPr="00921702" w:rsidRDefault="00921702" w:rsidP="00921702">
      <w:pPr>
        <w:pStyle w:val="ListParagraph"/>
        <w:numPr>
          <w:ilvl w:val="1"/>
          <w:numId w:val="2"/>
        </w:numPr>
        <w:ind w:left="2160"/>
        <w:rPr>
          <w:rFonts w:ascii="Times New Roman" w:hAnsi="Times New Roman" w:cs="Times New Roman"/>
          <w:b/>
          <w:bCs/>
          <w:sz w:val="26"/>
          <w:szCs w:val="26"/>
        </w:rPr>
      </w:pPr>
      <w:r w:rsidRPr="00921702">
        <w:rPr>
          <w:rFonts w:ascii="Times New Roman" w:hAnsi="Times New Roman" w:cs="Times New Roman"/>
          <w:b/>
          <w:bCs/>
          <w:sz w:val="26"/>
          <w:szCs w:val="26"/>
        </w:rPr>
        <w:t xml:space="preserve">Nâng cao năng lực cạnh tranh: </w:t>
      </w:r>
      <w:r w:rsidRPr="00921702">
        <w:rPr>
          <w:rFonts w:ascii="Times New Roman" w:hAnsi="Times New Roman" w:cs="Times New Roman"/>
          <w:sz w:val="26"/>
          <w:szCs w:val="26"/>
        </w:rPr>
        <w:t>Số liệu tài chính rõ ràng giúp ban lãnh đạo tự tin đưa ra quyết định mở rộng chuỗi thần tốc mà không lo sập gãy hệ thống quản trị phía sau.</w:t>
      </w:r>
    </w:p>
    <w:sectPr w:rsidR="00DB5CC2" w:rsidRPr="0092170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7E916E4B-B6A7-4D93-B44B-BCE4FE86F7B9}"/>
    <w:embedBold r:id="rId2" w:fontKey="{6AD23ABD-7B32-4DC0-819E-B91197F46520}"/>
    <w:embedItalic r:id="rId3" w:fontKey="{FD2183A8-BA42-4BF0-AF06-E06CEAD354B6}"/>
  </w:font>
  <w:font w:name="Noto Sans Symbols">
    <w:altName w:val="Calibri"/>
    <w:charset w:val="00"/>
    <w:family w:val="auto"/>
    <w:pitch w:val="default"/>
    <w:embedRegular r:id="rId4" w:fontKey="{FA78DE0F-94CD-4316-B668-260A4092C2AF}"/>
  </w:font>
  <w:font w:name="Play">
    <w:charset w:val="00"/>
    <w:family w:val="auto"/>
    <w:pitch w:val="default"/>
    <w:embedRegular r:id="rId5" w:fontKey="{39279E55-C334-40B0-B108-C83349666AE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318DB0DD-8774-48F0-A81F-DAF1402A8EDC}"/>
    <w:embedBold r:id="rId7" w:fontKey="{622A8ECA-2108-4962-A81C-68B0554319B0}"/>
  </w:font>
  <w:font w:name="Cambria Math">
    <w:panose1 w:val="02040503050406030204"/>
    <w:charset w:val="00"/>
    <w:family w:val="roman"/>
    <w:pitch w:val="variable"/>
    <w:sig w:usb0="E00006FF" w:usb1="420024FF" w:usb2="02000000" w:usb3="00000000" w:csb0="0000019F" w:csb1="00000000"/>
    <w:embedItalic r:id="rId8" w:fontKey="{F11B990B-ED5D-4CA8-9965-E2E97325AFCD}"/>
  </w:font>
  <w:font w:name="Cambria">
    <w:panose1 w:val="02040503050406030204"/>
    <w:charset w:val="00"/>
    <w:family w:val="roman"/>
    <w:pitch w:val="variable"/>
    <w:sig w:usb0="E00006FF" w:usb1="420024FF" w:usb2="02000000" w:usb3="00000000" w:csb0="0000019F" w:csb1="00000000"/>
    <w:embedRegular r:id="rId9" w:fontKey="{E152A729-B1C8-40EA-BA7F-23F573FF8B4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C7ED6"/>
    <w:multiLevelType w:val="hybridMultilevel"/>
    <w:tmpl w:val="BA92E478"/>
    <w:lvl w:ilvl="0" w:tplc="96769E40">
      <w:start w:val="1"/>
      <w:numFmt w:val="bullet"/>
      <w:lvlText w:val=""/>
      <w:lvlJc w:val="left"/>
      <w:pPr>
        <w:ind w:left="1800" w:hanging="360"/>
      </w:pPr>
      <w:rPr>
        <w:rFonts w:ascii="Wingdings" w:hAnsi="Wingdings" w:hint="default"/>
        <w:b/>
        <w:bCs/>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DE35265"/>
    <w:multiLevelType w:val="multilevel"/>
    <w:tmpl w:val="69D47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E4C575E"/>
    <w:multiLevelType w:val="multilevel"/>
    <w:tmpl w:val="FC805C78"/>
    <w:lvl w:ilvl="0">
      <w:start w:val="1"/>
      <w:numFmt w:val="decimal"/>
      <w:lvlText w:val="%1."/>
      <w:lvlJc w:val="left"/>
      <w:pPr>
        <w:ind w:left="720" w:hanging="360"/>
      </w:pPr>
      <w:rPr>
        <w:rFonts w:hint="default"/>
        <w:u w:val="none"/>
      </w:rPr>
    </w:lvl>
    <w:lvl w:ilvl="1">
      <w:start w:val="1"/>
      <w:numFmt w:val="decimal"/>
      <w:lvlText w:val="3.%2"/>
      <w:lvlJc w:val="left"/>
      <w:pPr>
        <w:ind w:left="1092" w:hanging="372"/>
      </w:pPr>
      <w:rPr>
        <w:rFonts w:hint="default"/>
        <w:u w:val="none"/>
      </w:rPr>
    </w:lvl>
    <w:lvl w:ilvl="2">
      <w:start w:val="1"/>
      <w:numFmt w:val="decimal"/>
      <w:lvlText w:val="%1.%2.%3"/>
      <w:lvlJc w:val="left"/>
      <w:pPr>
        <w:ind w:left="1800" w:hanging="720"/>
      </w:pPr>
      <w:rPr>
        <w:rFonts w:hint="default"/>
        <w:u w:val="none"/>
      </w:rPr>
    </w:lvl>
    <w:lvl w:ilvl="3">
      <w:start w:val="1"/>
      <w:numFmt w:val="decimal"/>
      <w:lvlText w:val="%1.%2.%3.%4"/>
      <w:lvlJc w:val="left"/>
      <w:pPr>
        <w:ind w:left="2520" w:hanging="1080"/>
      </w:pPr>
      <w:rPr>
        <w:rFonts w:hint="default"/>
        <w:u w:val="none"/>
      </w:rPr>
    </w:lvl>
    <w:lvl w:ilvl="4">
      <w:start w:val="1"/>
      <w:numFmt w:val="decimal"/>
      <w:lvlText w:val="%1.%2.%3.%4.%5"/>
      <w:lvlJc w:val="left"/>
      <w:pPr>
        <w:ind w:left="2880" w:hanging="1080"/>
      </w:pPr>
      <w:rPr>
        <w:rFonts w:hint="default"/>
        <w:u w:val="none"/>
      </w:rPr>
    </w:lvl>
    <w:lvl w:ilvl="5">
      <w:start w:val="1"/>
      <w:numFmt w:val="decimal"/>
      <w:lvlText w:val="%1.%2.%3.%4.%5.%6"/>
      <w:lvlJc w:val="left"/>
      <w:pPr>
        <w:ind w:left="3600" w:hanging="1440"/>
      </w:pPr>
      <w:rPr>
        <w:rFonts w:hint="default"/>
        <w:u w:val="none"/>
      </w:rPr>
    </w:lvl>
    <w:lvl w:ilvl="6">
      <w:start w:val="1"/>
      <w:numFmt w:val="decimal"/>
      <w:lvlText w:val="%1.%2.%3.%4.%5.%6.%7"/>
      <w:lvlJc w:val="left"/>
      <w:pPr>
        <w:ind w:left="3960" w:hanging="1440"/>
      </w:pPr>
      <w:rPr>
        <w:rFonts w:hint="default"/>
        <w:u w:val="none"/>
      </w:rPr>
    </w:lvl>
    <w:lvl w:ilvl="7">
      <w:start w:val="1"/>
      <w:numFmt w:val="decimal"/>
      <w:lvlText w:val="%1.%2.%3.%4.%5.%6.%7.%8"/>
      <w:lvlJc w:val="left"/>
      <w:pPr>
        <w:ind w:left="4680" w:hanging="1800"/>
      </w:pPr>
      <w:rPr>
        <w:rFonts w:hint="default"/>
        <w:u w:val="none"/>
      </w:rPr>
    </w:lvl>
    <w:lvl w:ilvl="8">
      <w:start w:val="1"/>
      <w:numFmt w:val="decimal"/>
      <w:lvlText w:val="%1.%2.%3.%4.%5.%6.%7.%8.%9"/>
      <w:lvlJc w:val="left"/>
      <w:pPr>
        <w:ind w:left="5040" w:hanging="1800"/>
      </w:pPr>
      <w:rPr>
        <w:rFonts w:hint="default"/>
        <w:u w:val="none"/>
      </w:rPr>
    </w:lvl>
  </w:abstractNum>
  <w:abstractNum w:abstractNumId="3" w15:restartNumberingAfterBreak="0">
    <w:nsid w:val="3BD34B1C"/>
    <w:multiLevelType w:val="multilevel"/>
    <w:tmpl w:val="CDDE7614"/>
    <w:lvl w:ilvl="0">
      <w:start w:val="1"/>
      <w:numFmt w:val="none"/>
      <w:lvlText w:val="3."/>
      <w:lvlJc w:val="right"/>
      <w:pPr>
        <w:ind w:left="720" w:hanging="360"/>
      </w:pPr>
      <w:rPr>
        <w:rFonts w:ascii="Times New Roman" w:eastAsia="Aptos" w:hAnsi="Times New Roman" w:cs="Times New Roman" w:hint="default"/>
      </w:rPr>
    </w:lvl>
    <w:lvl w:ilvl="1">
      <w:start w:val="1"/>
      <w:numFmt w:val="decimal"/>
      <w:lvlText w:val="%13.%2."/>
      <w:lvlJc w:val="right"/>
      <w:pPr>
        <w:ind w:left="1440" w:hanging="360"/>
      </w:pPr>
      <w:rPr>
        <w:rFonts w:ascii="Times New Roman" w:eastAsia="Courier New" w:hAnsi="Times New Roman" w:cs="Times New Roman" w:hint="default"/>
      </w:rPr>
    </w:lvl>
    <w:lvl w:ilvl="2">
      <w:start w:val="1"/>
      <w:numFmt w:val="decimal"/>
      <w:lvlText w:val="%13.%2.%3."/>
      <w:lvlJc w:val="right"/>
      <w:pPr>
        <w:ind w:left="2160" w:hanging="360"/>
      </w:pPr>
      <w:rPr>
        <w:rFonts w:ascii="Times New Roman" w:eastAsia="Noto Sans Symbols" w:hAnsi="Times New Roman" w:cs="Times New Roman" w:hint="default"/>
      </w:rPr>
    </w:lvl>
    <w:lvl w:ilvl="3">
      <w:start w:val="1"/>
      <w:numFmt w:val="decimal"/>
      <w:lvlText w:val="%1.%2.%3.%4."/>
      <w:lvlJc w:val="right"/>
      <w:pPr>
        <w:ind w:left="2880" w:hanging="360"/>
      </w:pPr>
      <w:rPr>
        <w:rFonts w:ascii="Noto Sans Symbols" w:eastAsia="Noto Sans Symbols" w:hAnsi="Noto Sans Symbols" w:cs="Noto Sans Symbols" w:hint="default"/>
      </w:rPr>
    </w:lvl>
    <w:lvl w:ilvl="4">
      <w:start w:val="1"/>
      <w:numFmt w:val="decimal"/>
      <w:lvlText w:val="%1.%2.%3.%4.%5."/>
      <w:lvlJc w:val="right"/>
      <w:pPr>
        <w:ind w:left="3600" w:hanging="360"/>
      </w:pPr>
      <w:rPr>
        <w:rFonts w:ascii="Courier New" w:eastAsia="Courier New" w:hAnsi="Courier New" w:cs="Courier New" w:hint="default"/>
      </w:rPr>
    </w:lvl>
    <w:lvl w:ilvl="5">
      <w:start w:val="1"/>
      <w:numFmt w:val="decimal"/>
      <w:lvlText w:val="%1.%2.%3.%4.%5.%6."/>
      <w:lvlJc w:val="right"/>
      <w:pPr>
        <w:ind w:left="4320" w:hanging="360"/>
      </w:pPr>
      <w:rPr>
        <w:rFonts w:ascii="Noto Sans Symbols" w:eastAsia="Noto Sans Symbols" w:hAnsi="Noto Sans Symbols" w:cs="Noto Sans Symbols" w:hint="default"/>
      </w:rPr>
    </w:lvl>
    <w:lvl w:ilvl="6">
      <w:start w:val="1"/>
      <w:numFmt w:val="decimal"/>
      <w:lvlText w:val="%1.%2.%3.%4.%5.%6.%7."/>
      <w:lvlJc w:val="right"/>
      <w:pPr>
        <w:ind w:left="5040" w:hanging="360"/>
      </w:pPr>
      <w:rPr>
        <w:rFonts w:ascii="Noto Sans Symbols" w:eastAsia="Noto Sans Symbols" w:hAnsi="Noto Sans Symbols" w:cs="Noto Sans Symbols" w:hint="default"/>
      </w:rPr>
    </w:lvl>
    <w:lvl w:ilvl="7">
      <w:start w:val="1"/>
      <w:numFmt w:val="decimal"/>
      <w:lvlText w:val="%1.%2.%3.%4.%5.%6.%7.%8."/>
      <w:lvlJc w:val="right"/>
      <w:pPr>
        <w:ind w:left="5760" w:hanging="360"/>
      </w:pPr>
      <w:rPr>
        <w:rFonts w:ascii="Courier New" w:eastAsia="Courier New" w:hAnsi="Courier New" w:cs="Courier New" w:hint="default"/>
      </w:rPr>
    </w:lvl>
    <w:lvl w:ilvl="8">
      <w:start w:val="1"/>
      <w:numFmt w:val="decimal"/>
      <w:lvlText w:val="%1.%2.%3.%4.%5.%6.%7.%8.%9."/>
      <w:lvlJc w:val="right"/>
      <w:pPr>
        <w:ind w:left="6480" w:hanging="360"/>
      </w:pPr>
      <w:rPr>
        <w:rFonts w:ascii="Noto Sans Symbols" w:eastAsia="Noto Sans Symbols" w:hAnsi="Noto Sans Symbols" w:cs="Noto Sans Symbols" w:hint="default"/>
      </w:rPr>
    </w:lvl>
  </w:abstractNum>
  <w:abstractNum w:abstractNumId="4" w15:restartNumberingAfterBreak="0">
    <w:nsid w:val="3C6D5FDA"/>
    <w:multiLevelType w:val="hybridMultilevel"/>
    <w:tmpl w:val="CA36F1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CF12DA8"/>
    <w:multiLevelType w:val="hybridMultilevel"/>
    <w:tmpl w:val="75EC4D6E"/>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42201320"/>
    <w:multiLevelType w:val="hybridMultilevel"/>
    <w:tmpl w:val="B45809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D726571"/>
    <w:multiLevelType w:val="hybridMultilevel"/>
    <w:tmpl w:val="F0605D38"/>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539A10F0"/>
    <w:multiLevelType w:val="hybridMultilevel"/>
    <w:tmpl w:val="13CA9EBA"/>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5A8610C1"/>
    <w:multiLevelType w:val="hybridMultilevel"/>
    <w:tmpl w:val="BEBA8242"/>
    <w:lvl w:ilvl="0" w:tplc="04090009">
      <w:start w:val="1"/>
      <w:numFmt w:val="bullet"/>
      <w:lvlText w:val=""/>
      <w:lvlJc w:val="left"/>
      <w:pPr>
        <w:ind w:left="1812" w:hanging="360"/>
      </w:pPr>
      <w:rPr>
        <w:rFonts w:ascii="Wingdings" w:hAnsi="Wingdings" w:hint="default"/>
      </w:rPr>
    </w:lvl>
    <w:lvl w:ilvl="1" w:tplc="04090003" w:tentative="1">
      <w:start w:val="1"/>
      <w:numFmt w:val="bullet"/>
      <w:lvlText w:val="o"/>
      <w:lvlJc w:val="left"/>
      <w:pPr>
        <w:ind w:left="2532" w:hanging="360"/>
      </w:pPr>
      <w:rPr>
        <w:rFonts w:ascii="Courier New" w:hAnsi="Courier New" w:cs="Courier New" w:hint="default"/>
      </w:rPr>
    </w:lvl>
    <w:lvl w:ilvl="2" w:tplc="04090005" w:tentative="1">
      <w:start w:val="1"/>
      <w:numFmt w:val="bullet"/>
      <w:lvlText w:val=""/>
      <w:lvlJc w:val="left"/>
      <w:pPr>
        <w:ind w:left="3252" w:hanging="360"/>
      </w:pPr>
      <w:rPr>
        <w:rFonts w:ascii="Wingdings" w:hAnsi="Wingdings" w:hint="default"/>
      </w:rPr>
    </w:lvl>
    <w:lvl w:ilvl="3" w:tplc="04090001" w:tentative="1">
      <w:start w:val="1"/>
      <w:numFmt w:val="bullet"/>
      <w:lvlText w:val=""/>
      <w:lvlJc w:val="left"/>
      <w:pPr>
        <w:ind w:left="3972" w:hanging="360"/>
      </w:pPr>
      <w:rPr>
        <w:rFonts w:ascii="Symbol" w:hAnsi="Symbol" w:hint="default"/>
      </w:rPr>
    </w:lvl>
    <w:lvl w:ilvl="4" w:tplc="04090003" w:tentative="1">
      <w:start w:val="1"/>
      <w:numFmt w:val="bullet"/>
      <w:lvlText w:val="o"/>
      <w:lvlJc w:val="left"/>
      <w:pPr>
        <w:ind w:left="4692" w:hanging="360"/>
      </w:pPr>
      <w:rPr>
        <w:rFonts w:ascii="Courier New" w:hAnsi="Courier New" w:cs="Courier New" w:hint="default"/>
      </w:rPr>
    </w:lvl>
    <w:lvl w:ilvl="5" w:tplc="04090005" w:tentative="1">
      <w:start w:val="1"/>
      <w:numFmt w:val="bullet"/>
      <w:lvlText w:val=""/>
      <w:lvlJc w:val="left"/>
      <w:pPr>
        <w:ind w:left="5412" w:hanging="360"/>
      </w:pPr>
      <w:rPr>
        <w:rFonts w:ascii="Wingdings" w:hAnsi="Wingdings" w:hint="default"/>
      </w:rPr>
    </w:lvl>
    <w:lvl w:ilvl="6" w:tplc="04090001" w:tentative="1">
      <w:start w:val="1"/>
      <w:numFmt w:val="bullet"/>
      <w:lvlText w:val=""/>
      <w:lvlJc w:val="left"/>
      <w:pPr>
        <w:ind w:left="6132" w:hanging="360"/>
      </w:pPr>
      <w:rPr>
        <w:rFonts w:ascii="Symbol" w:hAnsi="Symbol" w:hint="default"/>
      </w:rPr>
    </w:lvl>
    <w:lvl w:ilvl="7" w:tplc="04090003" w:tentative="1">
      <w:start w:val="1"/>
      <w:numFmt w:val="bullet"/>
      <w:lvlText w:val="o"/>
      <w:lvlJc w:val="left"/>
      <w:pPr>
        <w:ind w:left="6852" w:hanging="360"/>
      </w:pPr>
      <w:rPr>
        <w:rFonts w:ascii="Courier New" w:hAnsi="Courier New" w:cs="Courier New" w:hint="default"/>
      </w:rPr>
    </w:lvl>
    <w:lvl w:ilvl="8" w:tplc="04090005" w:tentative="1">
      <w:start w:val="1"/>
      <w:numFmt w:val="bullet"/>
      <w:lvlText w:val=""/>
      <w:lvlJc w:val="left"/>
      <w:pPr>
        <w:ind w:left="7572" w:hanging="360"/>
      </w:pPr>
      <w:rPr>
        <w:rFonts w:ascii="Wingdings" w:hAnsi="Wingdings" w:hint="default"/>
      </w:rPr>
    </w:lvl>
  </w:abstractNum>
  <w:abstractNum w:abstractNumId="10" w15:restartNumberingAfterBreak="0">
    <w:nsid w:val="67D05280"/>
    <w:multiLevelType w:val="hybridMultilevel"/>
    <w:tmpl w:val="0756EA70"/>
    <w:lvl w:ilvl="0" w:tplc="87820EF8">
      <w:start w:val="1"/>
      <w:numFmt w:val="bullet"/>
      <w:lvlText w:val=""/>
      <w:lvlJc w:val="left"/>
      <w:pPr>
        <w:ind w:left="2880" w:hanging="360"/>
      </w:pPr>
      <w:rPr>
        <w:rFonts w:ascii="Times New Roman" w:hAnsi="Times New Roman" w:cs="Times New Roman" w:hint="default"/>
        <w:sz w:val="26"/>
        <w:szCs w:val="26"/>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74AD5171"/>
    <w:multiLevelType w:val="hybridMultilevel"/>
    <w:tmpl w:val="F2E6041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77D74325"/>
    <w:multiLevelType w:val="hybridMultilevel"/>
    <w:tmpl w:val="305C98A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E0249F"/>
    <w:multiLevelType w:val="hybridMultilevel"/>
    <w:tmpl w:val="6284CE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5C40B9"/>
    <w:multiLevelType w:val="multilevel"/>
    <w:tmpl w:val="8828F5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7BB77598"/>
    <w:multiLevelType w:val="multilevel"/>
    <w:tmpl w:val="01D0C13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E6A0B36"/>
    <w:multiLevelType w:val="hybridMultilevel"/>
    <w:tmpl w:val="A75C0C6C"/>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470100340">
    <w:abstractNumId w:val="3"/>
  </w:num>
  <w:num w:numId="2" w16cid:durableId="599878749">
    <w:abstractNumId w:val="15"/>
  </w:num>
  <w:num w:numId="3" w16cid:durableId="2067559105">
    <w:abstractNumId w:val="2"/>
  </w:num>
  <w:num w:numId="4" w16cid:durableId="1248421999">
    <w:abstractNumId w:val="14"/>
  </w:num>
  <w:num w:numId="5" w16cid:durableId="1965498697">
    <w:abstractNumId w:val="1"/>
  </w:num>
  <w:num w:numId="6" w16cid:durableId="2146581847">
    <w:abstractNumId w:val="11"/>
  </w:num>
  <w:num w:numId="7" w16cid:durableId="1619218389">
    <w:abstractNumId w:val="10"/>
  </w:num>
  <w:num w:numId="8" w16cid:durableId="2057312737">
    <w:abstractNumId w:val="13"/>
  </w:num>
  <w:num w:numId="9" w16cid:durableId="2071691254">
    <w:abstractNumId w:val="7"/>
  </w:num>
  <w:num w:numId="10" w16cid:durableId="2065834172">
    <w:abstractNumId w:val="16"/>
  </w:num>
  <w:num w:numId="11" w16cid:durableId="117601777">
    <w:abstractNumId w:val="12"/>
  </w:num>
  <w:num w:numId="12" w16cid:durableId="1900288977">
    <w:abstractNumId w:val="9"/>
  </w:num>
  <w:num w:numId="13" w16cid:durableId="1760907502">
    <w:abstractNumId w:val="0"/>
  </w:num>
  <w:num w:numId="14" w16cid:durableId="1556771008">
    <w:abstractNumId w:val="6"/>
  </w:num>
  <w:num w:numId="15" w16cid:durableId="2023774301">
    <w:abstractNumId w:val="4"/>
  </w:num>
  <w:num w:numId="16" w16cid:durableId="544761030">
    <w:abstractNumId w:val="8"/>
  </w:num>
  <w:num w:numId="17" w16cid:durableId="11875935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7E3"/>
    <w:rsid w:val="0003165C"/>
    <w:rsid w:val="00065E0F"/>
    <w:rsid w:val="00074A0C"/>
    <w:rsid w:val="000B51EB"/>
    <w:rsid w:val="001133E7"/>
    <w:rsid w:val="00140CE8"/>
    <w:rsid w:val="00161C1C"/>
    <w:rsid w:val="00173864"/>
    <w:rsid w:val="00174068"/>
    <w:rsid w:val="00174606"/>
    <w:rsid w:val="001B4F7F"/>
    <w:rsid w:val="001D5BDB"/>
    <w:rsid w:val="001D6661"/>
    <w:rsid w:val="001F6D95"/>
    <w:rsid w:val="0021283D"/>
    <w:rsid w:val="0022694B"/>
    <w:rsid w:val="00277BC1"/>
    <w:rsid w:val="002D2C5A"/>
    <w:rsid w:val="0031145A"/>
    <w:rsid w:val="00314B7E"/>
    <w:rsid w:val="003405FD"/>
    <w:rsid w:val="003406ED"/>
    <w:rsid w:val="00350BE1"/>
    <w:rsid w:val="00360234"/>
    <w:rsid w:val="00405DC5"/>
    <w:rsid w:val="0044175D"/>
    <w:rsid w:val="00493A9B"/>
    <w:rsid w:val="00496659"/>
    <w:rsid w:val="004B4E77"/>
    <w:rsid w:val="004C4149"/>
    <w:rsid w:val="004F69E5"/>
    <w:rsid w:val="00510535"/>
    <w:rsid w:val="00522EDD"/>
    <w:rsid w:val="005318EE"/>
    <w:rsid w:val="00536B80"/>
    <w:rsid w:val="00560600"/>
    <w:rsid w:val="005612D1"/>
    <w:rsid w:val="005D34CC"/>
    <w:rsid w:val="005E3E10"/>
    <w:rsid w:val="0062106D"/>
    <w:rsid w:val="00623DD6"/>
    <w:rsid w:val="00627121"/>
    <w:rsid w:val="0064423F"/>
    <w:rsid w:val="00653C10"/>
    <w:rsid w:val="0066241F"/>
    <w:rsid w:val="006B24FA"/>
    <w:rsid w:val="006B5222"/>
    <w:rsid w:val="006C7B8C"/>
    <w:rsid w:val="006E27E3"/>
    <w:rsid w:val="00735E44"/>
    <w:rsid w:val="00761CCC"/>
    <w:rsid w:val="00767FE1"/>
    <w:rsid w:val="00787EE3"/>
    <w:rsid w:val="007C02F9"/>
    <w:rsid w:val="007C152E"/>
    <w:rsid w:val="007C1E7C"/>
    <w:rsid w:val="007C32D9"/>
    <w:rsid w:val="007E0031"/>
    <w:rsid w:val="007E3495"/>
    <w:rsid w:val="007E5D8A"/>
    <w:rsid w:val="00841A5C"/>
    <w:rsid w:val="00854DEB"/>
    <w:rsid w:val="00856007"/>
    <w:rsid w:val="008652DE"/>
    <w:rsid w:val="00867153"/>
    <w:rsid w:val="008A563B"/>
    <w:rsid w:val="008B22EE"/>
    <w:rsid w:val="008D78F9"/>
    <w:rsid w:val="00913F19"/>
    <w:rsid w:val="00921702"/>
    <w:rsid w:val="0093553E"/>
    <w:rsid w:val="009404CD"/>
    <w:rsid w:val="00962973"/>
    <w:rsid w:val="009B6D03"/>
    <w:rsid w:val="009F069C"/>
    <w:rsid w:val="00A27FA6"/>
    <w:rsid w:val="00A371BA"/>
    <w:rsid w:val="00A6340D"/>
    <w:rsid w:val="00A76EE5"/>
    <w:rsid w:val="00AA1A31"/>
    <w:rsid w:val="00AB0ADD"/>
    <w:rsid w:val="00AC1167"/>
    <w:rsid w:val="00AC27CC"/>
    <w:rsid w:val="00AD35CF"/>
    <w:rsid w:val="00AE3135"/>
    <w:rsid w:val="00B40AB0"/>
    <w:rsid w:val="00B42982"/>
    <w:rsid w:val="00B70125"/>
    <w:rsid w:val="00B84CBD"/>
    <w:rsid w:val="00B929A1"/>
    <w:rsid w:val="00BB5158"/>
    <w:rsid w:val="00C47B6E"/>
    <w:rsid w:val="00C53A57"/>
    <w:rsid w:val="00C66901"/>
    <w:rsid w:val="00C6778E"/>
    <w:rsid w:val="00CD757B"/>
    <w:rsid w:val="00D10F58"/>
    <w:rsid w:val="00D121B2"/>
    <w:rsid w:val="00D147B9"/>
    <w:rsid w:val="00D371BD"/>
    <w:rsid w:val="00D40229"/>
    <w:rsid w:val="00D43D04"/>
    <w:rsid w:val="00D64F02"/>
    <w:rsid w:val="00D661B6"/>
    <w:rsid w:val="00D81D02"/>
    <w:rsid w:val="00DB5CC2"/>
    <w:rsid w:val="00DC5570"/>
    <w:rsid w:val="00DE0B5D"/>
    <w:rsid w:val="00DE0B9D"/>
    <w:rsid w:val="00E529E8"/>
    <w:rsid w:val="00E565D1"/>
    <w:rsid w:val="00E602F1"/>
    <w:rsid w:val="00E62805"/>
    <w:rsid w:val="00E71CDF"/>
    <w:rsid w:val="00E77F88"/>
    <w:rsid w:val="00EB0999"/>
    <w:rsid w:val="00EB7B58"/>
    <w:rsid w:val="00EC3248"/>
    <w:rsid w:val="00F21D45"/>
    <w:rsid w:val="00F9259A"/>
    <w:rsid w:val="00FB3765"/>
    <w:rsid w:val="00FD592F"/>
    <w:rsid w:val="00FE57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EECEB"/>
  <w15:docId w15:val="{902B41D5-4099-4034-8A81-099BF1A64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GB"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536B80"/>
    <w:pPr>
      <w:ind w:left="720"/>
      <w:contextualSpacing/>
    </w:pPr>
  </w:style>
  <w:style w:type="character" w:styleId="PlaceholderText">
    <w:name w:val="Placeholder Text"/>
    <w:basedOn w:val="DefaultParagraphFont"/>
    <w:uiPriority w:val="99"/>
    <w:semiHidden/>
    <w:rsid w:val="009B6D0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wgf7jSMe2Dj99jqrtJA/BdJCxg==">CgMxLjAaEgoBMBINCgsIB0IHEgVBcmlhbBoSCgExEg0KCwgHQgcSBUFyaWFsMg5oLmd4YW4wMGRnNzZkMzIOaC45bDc4c3RvcTBlenU4AHIhMWdkeVZmNUt4NmhFd0lBM19GenV5MEI4LXU0emhxYTVW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373</TotalTime>
  <Pages>5</Pages>
  <Words>1185</Words>
  <Characters>6760</Characters>
  <Application>Microsoft Office Word</Application>
  <DocSecurity>0</DocSecurity>
  <Lines>56</Lines>
  <Paragraphs>15</Paragraphs>
  <ScaleCrop>false</ScaleCrop>
  <Company/>
  <LinksUpToDate>false</LinksUpToDate>
  <CharactersWithSpaces>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Trần Thiện Thiên Tân</cp:lastModifiedBy>
  <cp:revision>126</cp:revision>
  <dcterms:created xsi:type="dcterms:W3CDTF">2026-07-24T14:16:00Z</dcterms:created>
  <dcterms:modified xsi:type="dcterms:W3CDTF">2026-07-25T18:25:00Z</dcterms:modified>
</cp:coreProperties>
</file>