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Quản trị quan hệ khách hàng (CRM) trong doanh nghiệp</w:t>
      </w:r>
    </w:p>
    <w:p>
      <w:r>
        <w:rPr>
          <w:sz w:val="24"/>
        </w:rPr>
        <w:t>Quản trị quan hệ khách hàng (Customer Relationship Management - CRM) là chiến lược và hệ thống công nghệ giúp doanh nghiệp quản lý, phân tích các tương tác với khách hàng hiện tại và tiềm năng trong suốt vòng đời quan hệ, nhằm cải thiện sự hài lòng, giữ chân khách hàng và tăng doanh thu.</w:t>
      </w:r>
    </w:p>
    <w:p>
      <w:r>
        <w:rPr>
          <w:sz w:val="24"/>
        </w:rPr>
        <w:t>Hệ thống phần mềm CRM tập trung dữ liệu khách hàng từ nhiều nguồn (bán hàng, chăm sóc khách hàng, marketing) vào một nền tảng thống nhất, giúp đội ngũ kinh doanh theo dõi lịch sử tương tác, dự báo doanh số và cá nhân hóa cách tiếp cận từng khách hàng dựa trên dữ liệu hành vi thực tế.</w:t>
      </w:r>
    </w:p>
    <w:p>
      <w:r>
        <w:rPr>
          <w:sz w:val="24"/>
        </w:rPr>
        <w:t>Phân khúc khách hàng dựa trên mô hình RFM (Recency - độ gần đây, Frequency - tần suất, Monetary - giá trị chi tiêu) là kỹ thuật CRM phổ biến giúp doanh nghiệp xác định nhóm khách hàng giá trị cao cần ưu tiên chăm sóc, cũng như nhóm khách hàng có nguy cơ rời bỏ (churn) cần có chính sách giữ chân kịp thời.</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2026-07-02T23:29:49Z</dcterms:created>
  <dc:creator>Apache POI</dc:creator>
</cp:coreProperties>
</file>