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0" w:before="0" w:line="335.99999999999994" w:lineRule="auto"/>
        <w:rPr>
          <w:b w:val="1"/>
          <w:sz w:val="36"/>
          <w:szCs w:val="36"/>
        </w:rPr>
      </w:pPr>
      <w:bookmarkStart w:colFirst="0" w:colLast="0" w:name="_f1hv5io12x0s" w:id="0"/>
      <w:bookmarkEnd w:id="0"/>
      <w:r w:rsidDel="00000000" w:rsidR="00000000" w:rsidRPr="00000000">
        <w:rPr>
          <w:b w:val="1"/>
          <w:sz w:val="36"/>
          <w:szCs w:val="36"/>
          <w:rtl w:val="0"/>
        </w:rPr>
        <w:t xml:space="preserve">Middle </w:t>
      </w:r>
      <w:hyperlink r:id="rId6">
        <w:r w:rsidDel="00000000" w:rsidR="00000000" w:rsidRPr="00000000">
          <w:rPr>
            <w:b w:val="1"/>
            <w:sz w:val="36"/>
            <w:szCs w:val="36"/>
            <w:rtl w:val="0"/>
          </w:rPr>
          <w:t xml:space="preserve">DevOps</w:t>
        </w:r>
      </w:hyperlink>
      <w:r w:rsidDel="00000000" w:rsidR="00000000" w:rsidRPr="00000000">
        <w:rPr>
          <w:b w:val="1"/>
          <w:sz w:val="36"/>
          <w:szCs w:val="36"/>
          <w:rtl w:val="0"/>
        </w:rPr>
        <w:t xml:space="preserve"> Lĩnh Vực </w:t>
      </w:r>
      <w:hyperlink r:id="rId7">
        <w:r w:rsidDel="00000000" w:rsidR="00000000" w:rsidRPr="00000000">
          <w:rPr>
            <w:b w:val="1"/>
            <w:sz w:val="36"/>
            <w:szCs w:val="36"/>
            <w:rtl w:val="0"/>
          </w:rPr>
          <w:t xml:space="preserve">Trung</w:t>
        </w:r>
      </w:hyperlink>
      <w:r w:rsidDel="00000000" w:rsidR="00000000" w:rsidRPr="00000000">
        <w:rPr>
          <w:b w:val="1"/>
          <w:sz w:val="36"/>
          <w:szCs w:val="36"/>
          <w:rtl w:val="0"/>
        </w:rPr>
        <w:t xml:space="preserve"> Gian Thanh Toán</w:t>
      </w:r>
      <w:r w:rsidDel="00000000" w:rsidR="00000000" w:rsidRPr="00000000">
        <w:rPr>
          <w:rtl w:val="0"/>
        </w:rPr>
      </w:r>
    </w:p>
    <w:p w:rsidR="00000000" w:rsidDel="00000000" w:rsidP="00000000" w:rsidRDefault="00000000" w:rsidRPr="00000000" w14:paraId="00000002">
      <w:pPr>
        <w:pStyle w:val="Heading3"/>
        <w:keepNext w:val="0"/>
        <w:keepLines w:val="0"/>
        <w:shd w:fill="ffffff" w:val="clear"/>
        <w:spacing w:after="0" w:before="0" w:line="345.6" w:lineRule="auto"/>
        <w:rPr>
          <w:b w:val="1"/>
          <w:color w:val="000000"/>
          <w:sz w:val="30"/>
          <w:szCs w:val="30"/>
        </w:rPr>
      </w:pPr>
      <w:bookmarkStart w:colFirst="0" w:colLast="0" w:name="_z4g067oqtmxg" w:id="1"/>
      <w:bookmarkEnd w:id="1"/>
      <w:r w:rsidDel="00000000" w:rsidR="00000000" w:rsidRPr="00000000">
        <w:rPr>
          <w:b w:val="1"/>
          <w:color w:val="000000"/>
          <w:sz w:val="30"/>
          <w:szCs w:val="30"/>
          <w:rtl w:val="0"/>
        </w:rPr>
        <w:t xml:space="preserve">CÔNG TY CỔ PHẦN THƯƠNG MẠI ĐIỆN TỬ BẢO KIM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keepNext w:val="0"/>
        <w:keepLines w:val="0"/>
        <w:shd w:fill="ffffff" w:val="clear"/>
        <w:spacing w:after="0" w:before="0" w:line="345.6" w:lineRule="auto"/>
        <w:rPr>
          <w:b w:val="1"/>
          <w:color w:val="212f3f"/>
          <w:sz w:val="24"/>
          <w:szCs w:val="24"/>
        </w:rPr>
      </w:pPr>
      <w:bookmarkStart w:colFirst="0" w:colLast="0" w:name="_4t7f4hu53dt2" w:id="2"/>
      <w:bookmarkEnd w:id="2"/>
      <w:r w:rsidDel="00000000" w:rsidR="00000000" w:rsidRPr="00000000">
        <w:rPr>
          <w:b w:val="1"/>
          <w:color w:val="212f3f"/>
          <w:sz w:val="24"/>
          <w:szCs w:val="24"/>
          <w:rtl w:val="0"/>
        </w:rPr>
        <w:t xml:space="preserve">Mô tả công việc</w:t>
      </w:r>
    </w:p>
    <w:p w:rsidR="00000000" w:rsidDel="00000000" w:rsidP="00000000" w:rsidRDefault="00000000" w:rsidRPr="00000000" w14:paraId="00000005">
      <w:pPr>
        <w:numPr>
          <w:ilvl w:val="0"/>
          <w:numId w:val="2"/>
        </w:numPr>
        <w:spacing w:after="0" w:afterAutospacing="0" w:lineRule="auto"/>
        <w:ind w:left="720" w:hanging="360"/>
      </w:pPr>
      <w:r w:rsidDel="00000000" w:rsidR="00000000" w:rsidRPr="00000000">
        <w:rPr>
          <w:i w:val="1"/>
          <w:color w:val="333333"/>
          <w:sz w:val="21"/>
          <w:szCs w:val="21"/>
          <w:rtl w:val="0"/>
        </w:rPr>
        <w:t xml:space="preserve">Chịu trách nhiệm vận hành hệ thống on-prem với nền tảng ảo hóa VMware kết hợp với Cloud Platform</w:t>
      </w:r>
    </w:p>
    <w:p w:rsidR="00000000" w:rsidDel="00000000" w:rsidP="00000000" w:rsidRDefault="00000000" w:rsidRPr="00000000" w14:paraId="00000006">
      <w:pPr>
        <w:numPr>
          <w:ilvl w:val="0"/>
          <w:numId w:val="2"/>
        </w:numPr>
        <w:spacing w:after="0" w:afterAutospacing="0" w:lineRule="auto"/>
        <w:ind w:left="720" w:hanging="360"/>
      </w:pPr>
      <w:r w:rsidDel="00000000" w:rsidR="00000000" w:rsidRPr="00000000">
        <w:rPr>
          <w:i w:val="1"/>
          <w:color w:val="333333"/>
          <w:sz w:val="21"/>
          <w:szCs w:val="21"/>
          <w:rtl w:val="0"/>
        </w:rPr>
        <w:t xml:space="preserve">Thiết kế, triển khai và quản lý kiến trúc hệ thống trên nền Kubernetes, Docker, đảm bảo hiệu suất và độ ổn định cao cho các ứng dụng chạy trong môi trường container.</w:t>
      </w:r>
    </w:p>
    <w:p w:rsidR="00000000" w:rsidDel="00000000" w:rsidP="00000000" w:rsidRDefault="00000000" w:rsidRPr="00000000" w14:paraId="00000007">
      <w:pPr>
        <w:numPr>
          <w:ilvl w:val="0"/>
          <w:numId w:val="2"/>
        </w:numPr>
        <w:spacing w:after="0" w:afterAutospacing="0" w:lineRule="auto"/>
        <w:ind w:left="720" w:hanging="360"/>
      </w:pPr>
      <w:r w:rsidDel="00000000" w:rsidR="00000000" w:rsidRPr="00000000">
        <w:rPr>
          <w:i w:val="1"/>
          <w:color w:val="333333"/>
          <w:sz w:val="21"/>
          <w:szCs w:val="21"/>
          <w:rtl w:val="0"/>
        </w:rPr>
        <w:t xml:space="preserve">Triển khai và quản trị cơ sở dữ liệu MySQL, bao gồm tối ưu hóa hiệu năng, replicate, triển khai các giải pháp sao lưu và khôi phục dữ liệu.</w:t>
      </w:r>
    </w:p>
    <w:p w:rsidR="00000000" w:rsidDel="00000000" w:rsidP="00000000" w:rsidRDefault="00000000" w:rsidRPr="00000000" w14:paraId="00000008">
      <w:pPr>
        <w:numPr>
          <w:ilvl w:val="0"/>
          <w:numId w:val="2"/>
        </w:numPr>
        <w:spacing w:after="0" w:afterAutospacing="0" w:lineRule="auto"/>
        <w:ind w:left="720" w:hanging="360"/>
      </w:pPr>
      <w:r w:rsidDel="00000000" w:rsidR="00000000" w:rsidRPr="00000000">
        <w:rPr>
          <w:i w:val="1"/>
          <w:color w:val="333333"/>
          <w:sz w:val="21"/>
          <w:szCs w:val="21"/>
          <w:rtl w:val="0"/>
        </w:rPr>
        <w:t xml:space="preserve">Triển khai, vận hành, tối ưu các hệ thống Load Balancer, Webserver sử dụng HaProxy, Nginx, PHP…</w:t>
      </w:r>
    </w:p>
    <w:p w:rsidR="00000000" w:rsidDel="00000000" w:rsidP="00000000" w:rsidRDefault="00000000" w:rsidRPr="00000000" w14:paraId="00000009">
      <w:pPr>
        <w:numPr>
          <w:ilvl w:val="0"/>
          <w:numId w:val="2"/>
        </w:numPr>
        <w:spacing w:after="0" w:afterAutospacing="0" w:lineRule="auto"/>
        <w:ind w:left="720" w:hanging="360"/>
      </w:pPr>
      <w:r w:rsidDel="00000000" w:rsidR="00000000" w:rsidRPr="00000000">
        <w:rPr>
          <w:i w:val="1"/>
          <w:color w:val="333333"/>
          <w:sz w:val="21"/>
          <w:szCs w:val="21"/>
          <w:rtl w:val="0"/>
        </w:rPr>
        <w:t xml:space="preserve">Tham gia nâng cấp, vận hành hệ thống mạng, đảm bảo hệ thống hoạt động hiệu quả, an toàn bảo mật.</w:t>
      </w:r>
    </w:p>
    <w:p w:rsidR="00000000" w:rsidDel="00000000" w:rsidP="00000000" w:rsidRDefault="00000000" w:rsidRPr="00000000" w14:paraId="0000000A">
      <w:pPr>
        <w:numPr>
          <w:ilvl w:val="0"/>
          <w:numId w:val="2"/>
        </w:numPr>
        <w:spacing w:after="0" w:afterAutospacing="0" w:lineRule="auto"/>
        <w:ind w:left="720" w:hanging="360"/>
      </w:pPr>
      <w:r w:rsidDel="00000000" w:rsidR="00000000" w:rsidRPr="00000000">
        <w:rPr>
          <w:i w:val="1"/>
          <w:color w:val="333333"/>
          <w:sz w:val="21"/>
          <w:szCs w:val="21"/>
          <w:rtl w:val="0"/>
        </w:rPr>
        <w:t xml:space="preserve">Thiết lập, vận hành và tối ưu hóa các CI/CD pipeline, sử dụng các công nghệ như GitLab-CI, Argo CD, Jenkins-Ansible để tự động hóa quy trình triển khai và vận hành hệ thống.</w:t>
      </w:r>
    </w:p>
    <w:p w:rsidR="00000000" w:rsidDel="00000000" w:rsidP="00000000" w:rsidRDefault="00000000" w:rsidRPr="00000000" w14:paraId="0000000B">
      <w:pPr>
        <w:numPr>
          <w:ilvl w:val="0"/>
          <w:numId w:val="2"/>
        </w:numPr>
        <w:spacing w:after="0" w:afterAutospacing="0" w:lineRule="auto"/>
        <w:ind w:left="720" w:hanging="360"/>
      </w:pPr>
      <w:r w:rsidDel="00000000" w:rsidR="00000000" w:rsidRPr="00000000">
        <w:rPr>
          <w:i w:val="1"/>
          <w:color w:val="333333"/>
          <w:sz w:val="21"/>
          <w:szCs w:val="21"/>
          <w:rtl w:val="0"/>
        </w:rPr>
        <w:t xml:space="preserve">Phát triển việc tự động hóa hạ tầng bằng Terraform, Helm Charts, đảm bảo tính nhất quán và hiệu quả trong việc triển khai trên on-prem và các Cloud Platform</w:t>
      </w:r>
    </w:p>
    <w:p w:rsidR="00000000" w:rsidDel="00000000" w:rsidP="00000000" w:rsidRDefault="00000000" w:rsidRPr="00000000" w14:paraId="0000000C">
      <w:pPr>
        <w:numPr>
          <w:ilvl w:val="0"/>
          <w:numId w:val="2"/>
        </w:numPr>
        <w:spacing w:after="0" w:afterAutospacing="0" w:lineRule="auto"/>
        <w:ind w:left="720" w:hanging="360"/>
      </w:pPr>
      <w:r w:rsidDel="00000000" w:rsidR="00000000" w:rsidRPr="00000000">
        <w:rPr>
          <w:i w:val="1"/>
          <w:color w:val="333333"/>
          <w:sz w:val="21"/>
          <w:szCs w:val="21"/>
          <w:rtl w:val="0"/>
        </w:rPr>
        <w:t xml:space="preserve">Triển khai, vận hành các hệ thống Logs, Giám sát và cảnh báo chủ động, bao gồm ECK (Elastic Cloud on Kubernetes), Prometheus&amp;Grafana</w:t>
      </w:r>
    </w:p>
    <w:p w:rsidR="00000000" w:rsidDel="00000000" w:rsidP="00000000" w:rsidRDefault="00000000" w:rsidRPr="00000000" w14:paraId="0000000D">
      <w:pPr>
        <w:numPr>
          <w:ilvl w:val="0"/>
          <w:numId w:val="2"/>
        </w:numPr>
        <w:spacing w:after="160" w:lineRule="auto"/>
        <w:ind w:left="720" w:hanging="360"/>
      </w:pPr>
      <w:r w:rsidDel="00000000" w:rsidR="00000000" w:rsidRPr="00000000">
        <w:rPr>
          <w:i w:val="1"/>
          <w:color w:val="333333"/>
          <w:sz w:val="21"/>
          <w:szCs w:val="21"/>
          <w:rtl w:val="0"/>
        </w:rPr>
        <w:t xml:space="preserve">Phối hợp làm việc chặt chẽ với các đối tác và nhóm kỹ thuật liên quan, triển khai các giải pháp và hệ thống theo yêu cầu, đảm bảo hạ tầng và hệ thống đáp ứng các mục tiêu kinh doanh.</w:t>
      </w:r>
    </w:p>
    <w:p w:rsidR="00000000" w:rsidDel="00000000" w:rsidP="00000000" w:rsidRDefault="00000000" w:rsidRPr="00000000" w14:paraId="0000000E">
      <w:pPr>
        <w:pStyle w:val="Heading3"/>
        <w:keepNext w:val="0"/>
        <w:keepLines w:val="0"/>
        <w:shd w:fill="ffffff" w:val="clear"/>
        <w:spacing w:after="0" w:before="0" w:line="345.6" w:lineRule="auto"/>
        <w:rPr>
          <w:b w:val="1"/>
          <w:color w:val="212f3f"/>
          <w:sz w:val="24"/>
          <w:szCs w:val="24"/>
        </w:rPr>
      </w:pPr>
      <w:bookmarkStart w:colFirst="0" w:colLast="0" w:name="_2b9ek5992k0f" w:id="3"/>
      <w:bookmarkEnd w:id="3"/>
      <w:r w:rsidDel="00000000" w:rsidR="00000000" w:rsidRPr="00000000">
        <w:rPr>
          <w:b w:val="1"/>
          <w:color w:val="212f3f"/>
          <w:sz w:val="24"/>
          <w:szCs w:val="24"/>
          <w:rtl w:val="0"/>
        </w:rPr>
        <w:t xml:space="preserve">Yêu cầu ứng viên</w:t>
      </w:r>
    </w:p>
    <w:p w:rsidR="00000000" w:rsidDel="00000000" w:rsidP="00000000" w:rsidRDefault="00000000" w:rsidRPr="00000000" w14:paraId="0000000F">
      <w:pPr>
        <w:numPr>
          <w:ilvl w:val="0"/>
          <w:numId w:val="1"/>
        </w:numPr>
        <w:spacing w:after="0" w:afterAutospacing="0" w:lineRule="auto"/>
        <w:ind w:left="720" w:hanging="360"/>
      </w:pPr>
      <w:r w:rsidDel="00000000" w:rsidR="00000000" w:rsidRPr="00000000">
        <w:rPr>
          <w:i w:val="1"/>
          <w:color w:val="333333"/>
          <w:sz w:val="21"/>
          <w:szCs w:val="21"/>
          <w:rtl w:val="0"/>
        </w:rPr>
        <w:t xml:space="preserve">Có 2 năm kinh nghiệm trong lĩnh vực System/DevOps, đã có kinh nghiệm tham gia vận hành hệ thống lớn là một lợi thế</w:t>
      </w:r>
    </w:p>
    <w:p w:rsidR="00000000" w:rsidDel="00000000" w:rsidP="00000000" w:rsidRDefault="00000000" w:rsidRPr="00000000" w14:paraId="00000010">
      <w:pPr>
        <w:numPr>
          <w:ilvl w:val="0"/>
          <w:numId w:val="1"/>
        </w:numPr>
        <w:spacing w:after="0" w:afterAutospacing="0" w:lineRule="auto"/>
        <w:ind w:left="720" w:hanging="360"/>
      </w:pPr>
      <w:r w:rsidDel="00000000" w:rsidR="00000000" w:rsidRPr="00000000">
        <w:rPr>
          <w:i w:val="1"/>
          <w:color w:val="333333"/>
          <w:sz w:val="21"/>
          <w:szCs w:val="21"/>
          <w:rtl w:val="0"/>
        </w:rPr>
        <w:t xml:space="preserve">Kiến thức và kinh nghiệm vận hành hệ thống ảo hóa VMware và quản trị hạ tầng on-prem.</w:t>
      </w:r>
    </w:p>
    <w:p w:rsidR="00000000" w:rsidDel="00000000" w:rsidP="00000000" w:rsidRDefault="00000000" w:rsidRPr="00000000" w14:paraId="00000011">
      <w:pPr>
        <w:numPr>
          <w:ilvl w:val="0"/>
          <w:numId w:val="1"/>
        </w:numPr>
        <w:spacing w:after="0" w:afterAutospacing="0" w:lineRule="auto"/>
        <w:ind w:left="720" w:hanging="360"/>
      </w:pPr>
      <w:r w:rsidDel="00000000" w:rsidR="00000000" w:rsidRPr="00000000">
        <w:rPr>
          <w:i w:val="1"/>
          <w:color w:val="333333"/>
          <w:sz w:val="21"/>
          <w:szCs w:val="21"/>
          <w:rtl w:val="0"/>
        </w:rPr>
        <w:t xml:space="preserve">Kiến thức chuyên sâu và kinh nghiệm triển khai, vận hành hệ thống trên nền Kubernetes, Docker Container.</w:t>
      </w:r>
    </w:p>
    <w:p w:rsidR="00000000" w:rsidDel="00000000" w:rsidP="00000000" w:rsidRDefault="00000000" w:rsidRPr="00000000" w14:paraId="00000012">
      <w:pPr>
        <w:numPr>
          <w:ilvl w:val="0"/>
          <w:numId w:val="1"/>
        </w:numPr>
        <w:spacing w:after="0" w:afterAutospacing="0" w:lineRule="auto"/>
        <w:ind w:left="720" w:hanging="360"/>
      </w:pPr>
      <w:r w:rsidDel="00000000" w:rsidR="00000000" w:rsidRPr="00000000">
        <w:rPr>
          <w:i w:val="1"/>
          <w:color w:val="333333"/>
          <w:sz w:val="21"/>
          <w:szCs w:val="21"/>
          <w:rtl w:val="0"/>
        </w:rPr>
        <w:t xml:space="preserve">Kiến thức chuyên sâu về việc vận hành các hệ thống Webserver, Proxy-Load Balancer sử dụng HaProxy, Nginx, PHP-FPM</w:t>
      </w:r>
    </w:p>
    <w:p w:rsidR="00000000" w:rsidDel="00000000" w:rsidP="00000000" w:rsidRDefault="00000000" w:rsidRPr="00000000" w14:paraId="00000013">
      <w:pPr>
        <w:numPr>
          <w:ilvl w:val="0"/>
          <w:numId w:val="1"/>
        </w:numPr>
        <w:spacing w:after="0" w:afterAutospacing="0" w:lineRule="auto"/>
        <w:ind w:left="720" w:hanging="360"/>
      </w:pPr>
      <w:r w:rsidDel="00000000" w:rsidR="00000000" w:rsidRPr="00000000">
        <w:rPr>
          <w:i w:val="1"/>
          <w:color w:val="333333"/>
          <w:sz w:val="21"/>
          <w:szCs w:val="21"/>
          <w:rtl w:val="0"/>
        </w:rPr>
        <w:t xml:space="preserve">Kiến thức và Kinh nghiệm vận hành đối với các công nghệ và công cụ DevOps, có khả năng thiết kế, triển khai, vận hành, tối ưu hóa pipelines CI/CD với GitLab-CI, ArgoCD, Jenkins, và Ansible…</w:t>
      </w:r>
    </w:p>
    <w:p w:rsidR="00000000" w:rsidDel="00000000" w:rsidP="00000000" w:rsidRDefault="00000000" w:rsidRPr="00000000" w14:paraId="00000014">
      <w:pPr>
        <w:numPr>
          <w:ilvl w:val="0"/>
          <w:numId w:val="1"/>
        </w:numPr>
        <w:spacing w:after="0" w:afterAutospacing="0" w:lineRule="auto"/>
        <w:ind w:left="720" w:hanging="360"/>
      </w:pPr>
      <w:r w:rsidDel="00000000" w:rsidR="00000000" w:rsidRPr="00000000">
        <w:rPr>
          <w:i w:val="1"/>
          <w:color w:val="333333"/>
          <w:sz w:val="21"/>
          <w:szCs w:val="21"/>
          <w:rtl w:val="0"/>
        </w:rPr>
        <w:t xml:space="preserve">Kinh nghiệm triển khai và vận hành các hệ thống giám sát và cảnh báo chủ động ECK, Prometheus, và Grafana.</w:t>
      </w:r>
    </w:p>
    <w:p w:rsidR="00000000" w:rsidDel="00000000" w:rsidP="00000000" w:rsidRDefault="00000000" w:rsidRPr="00000000" w14:paraId="00000015">
      <w:pPr>
        <w:numPr>
          <w:ilvl w:val="0"/>
          <w:numId w:val="1"/>
        </w:numPr>
        <w:spacing w:after="0" w:afterAutospacing="0" w:lineRule="auto"/>
        <w:ind w:left="720" w:hanging="360"/>
      </w:pPr>
      <w:r w:rsidDel="00000000" w:rsidR="00000000" w:rsidRPr="00000000">
        <w:rPr>
          <w:i w:val="1"/>
          <w:color w:val="333333"/>
          <w:sz w:val="21"/>
          <w:szCs w:val="21"/>
          <w:rtl w:val="0"/>
        </w:rPr>
        <w:t xml:space="preserve">Có kinh nghiệm/hiểu biết lập/vận hành hệ thống ảo hóa VMware ESXi;</w:t>
      </w:r>
    </w:p>
    <w:p w:rsidR="00000000" w:rsidDel="00000000" w:rsidP="00000000" w:rsidRDefault="00000000" w:rsidRPr="00000000" w14:paraId="00000016">
      <w:pPr>
        <w:numPr>
          <w:ilvl w:val="0"/>
          <w:numId w:val="1"/>
        </w:numPr>
        <w:spacing w:after="0" w:afterAutospacing="0" w:lineRule="auto"/>
        <w:ind w:left="720" w:hanging="360"/>
      </w:pPr>
      <w:r w:rsidDel="00000000" w:rsidR="00000000" w:rsidRPr="00000000">
        <w:rPr>
          <w:i w:val="1"/>
          <w:color w:val="333333"/>
          <w:sz w:val="21"/>
          <w:szCs w:val="21"/>
          <w:rtl w:val="0"/>
        </w:rPr>
        <w:t xml:space="preserve">Thành thạo trong quản trị và tối ưu hóa cơ sở dữ liệu MySQL, replicate, backup, restore DB MySQL, OracleDB, Redis;</w:t>
      </w:r>
    </w:p>
    <w:p w:rsidR="00000000" w:rsidDel="00000000" w:rsidP="00000000" w:rsidRDefault="00000000" w:rsidRPr="00000000" w14:paraId="00000017">
      <w:pPr>
        <w:numPr>
          <w:ilvl w:val="0"/>
          <w:numId w:val="1"/>
        </w:numPr>
        <w:spacing w:after="0" w:afterAutospacing="0" w:lineRule="auto"/>
        <w:ind w:left="720" w:hanging="360"/>
      </w:pPr>
      <w:r w:rsidDel="00000000" w:rsidR="00000000" w:rsidRPr="00000000">
        <w:rPr>
          <w:i w:val="1"/>
          <w:color w:val="333333"/>
          <w:sz w:val="21"/>
          <w:szCs w:val="21"/>
          <w:rtl w:val="0"/>
        </w:rPr>
        <w:t xml:space="preserve">Kiến thức về networking và bảo mật mạng, kinh nghiệm vận hành các thiết bị mạng như firewall.</w:t>
      </w:r>
    </w:p>
    <w:p w:rsidR="00000000" w:rsidDel="00000000" w:rsidP="00000000" w:rsidRDefault="00000000" w:rsidRPr="00000000" w14:paraId="00000018">
      <w:pPr>
        <w:numPr>
          <w:ilvl w:val="0"/>
          <w:numId w:val="1"/>
        </w:numPr>
        <w:spacing w:after="0" w:afterAutospacing="0" w:lineRule="auto"/>
        <w:ind w:left="720" w:hanging="360"/>
      </w:pPr>
      <w:r w:rsidDel="00000000" w:rsidR="00000000" w:rsidRPr="00000000">
        <w:rPr>
          <w:i w:val="1"/>
          <w:color w:val="333333"/>
          <w:sz w:val="21"/>
          <w:szCs w:val="21"/>
          <w:rtl w:val="0"/>
        </w:rPr>
        <w:t xml:space="preserve">Kinh nghiệm sử dụng Terraform, quản lý hạ tầng dưới dạng Infrastructure as Code</w:t>
      </w:r>
    </w:p>
    <w:p w:rsidR="00000000" w:rsidDel="00000000" w:rsidP="00000000" w:rsidRDefault="00000000" w:rsidRPr="00000000" w14:paraId="00000019">
      <w:pPr>
        <w:numPr>
          <w:ilvl w:val="0"/>
          <w:numId w:val="1"/>
        </w:numPr>
        <w:spacing w:after="0" w:afterAutospacing="0" w:lineRule="auto"/>
        <w:ind w:left="720" w:hanging="360"/>
      </w:pPr>
      <w:r w:rsidDel="00000000" w:rsidR="00000000" w:rsidRPr="00000000">
        <w:rPr>
          <w:i w:val="1"/>
          <w:color w:val="333333"/>
          <w:sz w:val="21"/>
          <w:szCs w:val="21"/>
          <w:rtl w:val="0"/>
        </w:rPr>
        <w:t xml:space="preserve">Kinh nghiệm sử dụng Helm charts để triển khai ứng dụng trên Kubernetes.</w:t>
      </w:r>
    </w:p>
    <w:p w:rsidR="00000000" w:rsidDel="00000000" w:rsidP="00000000" w:rsidRDefault="00000000" w:rsidRPr="00000000" w14:paraId="0000001A">
      <w:pPr>
        <w:numPr>
          <w:ilvl w:val="0"/>
          <w:numId w:val="1"/>
        </w:numPr>
        <w:spacing w:after="0" w:afterAutospacing="0" w:lineRule="auto"/>
        <w:ind w:left="720" w:hanging="360"/>
      </w:pPr>
      <w:r w:rsidDel="00000000" w:rsidR="00000000" w:rsidRPr="00000000">
        <w:rPr>
          <w:i w:val="1"/>
          <w:color w:val="333333"/>
          <w:sz w:val="21"/>
          <w:szCs w:val="21"/>
          <w:rtl w:val="0"/>
        </w:rPr>
        <w:t xml:space="preserve">Hiểu biết và kinh nghiệm làm việc với các Cloud Platform là một lợi thế.</w:t>
      </w:r>
    </w:p>
    <w:p w:rsidR="00000000" w:rsidDel="00000000" w:rsidP="00000000" w:rsidRDefault="00000000" w:rsidRPr="00000000" w14:paraId="0000001B">
      <w:pPr>
        <w:numPr>
          <w:ilvl w:val="0"/>
          <w:numId w:val="1"/>
        </w:numPr>
        <w:spacing w:after="0" w:afterAutospacing="0" w:lineRule="auto"/>
        <w:ind w:left="720" w:hanging="360"/>
      </w:pPr>
      <w:r w:rsidDel="00000000" w:rsidR="00000000" w:rsidRPr="00000000">
        <w:rPr>
          <w:i w:val="1"/>
          <w:color w:val="333333"/>
          <w:sz w:val="21"/>
          <w:szCs w:val="21"/>
          <w:rtl w:val="0"/>
        </w:rPr>
        <w:t xml:space="preserve">Có kinh nghiệm triển khai 1 số giải pháp bảo mật hệ thống, hiểu biết về việc tuân thủ các tiêu chuẩn bảo mật là một lợi thế.</w:t>
      </w:r>
    </w:p>
    <w:p w:rsidR="00000000" w:rsidDel="00000000" w:rsidP="00000000" w:rsidRDefault="00000000" w:rsidRPr="00000000" w14:paraId="0000001C">
      <w:pPr>
        <w:numPr>
          <w:ilvl w:val="0"/>
          <w:numId w:val="1"/>
        </w:numPr>
        <w:spacing w:after="0" w:afterAutospacing="0" w:lineRule="auto"/>
        <w:ind w:left="720" w:hanging="360"/>
      </w:pPr>
      <w:r w:rsidDel="00000000" w:rsidR="00000000" w:rsidRPr="00000000">
        <w:rPr>
          <w:i w:val="1"/>
          <w:color w:val="333333"/>
          <w:sz w:val="21"/>
          <w:szCs w:val="21"/>
          <w:rtl w:val="0"/>
        </w:rPr>
        <w:t xml:space="preserve">Kinh nghiệm triển khai và vận hành hệ thống Kafka, Redis, Hashicorp Vault là một lợi thế.</w:t>
      </w:r>
    </w:p>
    <w:p w:rsidR="00000000" w:rsidDel="00000000" w:rsidP="00000000" w:rsidRDefault="00000000" w:rsidRPr="00000000" w14:paraId="0000001D">
      <w:pPr>
        <w:numPr>
          <w:ilvl w:val="0"/>
          <w:numId w:val="1"/>
        </w:numPr>
        <w:spacing w:after="0" w:afterAutospacing="0" w:lineRule="auto"/>
        <w:ind w:left="720" w:hanging="360"/>
      </w:pPr>
      <w:r w:rsidDel="00000000" w:rsidR="00000000" w:rsidRPr="00000000">
        <w:rPr>
          <w:i w:val="1"/>
          <w:color w:val="333333"/>
          <w:sz w:val="21"/>
          <w:szCs w:val="21"/>
          <w:rtl w:val="0"/>
        </w:rPr>
        <w:t xml:space="preserve">Có kinh nghiệm/hiểu biết cài đặt, quản trị vận hành các ứng dụng như Nginx, Haproxy, trên nền tảng Hệ điều hành Linux;</w:t>
      </w:r>
    </w:p>
    <w:p w:rsidR="00000000" w:rsidDel="00000000" w:rsidP="00000000" w:rsidRDefault="00000000" w:rsidRPr="00000000" w14:paraId="0000001E">
      <w:pPr>
        <w:numPr>
          <w:ilvl w:val="0"/>
          <w:numId w:val="1"/>
        </w:numPr>
        <w:spacing w:after="0" w:afterAutospacing="0" w:lineRule="auto"/>
        <w:ind w:left="720" w:hanging="360"/>
      </w:pPr>
      <w:r w:rsidDel="00000000" w:rsidR="00000000" w:rsidRPr="00000000">
        <w:rPr>
          <w:i w:val="1"/>
          <w:color w:val="333333"/>
          <w:sz w:val="21"/>
          <w:szCs w:val="21"/>
          <w:rtl w:val="0"/>
        </w:rPr>
        <w:t xml:space="preserve">Có kinh nghiệm/hiểu biết quản trị hệ điều hành Linux (CentOS, Red Hat, Ubuntu);</w:t>
      </w:r>
    </w:p>
    <w:p w:rsidR="00000000" w:rsidDel="00000000" w:rsidP="00000000" w:rsidRDefault="00000000" w:rsidRPr="00000000" w14:paraId="0000001F">
      <w:pPr>
        <w:numPr>
          <w:ilvl w:val="0"/>
          <w:numId w:val="1"/>
        </w:numPr>
        <w:spacing w:after="0" w:afterAutospacing="0" w:lineRule="auto"/>
        <w:ind w:left="720" w:hanging="360"/>
      </w:pPr>
      <w:r w:rsidDel="00000000" w:rsidR="00000000" w:rsidRPr="00000000">
        <w:rPr>
          <w:i w:val="1"/>
          <w:color w:val="333333"/>
          <w:sz w:val="21"/>
          <w:szCs w:val="21"/>
          <w:rtl w:val="0"/>
        </w:rPr>
        <w:t xml:space="preserve">Có kinh nghiệm/hiểu biết quản trị hệ thống log ELK và giám sát tập trung Promethues + Grafana;</w:t>
      </w:r>
    </w:p>
    <w:p w:rsidR="00000000" w:rsidDel="00000000" w:rsidP="00000000" w:rsidRDefault="00000000" w:rsidRPr="00000000" w14:paraId="00000020">
      <w:pPr>
        <w:numPr>
          <w:ilvl w:val="0"/>
          <w:numId w:val="1"/>
        </w:numPr>
        <w:spacing w:after="0" w:afterAutospacing="0" w:lineRule="auto"/>
        <w:ind w:left="720" w:hanging="360"/>
      </w:pPr>
      <w:r w:rsidDel="00000000" w:rsidR="00000000" w:rsidRPr="00000000">
        <w:rPr>
          <w:i w:val="1"/>
          <w:color w:val="333333"/>
          <w:sz w:val="21"/>
          <w:szCs w:val="21"/>
          <w:rtl w:val="0"/>
        </w:rPr>
        <w:t xml:space="preserve">Có khả năng viết Bash script, Python script;</w:t>
      </w:r>
    </w:p>
    <w:p w:rsidR="00000000" w:rsidDel="00000000" w:rsidP="00000000" w:rsidRDefault="00000000" w:rsidRPr="00000000" w14:paraId="00000021">
      <w:pPr>
        <w:numPr>
          <w:ilvl w:val="0"/>
          <w:numId w:val="1"/>
        </w:numPr>
        <w:spacing w:after="0" w:afterAutospacing="0" w:lineRule="auto"/>
        <w:ind w:left="720" w:hanging="360"/>
      </w:pPr>
      <w:r w:rsidDel="00000000" w:rsidR="00000000" w:rsidRPr="00000000">
        <w:rPr>
          <w:i w:val="1"/>
          <w:color w:val="333333"/>
          <w:sz w:val="21"/>
          <w:szCs w:val="21"/>
          <w:rtl w:val="0"/>
        </w:rPr>
        <w:t xml:space="preserve">Kỹ năng tiếng Anh tốt là một lợi thế.</w:t>
      </w:r>
    </w:p>
    <w:p w:rsidR="00000000" w:rsidDel="00000000" w:rsidP="00000000" w:rsidRDefault="00000000" w:rsidRPr="00000000" w14:paraId="00000022">
      <w:pPr>
        <w:numPr>
          <w:ilvl w:val="0"/>
          <w:numId w:val="1"/>
        </w:numPr>
        <w:spacing w:after="0" w:afterAutospacing="0" w:lineRule="auto"/>
        <w:ind w:left="720" w:hanging="360"/>
      </w:pPr>
      <w:r w:rsidDel="00000000" w:rsidR="00000000" w:rsidRPr="00000000">
        <w:rPr>
          <w:i w:val="1"/>
          <w:color w:val="333333"/>
          <w:sz w:val="21"/>
          <w:szCs w:val="21"/>
          <w:rtl w:val="0"/>
        </w:rPr>
        <w:t xml:space="preserve">Kỹ năng giao tiếp tốt, khả năng làm việc độc lập và theo nhóm, cùng với khả năng giải quyết vấn đề nhanh chóng và hiệu quả.</w:t>
      </w:r>
    </w:p>
    <w:p w:rsidR="00000000" w:rsidDel="00000000" w:rsidP="00000000" w:rsidRDefault="00000000" w:rsidRPr="00000000" w14:paraId="00000023">
      <w:pPr>
        <w:numPr>
          <w:ilvl w:val="0"/>
          <w:numId w:val="1"/>
        </w:numPr>
        <w:spacing w:after="0" w:afterAutospacing="0" w:lineRule="auto"/>
        <w:ind w:left="720" w:hanging="360"/>
      </w:pPr>
      <w:r w:rsidDel="00000000" w:rsidR="00000000" w:rsidRPr="00000000">
        <w:rPr>
          <w:i w:val="1"/>
          <w:color w:val="333333"/>
          <w:sz w:val="21"/>
          <w:szCs w:val="21"/>
          <w:rtl w:val="0"/>
        </w:rPr>
        <w:t xml:space="preserve">Tốt nghiệp Đại học trở lên chuyên ngành Điện tử viễn thông hoặc Công nghệ thông tin;</w:t>
      </w:r>
    </w:p>
    <w:p w:rsidR="00000000" w:rsidDel="00000000" w:rsidP="00000000" w:rsidRDefault="00000000" w:rsidRPr="00000000" w14:paraId="00000024">
      <w:pPr>
        <w:numPr>
          <w:ilvl w:val="0"/>
          <w:numId w:val="1"/>
        </w:numPr>
        <w:spacing w:after="160" w:lineRule="auto"/>
        <w:ind w:left="720" w:hanging="360"/>
      </w:pPr>
      <w:r w:rsidDel="00000000" w:rsidR="00000000" w:rsidRPr="00000000">
        <w:rPr>
          <w:i w:val="1"/>
          <w:color w:val="333333"/>
          <w:sz w:val="21"/>
          <w:szCs w:val="21"/>
          <w:rtl w:val="0"/>
        </w:rPr>
        <w:t xml:space="preserve">Ưu tiên có chứng chỉ chuyên môn như: MCSA/ CCNA/ LPI, DevOps, SysOps;</w:t>
      </w:r>
    </w:p>
    <w:p w:rsidR="00000000" w:rsidDel="00000000" w:rsidP="00000000" w:rsidRDefault="00000000" w:rsidRPr="00000000" w14:paraId="00000025">
      <w:pPr>
        <w:pStyle w:val="Heading3"/>
        <w:keepNext w:val="0"/>
        <w:keepLines w:val="0"/>
        <w:shd w:fill="ffffff" w:val="clear"/>
        <w:spacing w:after="0" w:before="0" w:line="345.6" w:lineRule="auto"/>
        <w:rPr>
          <w:b w:val="1"/>
          <w:color w:val="212f3f"/>
          <w:sz w:val="24"/>
          <w:szCs w:val="24"/>
        </w:rPr>
      </w:pPr>
      <w:bookmarkStart w:colFirst="0" w:colLast="0" w:name="_votwy1hkbs7r" w:id="4"/>
      <w:bookmarkEnd w:id="4"/>
      <w:r w:rsidDel="00000000" w:rsidR="00000000" w:rsidRPr="00000000">
        <w:rPr>
          <w:b w:val="1"/>
          <w:color w:val="212f3f"/>
          <w:sz w:val="24"/>
          <w:szCs w:val="24"/>
          <w:rtl w:val="0"/>
        </w:rPr>
        <w:t xml:space="preserve">Quyền lợi</w:t>
      </w:r>
    </w:p>
    <w:p w:rsidR="00000000" w:rsidDel="00000000" w:rsidP="00000000" w:rsidRDefault="00000000" w:rsidRPr="00000000" w14:paraId="00000026">
      <w:pPr>
        <w:numPr>
          <w:ilvl w:val="0"/>
          <w:numId w:val="3"/>
        </w:numPr>
        <w:spacing w:after="0" w:afterAutospacing="0" w:lineRule="auto"/>
        <w:ind w:left="720" w:hanging="360"/>
      </w:pPr>
      <w:r w:rsidDel="00000000" w:rsidR="00000000" w:rsidRPr="00000000">
        <w:rPr>
          <w:i w:val="1"/>
          <w:color w:val="333333"/>
          <w:sz w:val="21"/>
          <w:szCs w:val="21"/>
          <w:rtl w:val="0"/>
        </w:rPr>
        <w:t xml:space="preserve">Môi trường làm việc trẻ trung năng động</w:t>
      </w:r>
    </w:p>
    <w:p w:rsidR="00000000" w:rsidDel="00000000" w:rsidP="00000000" w:rsidRDefault="00000000" w:rsidRPr="00000000" w14:paraId="00000027">
      <w:pPr>
        <w:numPr>
          <w:ilvl w:val="0"/>
          <w:numId w:val="3"/>
        </w:numPr>
        <w:spacing w:after="0" w:afterAutospacing="0" w:lineRule="auto"/>
        <w:ind w:left="720" w:hanging="360"/>
      </w:pPr>
      <w:r w:rsidDel="00000000" w:rsidR="00000000" w:rsidRPr="00000000">
        <w:rPr>
          <w:i w:val="1"/>
          <w:color w:val="333333"/>
          <w:sz w:val="21"/>
          <w:szCs w:val="21"/>
          <w:rtl w:val="0"/>
        </w:rPr>
        <w:t xml:space="preserve">Review lương 1 năm một lần, không giới hạn theo năng lực</w:t>
      </w:r>
    </w:p>
    <w:p w:rsidR="00000000" w:rsidDel="00000000" w:rsidP="00000000" w:rsidRDefault="00000000" w:rsidRPr="00000000" w14:paraId="00000028">
      <w:pPr>
        <w:numPr>
          <w:ilvl w:val="0"/>
          <w:numId w:val="3"/>
        </w:numPr>
        <w:spacing w:after="0" w:afterAutospacing="0" w:lineRule="auto"/>
        <w:ind w:left="720" w:hanging="360"/>
      </w:pPr>
      <w:r w:rsidDel="00000000" w:rsidR="00000000" w:rsidRPr="00000000">
        <w:rPr>
          <w:i w:val="1"/>
          <w:color w:val="333333"/>
          <w:sz w:val="21"/>
          <w:szCs w:val="21"/>
          <w:rtl w:val="0"/>
        </w:rPr>
        <w:t xml:space="preserve">Thưởng năng suất, thưởng lợi nhuận</w:t>
      </w:r>
    </w:p>
    <w:p w:rsidR="00000000" w:rsidDel="00000000" w:rsidP="00000000" w:rsidRDefault="00000000" w:rsidRPr="00000000" w14:paraId="00000029">
      <w:pPr>
        <w:numPr>
          <w:ilvl w:val="0"/>
          <w:numId w:val="3"/>
        </w:numPr>
        <w:spacing w:after="0" w:afterAutospacing="0" w:lineRule="auto"/>
        <w:ind w:left="720" w:hanging="360"/>
      </w:pPr>
      <w:r w:rsidDel="00000000" w:rsidR="00000000" w:rsidRPr="00000000">
        <w:rPr>
          <w:i w:val="1"/>
          <w:color w:val="333333"/>
          <w:sz w:val="21"/>
          <w:szCs w:val="21"/>
          <w:rtl w:val="0"/>
        </w:rPr>
        <w:t xml:space="preserve">Được đào tạo và phát triển trên những nền tảng công nghệ tiên tiến nhất</w:t>
      </w:r>
    </w:p>
    <w:p w:rsidR="00000000" w:rsidDel="00000000" w:rsidP="00000000" w:rsidRDefault="00000000" w:rsidRPr="00000000" w14:paraId="0000002A">
      <w:pPr>
        <w:numPr>
          <w:ilvl w:val="0"/>
          <w:numId w:val="3"/>
        </w:numPr>
        <w:spacing w:after="0" w:afterAutospacing="0" w:lineRule="auto"/>
        <w:ind w:left="720" w:hanging="360"/>
      </w:pPr>
      <w:r w:rsidDel="00000000" w:rsidR="00000000" w:rsidRPr="00000000">
        <w:rPr>
          <w:i w:val="1"/>
          <w:color w:val="333333"/>
          <w:sz w:val="21"/>
          <w:szCs w:val="21"/>
          <w:rtl w:val="0"/>
        </w:rPr>
        <w:t xml:space="preserve">Được làm việc với dự án có quy mô lớn, xử lý lượng dữ liệu và traffic lớn</w:t>
      </w:r>
    </w:p>
    <w:p w:rsidR="00000000" w:rsidDel="00000000" w:rsidP="00000000" w:rsidRDefault="00000000" w:rsidRPr="00000000" w14:paraId="0000002B">
      <w:pPr>
        <w:numPr>
          <w:ilvl w:val="0"/>
          <w:numId w:val="3"/>
        </w:numPr>
        <w:spacing w:after="0" w:afterAutospacing="0" w:lineRule="auto"/>
        <w:ind w:left="720" w:hanging="360"/>
      </w:pPr>
      <w:r w:rsidDel="00000000" w:rsidR="00000000" w:rsidRPr="00000000">
        <w:rPr>
          <w:i w:val="1"/>
          <w:color w:val="333333"/>
          <w:sz w:val="21"/>
          <w:szCs w:val="21"/>
          <w:rtl w:val="0"/>
        </w:rPr>
        <w:t xml:space="preserve">Được bảo vệ sức khoẻ với các chính sách: Khám tầm soát ung thư định kỳ hàng năm tại các bệnh viện hàng đầu uy tín, Mua bảo hiểm Phi nhân thọ cho nhân viên</w:t>
      </w:r>
    </w:p>
    <w:p w:rsidR="00000000" w:rsidDel="00000000" w:rsidP="00000000" w:rsidRDefault="00000000" w:rsidRPr="00000000" w14:paraId="0000002C">
      <w:pPr>
        <w:numPr>
          <w:ilvl w:val="0"/>
          <w:numId w:val="3"/>
        </w:numPr>
        <w:spacing w:after="0" w:afterAutospacing="0" w:lineRule="auto"/>
        <w:ind w:left="720" w:hanging="360"/>
      </w:pPr>
      <w:r w:rsidDel="00000000" w:rsidR="00000000" w:rsidRPr="00000000">
        <w:rPr>
          <w:i w:val="1"/>
          <w:color w:val="333333"/>
          <w:sz w:val="21"/>
          <w:szCs w:val="21"/>
          <w:rtl w:val="0"/>
        </w:rPr>
        <w:t xml:space="preserve">2 ngày WFH/tháng; ít nhất 12 ngày nghỉ phép và 1 ngày nghỉ Birthday relax có lương</w:t>
      </w:r>
    </w:p>
    <w:p w:rsidR="00000000" w:rsidDel="00000000" w:rsidP="00000000" w:rsidRDefault="00000000" w:rsidRPr="00000000" w14:paraId="0000002D">
      <w:pPr>
        <w:numPr>
          <w:ilvl w:val="0"/>
          <w:numId w:val="3"/>
        </w:numPr>
        <w:spacing w:after="0" w:afterAutospacing="0" w:lineRule="auto"/>
        <w:ind w:left="720" w:hanging="360"/>
      </w:pPr>
      <w:r w:rsidDel="00000000" w:rsidR="00000000" w:rsidRPr="00000000">
        <w:rPr>
          <w:i w:val="1"/>
          <w:color w:val="333333"/>
          <w:sz w:val="21"/>
          <w:szCs w:val="21"/>
          <w:rtl w:val="0"/>
        </w:rPr>
        <w:t xml:space="preserve">Được trải nghiệm dịch vụ 5 sao ít nhất 2 lần/năm</w:t>
      </w:r>
    </w:p>
    <w:p w:rsidR="00000000" w:rsidDel="00000000" w:rsidP="00000000" w:rsidRDefault="00000000" w:rsidRPr="00000000" w14:paraId="0000002E">
      <w:pPr>
        <w:numPr>
          <w:ilvl w:val="0"/>
          <w:numId w:val="3"/>
        </w:numPr>
        <w:spacing w:after="0" w:afterAutospacing="0" w:lineRule="auto"/>
        <w:ind w:left="720" w:hanging="360"/>
      </w:pPr>
      <w:r w:rsidDel="00000000" w:rsidR="00000000" w:rsidRPr="00000000">
        <w:rPr>
          <w:i w:val="1"/>
          <w:color w:val="333333"/>
          <w:sz w:val="21"/>
          <w:szCs w:val="21"/>
          <w:rtl w:val="0"/>
        </w:rPr>
        <w:t xml:space="preserve">Được hưởng đầy đủ các quyền lợi lao động theo quy định của nhà nước sau khi ký hợp đồng lao động</w:t>
      </w:r>
    </w:p>
    <w:p w:rsidR="00000000" w:rsidDel="00000000" w:rsidP="00000000" w:rsidRDefault="00000000" w:rsidRPr="00000000" w14:paraId="0000002F">
      <w:pPr>
        <w:numPr>
          <w:ilvl w:val="0"/>
          <w:numId w:val="3"/>
        </w:numPr>
        <w:spacing w:after="160" w:lineRule="auto"/>
        <w:ind w:left="720" w:hanging="360"/>
      </w:pPr>
      <w:r w:rsidDel="00000000" w:rsidR="00000000" w:rsidRPr="00000000">
        <w:rPr>
          <w:i w:val="1"/>
          <w:color w:val="333333"/>
          <w:sz w:val="21"/>
          <w:szCs w:val="21"/>
          <w:rtl w:val="0"/>
        </w:rPr>
        <w:t xml:space="preserve">Được tham gia các CLB sở thích: Bóng đá, Nhảy hiện đại,.. do công ty tài trợ chi phí 100%</w:t>
      </w:r>
    </w:p>
    <w:p w:rsidR="00000000" w:rsidDel="00000000" w:rsidP="00000000" w:rsidRDefault="00000000" w:rsidRPr="00000000" w14:paraId="00000030">
      <w:pPr>
        <w:pStyle w:val="Heading3"/>
        <w:keepNext w:val="0"/>
        <w:keepLines w:val="0"/>
        <w:shd w:fill="ffffff" w:val="clear"/>
        <w:spacing w:after="0" w:before="0" w:line="345.6" w:lineRule="auto"/>
        <w:rPr>
          <w:b w:val="1"/>
          <w:color w:val="212f3f"/>
          <w:sz w:val="24"/>
          <w:szCs w:val="24"/>
        </w:rPr>
      </w:pPr>
      <w:bookmarkStart w:colFirst="0" w:colLast="0" w:name="_x3vvfbak0zqe" w:id="5"/>
      <w:bookmarkEnd w:id="5"/>
      <w:r w:rsidDel="00000000" w:rsidR="00000000" w:rsidRPr="00000000">
        <w:rPr>
          <w:b w:val="1"/>
          <w:color w:val="212f3f"/>
          <w:sz w:val="24"/>
          <w:szCs w:val="24"/>
          <w:rtl w:val="0"/>
        </w:rPr>
        <w:t xml:space="preserve">Địa điểm làm việc</w:t>
      </w:r>
    </w:p>
    <w:p w:rsidR="00000000" w:rsidDel="00000000" w:rsidP="00000000" w:rsidRDefault="00000000" w:rsidRPr="00000000" w14:paraId="00000031">
      <w:pPr>
        <w:shd w:fill="ffffff" w:val="clear"/>
        <w:spacing w:after="160" w:lineRule="auto"/>
        <w:rPr>
          <w:color w:val="333333"/>
          <w:sz w:val="21"/>
          <w:szCs w:val="21"/>
        </w:rPr>
      </w:pPr>
      <w:r w:rsidDel="00000000" w:rsidR="00000000" w:rsidRPr="00000000">
        <w:rPr>
          <w:color w:val="333333"/>
          <w:sz w:val="21"/>
          <w:szCs w:val="21"/>
          <w:rtl w:val="0"/>
        </w:rPr>
        <w:t xml:space="preserve">- Hà Nội: Toà nhà Hà Nội Ford, 311 Trường Chinh, phường Khương Mai, Thanh Xuân</w:t>
      </w:r>
    </w:p>
    <w:p w:rsidR="00000000" w:rsidDel="00000000" w:rsidP="00000000" w:rsidRDefault="00000000" w:rsidRPr="00000000" w14:paraId="00000032">
      <w:pPr>
        <w:pStyle w:val="Heading3"/>
        <w:keepNext w:val="0"/>
        <w:keepLines w:val="0"/>
        <w:shd w:fill="ffffff" w:val="clear"/>
        <w:spacing w:after="0" w:before="0" w:line="345.6" w:lineRule="auto"/>
        <w:rPr>
          <w:b w:val="1"/>
          <w:color w:val="212f3f"/>
          <w:sz w:val="24"/>
          <w:szCs w:val="24"/>
        </w:rPr>
      </w:pPr>
      <w:bookmarkStart w:colFirst="0" w:colLast="0" w:name="_j7nawqj69f8h" w:id="6"/>
      <w:bookmarkEnd w:id="6"/>
      <w:r w:rsidDel="00000000" w:rsidR="00000000" w:rsidRPr="00000000">
        <w:rPr>
          <w:b w:val="1"/>
          <w:color w:val="212f3f"/>
          <w:sz w:val="24"/>
          <w:szCs w:val="24"/>
          <w:rtl w:val="0"/>
        </w:rPr>
        <w:t xml:space="preserve">Thời gian làm việc</w:t>
      </w:r>
    </w:p>
    <w:p w:rsidR="00000000" w:rsidDel="00000000" w:rsidP="00000000" w:rsidRDefault="00000000" w:rsidRPr="00000000" w14:paraId="00000033">
      <w:pPr>
        <w:shd w:fill="ffffff" w:val="clear"/>
        <w:spacing w:line="411.4285714285714" w:lineRule="auto"/>
        <w:rPr>
          <w:color w:val="212f3f"/>
          <w:sz w:val="21"/>
          <w:szCs w:val="21"/>
        </w:rPr>
      </w:pPr>
      <w:r w:rsidDel="00000000" w:rsidR="00000000" w:rsidRPr="00000000">
        <w:rPr>
          <w:color w:val="212f3f"/>
          <w:sz w:val="21"/>
          <w:szCs w:val="21"/>
          <w:rtl w:val="0"/>
        </w:rPr>
        <w:t xml:space="preserve">Thứ 2 - Thứ 6 (từ 08:00 đến 17:00)</w:t>
      </w:r>
    </w:p>
    <w:p w:rsidR="00000000" w:rsidDel="00000000" w:rsidP="00000000" w:rsidRDefault="00000000" w:rsidRPr="00000000" w14:paraId="00000034">
      <w:pPr>
        <w:shd w:fill="ffffff" w:val="clear"/>
        <w:spacing w:line="411.4285714285714" w:lineRule="auto"/>
        <w:rPr>
          <w:color w:val="212f3f"/>
          <w:sz w:val="21"/>
          <w:szCs w:val="21"/>
        </w:rPr>
      </w:pPr>
      <w:r w:rsidDel="00000000" w:rsidR="00000000" w:rsidRPr="00000000">
        <w:rPr>
          <w:color w:val="212f3f"/>
          <w:sz w:val="21"/>
          <w:szCs w:val="21"/>
          <w:rtl w:val="0"/>
        </w:rPr>
        <w:t xml:space="preserve">Thời gian làm việc linh hoạt</w:t>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opcv.vn/tim-viec-lam-devops" TargetMode="External"/><Relationship Id="rId7" Type="http://schemas.openxmlformats.org/officeDocument/2006/relationships/hyperlink" Target="https://www.topcv.vn/tim-viec-lam-tru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