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2144: Chăn nuôi Huyết Thực mới.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Lam Khê lên tiếng: "Bệ hạ?"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Lúc này Mục Lương mới nhìn về phía Lam Khê, nhàn nhạt nói: "Đi với ta đến thư phòng."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Lam Khê vội vã lên tiếng, đi theo Mục Lương về phía thư phòng.</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Mục Lương bước vào thư phòng, thuận miệng nói: "Đại lục mới sắp đại loạn, hi vọng Hiệp Hội Ma Pháp Sư các ngươi sẽ không phải là người đầu tiên chạy trốn."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Lam Khê há miệng, cuối cùng vẫn hỏi: "Bệ hạ, tại sao đại lục mới phải đại loạn chứ?"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Mục Lương nghe vậy ngồi xuống, rút ra một quyển sách ở trên kệ rồi đưa cho Lam Khê, nói: "Đọc hết cái này thì ngươi sẽ biết vì sao."</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Lam Khê nhìn bìa sách trong tay, nhẹ giọng đọc tiêu đề: "Hư Tộc và Tận Thế."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Nàng mở ra trang thứ nhất, bắt đầu đọc từ đầu.</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Theo thời gian trôi qua, thần sắc của cô gái tóc xám bạc dần dần trở nên ngưng trọng, </w:t>
      </w:r>
      <w:r w:rsidDel="00000000" w:rsidR="00000000" w:rsidRPr="00000000">
        <w:rPr>
          <w:sz w:val="26"/>
          <w:szCs w:val="26"/>
          <w:rtl w:val="0"/>
        </w:rPr>
        <w:t xml:space="preserve">xem</w:t>
      </w:r>
      <w:r w:rsidDel="00000000" w:rsidR="00000000" w:rsidRPr="00000000">
        <w:rPr>
          <w:sz w:val="26"/>
          <w:szCs w:val="26"/>
          <w:rtl w:val="0"/>
        </w:rPr>
        <w:t xml:space="preserve"> đến phần sau thì trên khuôn mặt toàn là sự khiếp sợ.</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"Thật là đáng sợ."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Lam Khê kinh ngạc nói.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Mục Lương gõ nhẹ ngón tay trên mặt bàn, trầm giọng nói: "Vua Hư Quỷ đã băng qua Kênh Sương Mù, còn có một số Hư Quỷ cấp cao, đại lục mới sẽ trở nên hỗn loạn."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"Cái này quá đáng sợ rồi, tại sao lại có thể như vậy..."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Sắc mặt của Lam Khê đại biến.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"Tiền nhân tạo nghiệt, chỉ có thể do hậu nhân tới xử lý."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nhức đầu nói.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Nếu như không có Hư Quỷ, vậy hắn sẽ thoải mái hơn rất nhiều.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không có tiếp tục trò chuyện sâu hơn về Hư Quỷ, nhàn nhạt nói: "Ngươi tìm ta có chuyện gì?"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Lam Khê hít một hơi thật sâu, nói: "Ta tới đây hỏi có việc gì để làm không?"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"Biết khắc họa ma pháp trận sao?"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Mục Lương hỏi.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Lam Khê gật đầu nói: "Đơn giản thì biết, nhưng vượt qua cấp 8 thì không."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nghe vậy khẽ lật tay một cái, lấy ra một hộp tinh thạch ma thú, bên trong được khắc các loại ma pháp trận hệ không gian, còn có một chồng bản vẽ ma pháp trận.</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Hắn đưa tất cả cho nữ nhân, nói: "Trước mắt ngươi hãy học hết những ma pháp trận này đi, sau này công tác của ngươi chính là hỗ trợ khắc ma pháp trận hệ không gian."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Lam Khê nhìn tinh thạch ma thú và bản vẽ trong </w:t>
      </w:r>
      <w:r w:rsidDel="00000000" w:rsidR="00000000" w:rsidRPr="00000000">
        <w:rPr>
          <w:sz w:val="26"/>
          <w:szCs w:val="26"/>
          <w:rtl w:val="0"/>
        </w:rPr>
        <w:t xml:space="preserve">tay</w:t>
      </w:r>
      <w:r w:rsidDel="00000000" w:rsidR="00000000" w:rsidRPr="00000000">
        <w:rPr>
          <w:sz w:val="26"/>
          <w:szCs w:val="26"/>
          <w:rtl w:val="0"/>
        </w:rPr>
        <w:t xml:space="preserve">, đôi mắt đẹp lập tức trợn tròn, hưng phấn giống như nhặt được chí bảo.</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Là Ma Pháp Sư hệ Không Gian, thứ khó khăn nhất chính là các loại ma pháp không gian và ma pháp trận, có thể nói là có thể gặp nhưng không thể cầu.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Bây giờ Mục Lương đưa cho nàng những bản vẽ ma pháp trận này, đối với Lam Khê mà nói chẳng khác gì là trân bảo hiếm có.</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"Qua đây."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đột nhiên nói.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Lam Khê sửng sốt một chút, vô ý thức đứng dậy đi tới bên cạnh Mục Lương, trong lòng còn ôm hộp lưu ly và bản vẽ.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Mục Lương vươn tay, nhẹ nhàng chạm lên trên trán của Lam Khê, hắn lợi dụng năng lực trao đổi ý thức để truyền kinh nghiệm khắc họa ma pháp trận cho cô gái tóc xám bạc.</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Loại truyền đạt này có rất nhiều hạn chế, chỉ có thể giúp Lam Khê có cảm giác quen thuộc đối với ma pháp trận, không cách nào làm được đọc thông viết thạo.</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Toàn bộ quá trình giằng co nửa giờ, khi Mục Lương thả tay xuống thì Lam Khê đã sớm bị khiếp sợ tột đỉnh.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Ma pháp trận nguyên bản nàng xem không hiểu giờ đây đã có thể mò ra manh mối, việc này giảm bớt độ khó học tập rất nhiều.</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Mục Lương phất tay nói: "Ngươi tự đi luyện tập đi, nếu không hiểu cái gì thì lại hỏi ta."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Lam Khê vội vàng gật đầu lia lịa.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Lúc này đối với nàng mà nói, Hiệp Hội Ma Pháp Sư gì đó đều không quan trọng, gia tăng thực lực bản thân mới là quan trọng nhất.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Nàng ôm tinh thạch ma thú và bản vẽ rời đi thư phòng, hưng phấn trở về chỗ ở của mình.</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Lam Khê chợt dừng bước, nghĩ tới một vấn đề: "Không biết bệ hạ lấy những ma pháp trận này ở đâu?"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"Đương nhiên là do chính bệ hạ nghiên cứu ra được."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Tiếng nói giòn giã vang lên, Ba Phù chớp mắt nhìn về phía cô gái tóc xám bạc.</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Lam Khê khiếp sợ lên tiếng: "A? Những ma pháp trận này đều là do bệ hạ nghiên cứu ra sao?"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"Đúng rồi."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Ba Phù ngây thơ gật đầu, để lại một câu nói rồi xoay người rời đi.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Đôi môi đỏ của Lam Khê mở lớn, trong lòng khiếp sợ thật lâu không cách nào bình tĩnh.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Nàng ôm chặt đồ vật vào lòng, ma pháp trận không gian mà Mục Lương khổ cực nghiên cứu hiện tại đều để cho mình tùy tiện học, đây là sự coi trọng của hắn đối với nàng.</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"Ta sẽ học thật giỏi."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Ánh mắt của Lam Khê trở nên kiên định, đột nhiên cảm thấy công tác hai mươi năm ở vương quốc Huyền Vũ cũng không phải là việc xấu.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Nàng hoàn toàn không ngờ tới, mục đích </w:t>
      </w:r>
      <w:r w:rsidDel="00000000" w:rsidR="00000000" w:rsidRPr="00000000">
        <w:rPr>
          <w:sz w:val="26"/>
          <w:szCs w:val="26"/>
          <w:rtl w:val="0"/>
        </w:rPr>
        <w:t xml:space="preserve">mà</w:t>
      </w:r>
      <w:r w:rsidDel="00000000" w:rsidR="00000000" w:rsidRPr="00000000">
        <w:rPr>
          <w:sz w:val="26"/>
          <w:szCs w:val="26"/>
          <w:rtl w:val="0"/>
        </w:rPr>
        <w:t xml:space="preserve"> Mục Lương dạy ma pháp không gian cho nàng là để sau này hắn có thời gian nghỉ ngơi, không cần cái gì cũng phải đích thân ra tay, dù sao thì còn rất nhiều sự tình cần hắn đi làm.</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Nàng vội vàng ôm đồ vật trở về nơi ở, bắt đầu chuyên chú nghiên cứu ma pháp trận.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Có kinh nghiệm của Mục Lương trợ giúp, nàng có thể tiếp thu và học tập rất nhiều tri thức mới.</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Nếu Lam Khê không có ký kết Khế Ước Ong Chúa với Mục Lương, như vậy nàng ấy đừng mong gặp được một góc ma pháp trận không gian, chớ đừng nhắc tới tùy tiện học.</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Trong lúc Lam Khê vùi đầu học tập thì Ly Nguyệt và những người khác cũng đang bận rộn vô cùng, từng cuộc gọi từ Trùng Cộng Hưởng gọi ra bên ngoài, tất cả địa phương có liên quan với vương quốc Huyền Vũ đều thu được thông báo khẩn cấp tránh nguy hiểm.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Cùng lúc đó, Mộc Phân Thân Mục Lương cũng trở về căn cứ trung chuyển, chuẩn bị thông qua cành cây Trà Thụ Sinh Mệnh truyền tống đi vương quốc Người Thú tại đại lục mới bất cứ lúc nào.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Trên biển khơi rộng lớn, nhóm Vua Hư Quỷ vỗ cánh bay tới trước, phía sau còn theo một đám Hư Quỷ cấp cao.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"Kiệt kiệt kiệt~ Không ngờ chúng ta thật sự có thể băng qua Kênh Sương Mù."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Hư Thập Vương hưng phấn lên tiếng.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Hư Thập Vương trầm giọng nói: "Chứng minh kế hoạch có thể thành công, còn hơn nửa năm, chỉ cần cắn nuốt thật nhiều Huyết Thực, hẳn là có thể hoàn thành tiến hoá trước khi La Y đại nhân thức tỉnh."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Hư Thất Vương nói với giọng khàn khàn: "Nhân loại tại mảnh đại lục này đông và chất lượng hơn bên kia nhiều, tùy tiện đi qua vài tòa thành là có thể cắn nuốt thật nhiều Huyết Thực."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Hư Thập Vương nhếch miệng cười: "Kiệt kiệt kiệt, thật là làm cho ta chờ mong."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"Ta không cảm ứng được hơi thở của Hư Thập Nhất Vương và Hư Thập Nhị Vương."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Hư Tứ Vương đột nhiên lên tiếng.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"Tại sao lại như vậy?"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Vua Hư Quỷ khác nghe vậy đều ngừng lại, ngạc nhiên nhìn về phía Hư Tứ Vương.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Hư Tứ Vương nói với giọng điệu ngưng trọng: "Khí tức của cả hai đột nhiên biến mất giống như đám người Hư Bát vậy."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Hư Nhị Vương trầm giọng nói: "Xem ra là bị phát hiện rồi."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Hư Nhất Vương híp mắt lại, nói với giọng khàn khàn: "Vậy thì phải tranh thủ thời gian mới được."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"Vậy Hư Thập Nhất Vương và Hư Thập Nhị Vương làm sao bây giờ?"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Hư Thất Vương kinh ngạc lên tiếng.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Hư Nhị Vương cười quái dị hỏi: "Kiệt kiệt kiệt, ngươi phải trở về cứu bọn họ sao?"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"Vậy thôi quên đi, coi như ta chưa nói gì cả."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Hư Thất Vương co giật khóe miệng, cho rằng việc cắn nuốt Huyết Thực hoàn thành tiến hóa quan trọng hơn.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Hư Nhị Vương toét miệng nói: "Kiệt kiệt kiệt, tách ra hành động đi, có thể cắn nuốt bao nhiêu Huyết Thực thì xem thực lực của bản thân."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"Đúng vậy, đừng tụ tập một chỗ, miễn cho đến lúc đó lại đánh nhau tranh giành Huyết Thực."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Hư Nhất Vương nhắc nhở: "Vậy tách ra đi, nhớ kỹ trước khi </w:t>
      </w:r>
      <w:r w:rsidDel="00000000" w:rsidR="00000000" w:rsidRPr="00000000">
        <w:rPr>
          <w:sz w:val="26"/>
          <w:szCs w:val="26"/>
          <w:rtl w:val="0"/>
        </w:rPr>
        <w:t xml:space="preserve">La Y</w:t>
      </w:r>
      <w:r w:rsidDel="00000000" w:rsidR="00000000" w:rsidRPr="00000000">
        <w:rPr>
          <w:sz w:val="26"/>
          <w:szCs w:val="26"/>
          <w:rtl w:val="0"/>
        </w:rPr>
        <w:t xml:space="preserve"> đại nhân thức tỉnh thì mọi người phải đi về đại lục bên kia."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"Kiệt kiệt kiệt, không cần ngươi nhắc nhở."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Hư Nhị Vương lạnh lùng mở miệng, đột nhiên gia tốc rời đi trước vùng biển trước mặt.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Trên mặt Hư Nhất Vương lộ ra thần sắc phẫn nộ, nghiến răng nghiến lợi cũng rời đi.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Vua Hư Quỷ còn lại lần lượt tách ra, bay tới những phương hướng khác nhau.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Nhóm Hư Quỷ cấp cao cũng tản ra, bay tới gần lục địa từ rất nhiều hướng.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Trên đường đi gặp không ít thương thuyền và thuyền hải tặc, không một chiếc may mắn tránh khỏi vận mệnh bị Hư Quỷ phá huỷ và cắn nuốt.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"Kiệt kiệt kiệt, nơi này là khu chăn nuôi Huyết Thực mới của chúng ta!"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Nhóm Vua Hư Quỷ phách lối gầm thét.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