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2149: Bắt nạt tới tận cửa nhà.</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ngoài vương thành vương quốc Phúc Nhĩ Kỳ, bên trong khu vực sơn dã tràn đầy lục thực, tại một khoảnh đất đầy cỏ dại đột nhiên mọc ra một cái gò đất nhỏ.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Gò đất nứt ra, hai bóng dáng bị ánh sáng xanh bao quanh từ dưới đất chui lên.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"Rốt cuộc cũng được ra ngoài rồi, mệt chết ta."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Tây Tây Lý phất tay tản ánh sáng xanh, lộ ra bóng hình của bản thân và Phi Phi.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Tây Tây Lý biết ma pháp hệ thổ, vì thế nàng đã độn thổ mang Phi Phi rời đi Phúc Nhĩ Kỳ vương thành mà không có bị người khác phát hiện.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"Nghỉ ngơi một hồi rồi tiếp tục đi đường."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Phi Phi ngồi xuống một tảng đá lớn.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"Ừm."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Tây Tây Lý ngồi bên cạnh Phi Phi, nhếch miệng ngáp một cái.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Ngay sau đó, bụng của thiếu nữ kêu to vài tiếng.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"Ta đói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Tây Tây Lý nhăn mặt như khổ qua.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Phi Phi nghe vậy ngắm nhìn bốn phía, đôi mắt đẹp đột nhiên sáng lên, đứng dậy đi tới một cây ăn quả lớn.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 lại ăn trái cây nữa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Tây Tây Lý nhíu mày.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Phi Phi quay đầu trợn trắng mắt với thiếu nữ, thanh thúy nói: "Có ăn là không tệ rồi, bằng không thì ngươi còn muốn ăn cái gì hả?"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Tây Tây Lý phồng má: "Vậy được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Phi Phi quay đầu lại, vươn tay đặt lên trên thân cây và chậm rãi nhắm mắt.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Thiếu nữ hơi mấp máy môi, lòng bàn tay toát ra ánh sáng xanh, cấp tốc bao trùm cả cây đại thụ.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Mấy phút sau, ánh sáng xanh tụ tập về phía đầu cành, nửa giờ sau nở ra một đóa hoa, kết xuất từng viên trái cây màu đỏ.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Đây là ma pháp sinh mệnh, cũng là ma pháp mà đại bộ phận Tinh Linh đều biết, loại tình huống đặc biệt giống như Tây Tây Lý vẫn là ở số ít.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Phi Phi nhảy lên cao ngắt lấy mấy viên trái cây đã chín, cắn một miếng nếm thử.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"Hơi chua một chút, tạm chấp nhận ăn đi."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Nàng nhíu mày, đưa chỗ trái cây còn lại cho Tây Tây Lý.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thi triển ma pháp sinh mệnh làm cho trái cây kết quả trước thời gian, đồng thời phụng dưỡng ngược lại một bộ phận ma lực cho cây ăn quả, đây là một loại quá trình trao đổi.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Tây Tây Lý không có khách khí, tiếp nhận trái cây vùi đầu gặm cắn, nước sốt trái cây chảy ra khóe miệng.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vừa ăn vừa ghét bỏ nói: "Quá chua."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"Vậy thì chớ ăn."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Phi Phi trợn trắng mắt với đối phương.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"Vậy không được, ta đói."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Tây Tây Lý vội vàng lắc đầu.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Phi Phi hơi rũ mắt, cũng cầm lấy một quả cắn </w:t>
      </w:r>
      <w:r w:rsidDel="00000000" w:rsidR="00000000" w:rsidRPr="00000000">
        <w:rPr>
          <w:sz w:val="26"/>
          <w:szCs w:val="26"/>
          <w:rtl w:val="0"/>
        </w:rPr>
        <w:t xml:space="preserve">vài</w:t>
      </w:r>
      <w:r w:rsidDel="00000000" w:rsidR="00000000" w:rsidRPr="00000000">
        <w:rPr>
          <w:sz w:val="26"/>
          <w:szCs w:val="26"/>
          <w:rtl w:val="0"/>
        </w:rPr>
        <w:t xml:space="preserve"> miếng để bổ sung thể lực.</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Hai người nghỉ ngơi nửa giờ, nghỉ ngơi chỉnh đốn một chút rồi chuẩn bị tiếp tục đi đường.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"Phi Phi, bây giờ chúng ta bay trở về à?"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Tây Tây Lý quay đầu hỏi.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"Ừm, tốc độ nhanh một chút."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Phi Phi gật đầu một cái.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Nàng cởi áo bào trên người, cởi ra sợi dây cố định đôi cánh làm cho hai chiếc cánh trong suốt giãn ra một lần nữa.</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"Lâu lắm không có bay."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Phi Phi giật bả vai, đôi cánh sau lưng chấn động.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Nàng cấp tốc vỗ cánh, nhún một cái bay lên không trung.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Tây Tây Lý vội vã vỗ cánh đuổi theo, cánh là thứ mà tất cả Tinh Linh sinh hoạt ở Rừng U Chi Sâm đều có, dù cho là Tinh Linh thức tỉnh hệ Thổ thì cũng không ngoại lệ.</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Hai người phi hành trên tầng trời thấp, nhanh chóng bay về phía Rừng U Chi Sâm.</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Tây Tây Lý tò mò hỏi: "Phi Phi, vậy ngươi không dự định làm Đại Ma Pháp Sư nữa sao?"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"Ta không biết, chờ xem nữ vương ra quyết định như thế nào đã."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Phi Phi lạnh nhạt nói.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"Ồ."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Tây Tây Lý gật đầu.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"Tăng tốc đi, phải tới Rừng U Chi Sâm trước đoàn Kỵ Sĩ mới được."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Phi Phi nghiêm túc nói.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Tây Tây Lý quơ nắm tay nhỏ lên, nói: "Ta cảm thấy mình không cần sợ đoàn Kỵ Sĩ, Rừng U Chi Sâm là địa bàn của chúng ta, bọn họ tiến vào rừng rậm chính là muốn chết."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Đôi mắt đẹp của Phi Phi hiện lên tia sáng lạnh lẽo, lạnh lùng nói: "Ngươi xem nhẹ vương quốc Phúc Nhĩ Kỳ rồi, bọn họ có năng lực đối phó cường giả Thánh giai, bằng không vương quốc như vậy đã sớm bị diệt vong."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"A, nếu vậy thì nữ vương không phải là đối thủ của bọn họ!"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Hai mắt của Tây Tây Lý trừng lớn.</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Nữ vương Tinh Linh Rừng U Chi Sâm là cường giả Chí Tôn, còn kém một bước là đột phá đến Thánh giai.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Phi Phi nghĩ tới điều gì đó, nói: "Có thể đối phó vương thất Phúc Nhĩ Kỳ thì chỉ có vương quốc Huyền Vũ."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"Vương quốc Huyền Vũ, là vương quốc xây ở bên trong Kênh Sương Mù sao?”</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Tây Tây Lý thanh thúy hỏi.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Phi Phi gật đầu nói: "Ừm, đó là một vương quốc rất thần bí."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Trong mắt của Tây Tây Lý lộ ra vẻ khao khát: "Nghe nói nơi đó tất cả chủng tộc đều có thể sinh sống hòa bình."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Ánh mắt của Phi Phi lấp lóe: "Có lẽ là thật sự."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Tây Tây Lý đột nhiên nói: "Nếu như Rừng U Chi Sâm ở vương quốc Huyền Vũ thì tốt rồi, sẽ không có phiền toái nhiều như vậy."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"Nơi nào có nhân loại thì nơi đó sẽ có phiền phức, cái gọi là sống chung hòa bình có lẽ chỉ là biểu tượng thôi."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Phi Phi đảo mắt nói.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thể nào, ngay cả người thú đều có thể sinh sống ở trong vương quốc Huyền Vũ nha."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Tây Tây Lý quay đầu nói.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"Sao ngươi biết?"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Phi Phi liếc thiếu nữ.</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Tây Tây Lý ngây thơ nói: "Đương nhiên là biết nha, chính miệng Tử Vy nói với ta, anh trai của nàng sinh hoạt tại vương quốc Huyền Vũ, tháng </w:t>
      </w:r>
      <w:r w:rsidDel="00000000" w:rsidR="00000000" w:rsidRPr="00000000">
        <w:rPr>
          <w:sz w:val="26"/>
          <w:szCs w:val="26"/>
          <w:rtl w:val="0"/>
        </w:rPr>
        <w:t xml:space="preserve">sau</w:t>
      </w:r>
      <w:r w:rsidDel="00000000" w:rsidR="00000000" w:rsidRPr="00000000">
        <w:rPr>
          <w:sz w:val="26"/>
          <w:szCs w:val="26"/>
          <w:rtl w:val="0"/>
        </w:rPr>
        <w:t xml:space="preserve"> nàng ấy cũng sẽ đi đến vương quốc Huyền Vũ."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Tử Vy là thương nhân tại vương thành Phúc Nhĩ Kỳ, là một vị nửa người thú có đôi tai thỏ dài, ngày thường nàng đều đội mũ khi đi ra ngoài, che đậy thân phận nửa người thú của mình.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Khi Tây Tây Lý ở tại vương thành Phúc Nhĩ Kỳ, khi nào buồn chán sẽ đi tìm Tử Vy chơi, hai người xem như là bạn bè tri tâm.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"Thì ra là như vậy..."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Ánh mắt của Phi Phi lấp lóe, trong lòng có chút ý kiến.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Tây Tây Lý tiếp tục nói: "Tử Vy còn nói, ở vương quốc Huyền Vũ không thể đánh nhau, bằng không bị bắt được sẽ phạt tiền."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"Quy định này có vẻ không tệ đâu."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Phi Phi như suy nghĩ gì đó.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"Cũng không biết vương quốc Huyền Vũ có Tinh Linh hay không."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Tây Tây Lý ngáp một cái.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Phi Phi quay đầu hỏi: "Ngươi muốn đến vương quốc Huyền Vũ à?"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"Ta muốn đi xem, đây chính là ở Kênh Sương Mù bí ẩn, nghe nói ở đó còn rất nhiều món ăn ngon và trò chơi giải trí rất vui."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Trong mắt của Tây Tây Lý lộ ra thần sắc khao khát.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nhìn Phi Phi, hỏi: "Ngươi không muốn đi sao?"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"Có cơ hội sẽ đi xem một lần."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Phi Phi nhàn nhạt nói.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"Vậy chờ giải quyết xong chuyện lần này thì chúng ta cùng đi, còn có thể có bạn đồng hành, nhưng mà nếu ngươi trở về vương thành nhậm chức, vậy cứ coi như ta chưa nói gì hết.”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Tây Tây Lý nói.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Đáy mắt của Phi Phi hiện lên ý cười: "Ta trở về nhậm chức, ngươi cũng chạy không được, phải đi theo ta thôi."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"Phải rồi, nữ vương bảo ta phụ tá ngươi, đúng là chạy không thoát."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Tây Tây Lý bĩu môi.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Phi Phi bất đắc dĩ thở dài: "Nói những thứ này làm gì, trước mắt hãy vượt qua cửa ải khó khăn lần này lại nói, nếu quả thật đoàn Kỵ Sĩ tấn công Rừng U Chi Sâm, lấy tính cách của nữ vương thì có lẽ là đánh không thắng."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"Cũng đúng, nữ vương không thích chiến tranh, có thể tránh được sẽ tận lực tránh, tuy là ta cũng không thích chiến tranh, </w:t>
      </w:r>
      <w:r w:rsidDel="00000000" w:rsidR="00000000" w:rsidRPr="00000000">
        <w:rPr>
          <w:sz w:val="26"/>
          <w:szCs w:val="26"/>
          <w:rtl w:val="0"/>
        </w:rPr>
        <w:t xml:space="preserve">nhưng</w:t>
      </w:r>
      <w:r w:rsidDel="00000000" w:rsidR="00000000" w:rsidRPr="00000000">
        <w:rPr>
          <w:sz w:val="26"/>
          <w:szCs w:val="26"/>
          <w:rtl w:val="0"/>
        </w:rPr>
        <w:t xml:space="preserve"> nhân loại đều bắt nạt đến tận cửa nhà rồi."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Tây Tây Lý bĩu môi.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Nữ vương Tinh Linh Rừng U Chi Sâm thích hòa bình, không thích chiến tranh, cũng không thích giết chóc.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Phi Phi nói với giọng điệu nhàn nhạt: "Nữ vương là Tinh Linh sinh mệnh, bất cứ thứ gì tử vong sẽ khiến cho nàng khổ sở, chuyện này không có biện pháp."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Nữ vương Tinh Linh rất đặc thù, nàng ấy có thể dùng tất cả ma pháp sinh mệnh và cộng tình với toàn bộ sinh mệnh thể.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Tây Tây Lý thở dài.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"Được rồi, tăng tốc đi, đừng hàn huyên nữa."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Phi Phi nhìn thẳng phía trước, dùng sức vỗ cánh lần nữa.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Tây Tây Lý vội vàng đuổi theo, thường thường quay đầu nhìn về phía sau, đề phòng có người theo dõi.</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