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2152: Mẹ mà biết sẽ đánh nát mông ta.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"Phi Phi, phía trước là Rừng U Chi Sâm."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Trên không trung, Tây Tây Lý nhìn về sơn mạch phía xa, Rừng U Chi Sâm nằm phía sau sơn mạch.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"Mệt không, có cần nghỉ ngơi một chút không?"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Phi Phi quay đầu hỏi.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Tây Tây Lý lắc đầu nói: "Không cần đâu, sắp đến Rừng U Chi Sâm, tới nơi rồi nghỉ ngơi cũng được."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"Ừm, vậy ngươi kiên trì thêm một chút nữa."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Phi Phi gật đầu một cái, gia tăng tốc độ.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Tây Tây Lý vội vàng nói: "Phi Phi, cẩn thận một chút, lỡ như người của đoàn Kỵ Sĩ tới trước thì sao?"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Phi Phi lạnh nhạt nói: "Không có khả năng, chúng ta là bay thẳng tới đây, trên đường còn không có nghỉ ngơi, sẽ tới trước người của đoàn Kỵ Sĩ chí ít là một ngày."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Tây Tây Lý lẩm bẩm: "Nói là nói như vậy, lỡ như đoàn Kỵ Sĩ có phương thức di chuyển đặc thù nào đó thì sao chứ?"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"Không có."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Phi Phi đáp với giọng điệu kiên định.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Nàng sinh sống ở vương thành Phúc Nhĩ Kỳ được hai năm, đã nắm giữ toàn bộ tình huống của đoàn Kỵ Sĩ, bao gồm gia thế và bối cảnh của mỗi một tên Kỵ Sĩ, biết được thực lực chân thật của bọn họ.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"Thật sao?"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Tây Tây Lý bĩu môi.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"Tiếp tục lên đường thôi."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Phi Phi liếc nhìn thiếu nữ, vỗ cánh cấp tốc bay về phía trước.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"Đã biết, lão bà bà."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Tây Tây Lý nói thầm một tiếng, vội vàng đuổi theo.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Phi Phi chợt khựng lại, quay đầu híp mắt nhìn về phía thiếu nữ, hỏi với giọng điệu bất thiện: "Ngươi mới vừa gọi ta là cái gì hả?"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Tinh thần của Tây Tây Lý run lên, hậm hực nói: "Gì cơ? Ta không nói gì cả."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"Ta chỉ lớn hơn ngươi mấy tuổi, thế mà ngươi lại gọi ta là lão bà bà, muốn chết phải không?"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Phi Phi nghiến răng, nhìn chằm chằm thiếu nữ với sắc mặt bất thiện.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"Ta sai rồi."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Tây Tây Lý vô thức vươn tay che đầu.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Phi Phi hít một hơi thật sâu, bình thản nói: "Khi nào trở về ta sẽ nói chuyện này cho mẹ ngươi biết."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"A, đừng nói mà, nàng ấy sẽ đánh nát mông ta mất."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Tây Tây Lý kinh ngạc thốt lên, gương mặt lộ ra thần sắc hoảng sợ.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Nàng vẫn luôn rất sợ mẹ mình, hơn nữa mẹ hy vọng nàng có lễ phép, tôn kính trưởng giả.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"Hừ, không có thương lượng gì cả!"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Phi Phi hừ lạnh một tiếng, không để ý tới lời cầu xin của thiếu nữ, bay thẳng về phía sơn mạch xa xa.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Tây Tây Lý đuổi theo sau, năn nỉ ỉ ôi đối phương đừng nói cho mẹ mình biết.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Hai người ồn ào nhốn nháo bay qua sơn mạch, sau đó thấy được một mảnh rừng rậm nhìn không đến cuối, đây chính là Rừng U Chi Sâm. </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Rừng U Chi Sâm rất lớn, cây cối rậm rạp, sương mù lượn lờ hằng năm, cho nên từ trên cao nhìn xuống sẽ không thể thấy được tình huống cặn kẽ bên trong rừng.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"Đi xuống dưới thôi."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Phi Phi bỏ lại một câu rồi vỗ cánh rơi xuống Rừng U Chi Sâm.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"Đừng nói cho mẹ ta biết đó ~~~ "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Tây Tây Lý vội vã đuổi theo.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Phi Phi không để ý tới nàng, cả hai cùng nhau chui vào màn sương mù, lách qua các cành khô đan chéo nhau, hạ cánh xuống mặt đất tràn đầy lá khô và cỏ dại.</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 Phi Phi đạp lá khô đi về phía trước, Tây Tây Lý vừa mới hạ cánh, chạy chậm mấy bước đi theo bên cạnh Phi Phi.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Hai người đi dọc theo giữa khe hở cây cối về phía trước, không lâu sau đã tới trước mặt hai cây đại thụ.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Đó là hai cây đại thụ cao tới trăm mét, thân cây mười người trưởng thành ôm không hết, ngoại hình của cả hai rất giống nhau, như là sinh đôi.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"Đến nơi rồi."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Phi Phi thở phào, quay đầu nhìn phía sau, cẩn thận xác định lần nữa có người theo đuôi hay không.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"Không có ai cả."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Tây Tây Lý thanh thúy lên tiếng.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"Ừm, vào thôi."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Phi Phi lên tiếng.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Hai người liếc nhìn nhau, hai tay bày ra tư thế đặc thù, miệng lẩm nhẩm chú ngữ.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Hai cây đại thụ tỏa ra ánh sáng xanh, hình thành một màn sáng năng lượng màu xanh lục, giống như nước từ chỗ cao đổ xuống.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Hai người lại nhìn nhau lần nữa rồi cất bước đi vào trong màn sáng, cơ thể lập tức biến mất phía sau hai cây đại thụ.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Sau mấy hơi, màn sáng từ từ chui vào trong thân cây, biến mất không thấy tăm hơi.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Tây Tây Lý cảm thấy hoa mắt, nghe được giọng nói của Phi Phi vang lên bên tai.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"Chúng ta đã trở về."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Phi Phi mở mắt ra, trước mặt vẫn là từng cây đại thụ, trên cây có nhà gỗ, đó là địa phương sinh hoạt của các Tinh Linh.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Tinh Linh Rừng U Chi Sâm sống ở trong bí cảnh, hai cây đại thụ vừa rồi chính là lối vào bí cảnh, có lời đồn là nữ vương Tinh Linh đầu tiên đã xây dựng bí cảnh để che chở tộc Tinh Linh không bị dị tộc bắt nạt.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Bí cảnh liên quan đến ma pháp không gian và ma pháp sinh mệnh, khi muốn ra vào cần chú ngữ và thủ thế ma pháp đặc biệt mới có thể mở ra bí cảnh, bằng không là không cách nào ra vào. </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Rất nhiều Tinh Linh cả đời đều sống bên trong bí cảnh, từ nhỏ bọn họ đã được dạy dỗ là thế gian bên ngoài hiểm ác đáng sợ, chỉ có ở trong bí cảnh mới là an toàn nhất.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Ngoại trừ tộc Tinh Linh thì hầu như không có người ngoài biết về sự tồn tại của bí cảnh Tinh Linh.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Tây Tây Lý cười toét miệng nói: "Rất lâu không trở về, cảm thấy mọi thứ có chút xa lạ."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"Phi Phi, Tây Tây Lý đã trở về rồi!"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Các Tinh Linh tò mò đi ra nhà gỗ.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Tinh Linh hộ vệ canh gác cũng xúm lại tiến lên, bọn họ mặc quần áo làm từ lá và vỏ cây, tay cầm trường mâu, ai nấy đều có tai và cánh đặc thù của Tinh Linh.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"Tại sao hai ngươi lại đột nhiên trở về thế?"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Có Tinh Linh nghi ngờ hỏi.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"Chẳng lẽ đã xảy ra chuyện gì sao?"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"Hoan nghênh trở về ~~~ "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 Các Tinh Linh vây quanh hai người, sôi nổi tranh nhau hỏi thăm.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"Được rồi, mọi người an tĩnh một chút nào."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Một giọng nữ uy nghiêm vang lên, nữ nhân với vóc dáng cường tráng đẩy ra đoàn người đi tới trước mặt hai cô gái.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Tây Tây Lý nuốt nước miếng, nhìn nữ nhân trước mắt rồi lên tiếng: "Mẹ, ta đã trở về."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Tây Ninh quan sát con gái, nhíu mày nói: "Thoạt nhìn sinh hoạt không tệ, khuôn mặt tròn hơn rồi."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Tây Tây Lý nhỏ giọng thầm thì: "Mẹ, ta đâu có mập..."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Phi Phi cung kính nói: "Tây Ninh đại nhân."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"Ừm, các ngươi đột nhiên trở về là đã xảy ra chuyện gì à?"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Tây Ninh hỏi với giọng điệu hòa ái.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Tây Tây Lý phồng má, nhỏ giọng thầm thì: "Nói chuyện với ta hung dữ như thế, vậy mà khi nói chuyện với Phi Phi lại dịu dàng vô cùng, mẹ thật bất công!"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"Chuyện này cần phải bẩm báo với nữ vương mới được."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Phi Phi đáp với thần sắc nghiêm túc.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Tây Ninh nghe vậy cũng nghiêm mặt gật đầu, nói: "Đi theo ta, ta dẫn hai ngươi đến gặp nữ vương."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"Tốt."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Tây Tây Lý và Phi Phi lên tiếng, theo Tây Ninh đi tới chỗ sâu trong bí cảnh.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Bí cảnh Tinh Linh không lớn, chỉ bằng một toà thành nhỏ của nhân loại, có hơn năm ngàn vị Tinh Linh ở chỗ này.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Nữ vương Tinh Linh ở sâu trong bí cảnh, rất ít khi rời đi nơi này.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"Thế giới bên ngoài thế nào? Chơi vui không?"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Tây Ninh quay đầu hỏi.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"Chơi rất vui."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Tây Tây Lý ngây thơ đáp.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Tây Ninh trợn trắng mắt với con gái: "Không hỏi ngươi, ngươi ở đâu đều sẽ cảm thấy chơi vui."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"Hừ, nào có chuyện đó chứ!"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Khuôn mặt xinh đẹp của Tây Tây Lý ửng đỏ, nhỏ giọng phản bác.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Phi Phi lắc đầu nói: "Không vui, ăn uống hay làm gì đó đều rất bất tiện."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Tây Ninh cảm thán: "Vất vả cho ngươi rồi, chịu khổ ở thế giới loài người tận hai năm."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Phi Phi nhẹ giọng nói: "Không vất vả, tất cả đều là vì tộc quần." </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"Rất tốt, ngươi có giác ngộ này là đã mạnh hơn con gái của ta rất nhiều rồi."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Tây Ninh nghiêm mặt nói.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Tây Tây Lý bất mãn kêu la: "Cái gì chứ, mẹ kéo ta vào làm gì? Rõ ràng ta cũng rất nỗ lực nha!" </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"Ừm, Tây Tây Lý cũng rất nỗ lực."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Phi Phi gật đầu nhận đồng.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Đôi mắt đẹp của Tây Tây Lý trừng lớn, không ngờ Phi Phi sẽ nói chuyện thay mình. </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"Được rồi, biết ngươi nỗ lực, đừng hở tí là kêu la như vậy nữa, sẽ quấy rầy đến sự thanh tịnh của nữ vương."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sz w:val="27"/>
          <w:szCs w:val="27"/>
          <w:rtl w:val="0"/>
        </w:rPr>
        <w:t xml:space="preserve">Tây Ninh tức giận nói. </w:t>
      </w:r>
    </w:p>
    <w:p w:rsidR="00000000" w:rsidDel="00000000" w:rsidP="00000000" w:rsidRDefault="00000000" w:rsidRPr="00000000" w14:paraId="000000D2">
      <w:pPr>
        <w:rPr>
          <w:sz w:val="27"/>
          <w:szCs w:val="27"/>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tl w:val="0"/>
        </w:rPr>
        <w:t xml:space="preserve">"Ồ, vậy được rồi." </w:t>
      </w:r>
    </w:p>
    <w:p w:rsidR="00000000" w:rsidDel="00000000" w:rsidP="00000000" w:rsidRDefault="00000000" w:rsidRPr="00000000" w14:paraId="000000D4">
      <w:pPr>
        <w:rPr>
          <w:sz w:val="27"/>
          <w:szCs w:val="27"/>
        </w:rPr>
      </w:pPr>
      <w:r w:rsidDel="00000000" w:rsidR="00000000" w:rsidRPr="00000000">
        <w:rPr>
          <w:rtl w:val="0"/>
        </w:rPr>
      </w:r>
    </w:p>
    <w:p w:rsidR="00000000" w:rsidDel="00000000" w:rsidP="00000000" w:rsidRDefault="00000000" w:rsidRPr="00000000" w14:paraId="000000D5">
      <w:pPr>
        <w:rPr>
          <w:sz w:val="27"/>
          <w:szCs w:val="27"/>
        </w:rPr>
      </w:pPr>
      <w:r w:rsidDel="00000000" w:rsidR="00000000" w:rsidRPr="00000000">
        <w:rPr>
          <w:sz w:val="27"/>
          <w:szCs w:val="27"/>
          <w:rtl w:val="0"/>
        </w:rPr>
        <w:t xml:space="preserve">Tây Tây Lý bĩu môi. </w:t>
      </w:r>
    </w:p>
    <w:p w:rsidR="00000000" w:rsidDel="00000000" w:rsidP="00000000" w:rsidRDefault="00000000" w:rsidRPr="00000000" w14:paraId="000000D6">
      <w:pPr>
        <w:rPr>
          <w:sz w:val="27"/>
          <w:szCs w:val="27"/>
        </w:rPr>
      </w:pP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rtl w:val="0"/>
        </w:rPr>
      </w:r>
    </w:p>
    <w:p w:rsidR="00000000" w:rsidDel="00000000" w:rsidP="00000000" w:rsidRDefault="00000000" w:rsidRPr="00000000" w14:paraId="000000D8">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