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2161: Cảm thấy vô cùng ngọt ngào.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Cung điện, Khu Vực Trung Ương.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Trong thư phòng, Nguyệt Thấm Lan đang lật xem văn kiện do các Vệ Thành đưa tới, Mục Lương không ở đây nên chỉ có một mình nàng phê duyệt.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"Loạt soạt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Nàng mở ra trang kế tiếp, đọc kỹ từ đầu.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"Cái này không được, một tòa thành chuyên về món ăn ngon lại đi xây Khu Vui Chơi làm gì chứ."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Nguyệt Thấm Lan trợn trắng mắt, tiếp tục phê duyệt văn kiện tiếp theo.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Cửa thư phòng đột nhiên bị gõ vang, sau đó là giọng nói của Tiểu Mật vang lên: "Thấm Lan đại nhân, bệ hạ muốn trò chuyện với ngươi."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Nguyệt Thấm Lan nghe vậy đôi mắt đẹp sáng lên, vội nói: "Mau vào đi."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Tiểu Mật đẩy cửa tiến vào thư phòng, đặt Trùng Cộng Hưởng trong lòng xuống bàn làm việc.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"Ong ong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ngươi đang làm gì thế?"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Nguyệt Thấm Lan cất tiếng hỏi.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Mục Lương hồi đáp: "Ta đang bay trên trời, sắp đến vương thành Phúc Nhĩ Kỳ rồi."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Nguyệt Thấm Lan chợt nói: "Khó </w:t>
      </w:r>
      <w:r w:rsidDel="00000000" w:rsidR="00000000" w:rsidRPr="00000000">
        <w:rPr>
          <w:sz w:val="26"/>
          <w:szCs w:val="26"/>
          <w:rtl w:val="0"/>
        </w:rPr>
        <w:t xml:space="preserve">trách</w:t>
      </w:r>
      <w:r w:rsidDel="00000000" w:rsidR="00000000" w:rsidRPr="00000000">
        <w:rPr>
          <w:sz w:val="26"/>
          <w:szCs w:val="26"/>
          <w:rtl w:val="0"/>
        </w:rPr>
        <w:t xml:space="preserve"> tiếng gió lớn như vậy."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Trùng Cộng Hưởng có thể hoàn mỹ truyền lại âm thanh mà nó nghe được, chỉ cần đủ gần thì thậm chí cả tiếng hít thở cũng có thể truyền tới.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Mục Lương hơi chuyển động suy nghĩ, bức tường vô hình lập tức chắn gió ở bên ngoài, hỏi: "Hiện tại thế nào, còn có gió tiếng không?"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"Hết rồi."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Nguyệt Thấm Lan lắc đầu.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Nàng ưu nhã hỏi: "Ngươi gọi ta có chuyện gì không?"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"Ừm, ngày hôm qua ta có ghé qua Rừng U Chi Sâm, tình cờ gặp được người của tộc Tinh Linh......"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Mục Lương thuật lại chuyện phát sinh ngày hôm qua.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Nguyệt Thấm Lan chớp chớp đôi mắt màu xanh nước biển: "Cho nên người của tộc Tinh Linh sẽ đến định cư tại vương quốc chúng ta à?"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Mục Lương lên tiếng.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Hắn tiếp tục nói: "Ngươi hỗ trợ sắp xếp chỗ ở cho bọn họ, ai có thực lực thì an bài đi căn cứ Không Quân, nếu thông qua khảo hạch thì đưa vào Bộ Đội Đặc Chủng U Linh."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"Được rồi, ta sẽ an bài chuyện này."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Nguyệt Thấm Lan gật đầu đáp.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Mục Lương ôn hòa nói tiếp: "Ta sẽ bảo Tiểu Vũ đi qua đây đón bọn họ, khoảng mấy ngày nữa sẽ đến vương quốc Huyền Vũ, ngươi lưu ý một chút."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Nếu để tộc Tinh Linh tự đi đến vương quốc Huyền Vũ thì rất có khả năng sẽ gặp phải Hư Quỷ trên đường đi, cho nên chỉ có thể để bảo Ưng Lửa đi đón, vừa an toàn vừa tiết kiệm thời gian.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Nguyệt Thấm Lan ưu nhã nói.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Mục Lương hỏi: "Mấy ngày nay ta không có ở đây, vương quốc có phát sinh chuyện gì không?"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Nguyệt Thấm Lan thanh thúy đáp: "Không có chuyện lớn, đều là một ít việc nhỏ thôi, ta sẽ xử lý tốt, ngươi yên tâm đi."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Mục Lương tiếp tục nói: "Ừm, việc hội đấu giá cử hành chậm lại nhớ thông tri rõ ràng cho tất cả mọi người."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"Yên tâm, việc này ta đã an bài xong xuôi rồi."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Nguyệt Thấm Lan giận trách.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Bởi vì chuyện Hư Tộc cho nên hội đấu giá chỉ có thể dời lại ngày khác, chờ khi nào giải quyết xong Hư Tộc thì mới chọn thời gian tổ chức.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"Ta cũng đoán là ngươi sẽ không bỏ sót chuyện này."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"Vậy ngươi còn hỏi làm gì."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Nguyệt Thấm Lan trợn trắng mắt với không khí.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"Ha ha ha, ta đoán là ngươi đang trợn mắt, có đúng không?"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"Hì hì, bị ngươi đoán trúng rồi."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Nguyệt Thấm Lan cười tươi như hoa.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 Tiểu Mật đứng một bên che miệng cười khẽ, cảm thấy rất ngọt ngào.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"Ta nhìn thấy vương quốc Phúc Nhĩ Kỳ rồi."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Mục Lương đột nhiên lên tiếng.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Nguyệt Thấm Lan ưu nhã nói: "Vậy ngươi mau đến đó đi, có việc gì thì nhớ gọi cho chúng ta biết."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Mục Lương đáp.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"Ông ~"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Trùng Cộng Hưởng ngừng rung cánh, cuộc trò chuyện bị gián đoạn.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Mục Lương thu hồi Trùng Cộng Hưởng, nhìn vương thành Phúc Nhĩ Kỳ ở phía trước đó, cơ thể lóe lên rồi biến mất tại chỗ.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Không bao lâu, Mục Lương xuất hiện ở trong vương thành Phúc Nhĩ Kỳ, dự định đến thẳng vương cung.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Mục Lương đi được vài bước chợt nhớ tới cái gì đó, lẩm bẩm: "Ta nhớ là có dặn Hồ Tiên mở cửa hàng nước hoa ở chỗ này, tiện đường ghé qua nhìn một chút đi."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Mục Lương thuận tay ngăn cản một người đi đường lại rồi hỏi thăm: "Xin hỏi cửa hàng nước hoa nằm ở đâu?"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"Ngươi..."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 Người phụ nữ béo tròn bị ngăn lại vừa định càu nhàu, nhưng khi thấy rõ mặt của Mục Lương thì lập tức tắt lửa giận.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 Phụ nhân không khỏi khen ngợi: "Ngươi thật là đẹp trai."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"Cảm ơn, xin hỏi cửa hàng nước hoa ở đâu?"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Mục Lương lễ phép hỏi.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"Ta biết, để ta dẫn ngươi đến đó!"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Phụ nhân béo tròn vung tay lên.</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"Vậy cám ơn nhiều."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Mục Lương ôn hòa cười.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Phụ nhân đi ở phía trước, nhiệt tình hỏi han: "Tiểu ca là lần đầu đến cửa hàng nước hoa à?"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"Ừm, ta vừa tới vương thành Phúc Nhĩ Kỳ."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đáp đúng sự thật.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Phụ nhân gật gù nói: "Ra là vậy, để ta nói cho ngươi biết, nơi này có hai cửa hàng nước hoa, một gian do vương quốc Huyền Vũ mở, một gian là đạo nhái...."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Mục Lương an tĩnh lắng nghe, thỉnh thoảng hỏi tình huống kinh doanh của cửa hàng nhà mình.</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nhíu mày nói: "Nghe có vẻ như kinh doanh không tệ lắm."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Phụ nhân cảm thán nói: "Ừ, đâu chỉ là không tệ, mỗi ngày đều có người xếp hàng trước cửa hàng nước hoa vương quốc Huyền Vũ, nhiều lần cháy hàng phải chờ đợi thật lâu mới bổ sung thêm, ta đi mấy lần mới mua được hai bình."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thuận miệng hỏi: "Ngươi rất thích nước hoa vương quốc Huyền Vũ à?"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Phụ nhân lập tức khen ngợi: "Thích chứ, nó tốt hơn loại nước hoa đạo nhái kia gấp mấy chục lần, mùi hương cực kỳ sang trọng và cao cấp."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"Ta nghĩ là ta tìm được cửa hàng nước hoa rồi."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đột nhiên lên tiếng.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Hắn nhìn thấy phía trước có một dòng người đang xếp hàng, sau đó quay đầu nhìn về phía phụ nhân béo tròn, trở tay một cái lấy ra một chiếc hộp đưa cho đối phương: "Cám ơn ngươi đã hỗ trợ dẫn đường."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"Cái gì?"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Phụ nhân sửng sốt một chút, tiếp nhận hộp rồi mở ra nhìn thoáng qua, bên trong là mấy bình nước hoa.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 Đôi mắt của nàng lập tức sáng ngời, vội vã cầm lấy một bình nước hoa kiểm tra, mùi hương của nó lập tức khiến nàng say mê.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"Thơm quá đi ~ "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Nàng không khỏi thán phục.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Mục Lương mỉm cười, cất bước đi tới cửa hàng nước hoa.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Phụ nhân vội hỏi: "A nè, làm sao ngươi có những bình nước hoa này thế, cái này không mua được ở cửa hàng nước hoa đâu!"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Mục Lương đã đứng bên ngoài cửa hàng nước hoa, nhìn hai cửa hàng nằm cạnh nhau, một gian thì khách khứa nườm nượp, một gian thì có thể giăng lưới bắt chim trước cửa.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"Thật sự là đối lập quá rõ ràng."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Mục Lương cười nhạt một tiếng rồi cất bước đi vào cửa hàng nước hoa có thể giăng lưới bắt chim trước cửa kia.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Trong cửa hàng, bà chủ đang ngủ gà ngủ gật ở sau quầy, trong đây tràn đầy một cỗ hương vị nồng nặc và </w:t>
      </w:r>
      <w:r w:rsidDel="00000000" w:rsidR="00000000" w:rsidRPr="00000000">
        <w:rPr>
          <w:sz w:val="26"/>
          <w:szCs w:val="26"/>
          <w:rtl w:val="0"/>
        </w:rPr>
        <w:t xml:space="preserve">gay</w:t>
      </w:r>
      <w:r w:rsidDel="00000000" w:rsidR="00000000" w:rsidRPr="00000000">
        <w:rPr>
          <w:sz w:val="26"/>
          <w:szCs w:val="26"/>
          <w:rtl w:val="0"/>
        </w:rPr>
        <w:t xml:space="preserve"> mũi.</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Mục Lương bình tĩnh nhìn lướt qua, không làm kinh động đến bà chủ đang ngủ, xoay người bước ra ngoài.</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Hắn đi về phía cửa hàng nước hoa do Bội Nhi mở, những người xếp hàng đều nhìn chằm chằm vào hắn.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"Nè nè, tại sao ngươi lại không xếp hàng?"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Có người bất mãn nói.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Mục Lương quay đầu liếc nhìn đối phương, nhàn nhạt nói: "Đây là cửa hàng do ta mở, xếp hàng để làm gì?"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"A? Ngươi là chủ cửa hàng này?"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Nữ quý tộc kinh ngạc thốt lên.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Mục Lương không để ý tới nàng ta, tiếp tục bước vào trong cửa hàng nước hoa.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Trong cửa hàng, Bội Nhi đang tiếp đãi các vị khách, giới thiệu loại nước hoa mới nhập hôm nay.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Mục Lương nhận ra Bội Nhi, nàng ta là nhân viên bán hàng của Trân Bảo Lâu, đã gặp mặt mấy lần.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Mục Lương kêu một tiếng: "Bội Nhi."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Bội Nhi nghi ngờ quay đầu nhìn lại, sau khi thấy Mục Lương thì sửng sốt một chút, nghi ngờ hai mắt của mình xảy ra vấn đề.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"Tự nhiên đứng đờ ra đó làm gì?"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Mục Lương nhướng mày hỏi.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Bội Nhi chấn động tinh thần, vội vã cung kính tiến lên hành lễ.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Mục Lương khen ngợi: "Ừm, kinh doanh không tệ lắm."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"Sao bệ hạ lại tới đây?"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Bội Nhi khẩn trương dò hỏi.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"Tiện đường ghé vào xem thôi."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Mục Lương bình tĩnh đáp.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"Ồ ồ, thì ra là như vậy."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Bội Nhi cung kính gật đầu.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Nàng len lén nhìn phía sau Mục Lương nhưng không thấy được người quen còn lại. </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sz w:val="26"/>
          <w:szCs w:val="26"/>
          <w:rtl w:val="0"/>
        </w:rPr>
        <w:t xml:space="preserve">"Hồ Tiên không có đến đây." </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Mục Lương nhàn nhạt mở miệng. </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sz w:val="26"/>
          <w:szCs w:val="26"/>
          <w:rtl w:val="0"/>
        </w:rPr>
        <w:t xml:space="preserve">Bội Nhi xấu hổ cười đáp.</w:t>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