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2171: Cảnh cáo ngươi, đừng đánh chủ ý vào tiền lương của ta.</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dân cư, Chủ Thành.</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Tòa nhà lầu nơi nhóm Ma Cà Rồng sinh sống.</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"Tuyết Diệp, ngươi thức dậy chưa?"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gõ cửa phòng Tuyết Diệp.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Không bao lâu, Tuyết Diệp mở cửa liếc nhìn Bố Lập </w:t>
      </w:r>
      <w:r w:rsidDel="00000000" w:rsidR="00000000" w:rsidRPr="00000000">
        <w:rPr>
          <w:sz w:val="26"/>
          <w:szCs w:val="26"/>
          <w:rtl w:val="0"/>
        </w:rPr>
        <w:t xml:space="preserve">Lang</w:t>
      </w:r>
      <w:r w:rsidDel="00000000" w:rsidR="00000000" w:rsidRPr="00000000">
        <w:rPr>
          <w:sz w:val="26"/>
          <w:szCs w:val="26"/>
          <w:rtl w:val="0"/>
        </w:rPr>
        <w:t xml:space="preserve">, lạnh nhạt nói: "Tại sao ngày nào ngươi cũng xuất hiện trước cửa nhà ta thế?"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Bố Lập Lang quay đầu liếc nhìn phía sau, sau khi xác định không có ai mới thấp giọng nói: "Ngươi nói vậy là sao chứ, ta tới gọi ngươi cùng đi công tác mà."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"Không cần ngươi đi theo, ta có thể tự đến chỗ làm."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Tuyết Diệp thấp giọng nói.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Bố Lập Lang lắc đầu, nghiêm túc nói: "Vậy không được, chúng ta cùng ra ngoài còn có thể yểm hộ lẫn nhau, không bị những người khác phát hiện chúng ta đang đi làm."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Tuyết Diệp lại liếc xéo đối phương lần nữa, lạnh nhạt nói: "Chúng ta đã công tác nửa tháng rồi, sẽ không bị phát hiện."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"Cẩn thận một chút vẫn tốt hơn, ngươi thu thập xong chưa, chúng ta nên ra cửa."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phất tay nói.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Tuyết Diệp trợn trắng mắt, trở tay đóng cửa phòng lại, cất bước đi về phía cầu thang.</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"Các ngươi đi đâu thế?"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Một giọng nói kinh ngạc vang lên, một cô gái Ma Cà Rồng khác ló đầu ra khỏi cửa phòng.</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Bố Lập Lang há miệng, ý thức nhanh chóng vận chuyển, tìm kiếm lý do thích hợp.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Tuyết Diệp đã giành trả lời: "Chúng ta đi ra ngoài mua máu."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 lại đi mua máu </w:t>
      </w:r>
      <w:r w:rsidDel="00000000" w:rsidR="00000000" w:rsidRPr="00000000">
        <w:rPr>
          <w:sz w:val="26"/>
          <w:szCs w:val="26"/>
          <w:rtl w:val="0"/>
        </w:rPr>
        <w:t xml:space="preserve">à</w:t>
      </w:r>
      <w:r w:rsidDel="00000000" w:rsidR="00000000" w:rsidRPr="00000000">
        <w:rPr>
          <w:sz w:val="26"/>
          <w:szCs w:val="26"/>
          <w:rtl w:val="0"/>
        </w:rPr>
        <w:t xml:space="preserve">? Các ngươi thật giàu có."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Cô gái Ma Cà Rồng nói với vẻ mặt hâm mộ.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"Cũng còn tốt."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Tuyết Diệp đáp với vẻ mặt không thay đổi, cất bước đi xuống lầu.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Bố Lập Lang lộ ra nụ cười thân thiện với cô gái Ma Cà Rồng kia rồi vội vã đuổi theo Tuyết Diệp.</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Hắn đuổi theo thiếu nữ, thở phào nói: "Vừa rồi ta vẫn chưa nghĩ ra nên trả lời thế nào, may mắn là ngươi thông minh biết ứng đối."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"Là do ngươi ngốc thôi."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Tuyết Diệp nói thẳng không chút khách khí.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Chậc, lại mắng ta rồi."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Bố Lập Lang bĩu môi, không hề tức giận chút nào, hắn đã quen với việc bị thiếu nữ nói móc.</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Bố Lập Lang đảo mắt một vòng, hỏi: "Tuyết Diệp, ngươi sắp được phát tiền lương phải không?"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Tuyết Diệp dừng bước lại, lạnh lùng nói: "Cảnh cáo ngươi, đừng đánh chủ ý vào tiền lương của ta."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"Ngươi suy nghĩ nhiều rồi, ta cũng sắp được phát tiền lương!"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tức giận nói.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Tuyết Diệp mặt lạnh: "Vậy ngươi hỏi để làm gì?"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Bố Lập Lang chột dạ nói: "Ta định hỏi chừng nào ngươi đi mua máu, đến lúc đó nhớ gọi ta đi cùng."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Tuyết Diệp nhìn chằm chằm Bố Lập Lang, đôi mắt màu vàng óng lóe sáng.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"Có, có chuyện gì vậy?"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Bố Lập Lang lo lắng nuốt nước bọt, có chút chột dạ nhìn khắp nơi.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Tiền lương của hắn không cao bằng cô gái Ma Cà Rồng, vốn dĩ định mượn nàng ấy một ít tiền để nếm thử máu thú tốt hơn, hiện tại xem ra chỉ có thể bỏ đi ý tưởng này.</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"Trong khoảng thời gian ngắn ta sẽ không mua máu, ta muốn để dành tiền."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Tuyết Diệp nhìn thẳng cất bước đi tới trước.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Bố Lập Lang sửng sốt một chút, vội vã hỏi: "A, ngươi để dành tiền làm gì thế?"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"Đương nhiên là mua đồ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Tuyết Diệp nhìn người bên cạnh với ánh mắt nhìn thấy đồ ngốc.</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"Mua cái gì?"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Bố Lập Lang không khỏi hỏi tiếp.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"Cái này không liên quan tới ngươi, đừng hỏi."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Tuyết Diệp hất cằm lên, đạp giày cao gót đi tới chỗ làm.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Hiện tại nàng là người mẫu, vì có thể thích ứng giày cao gót tốt hơn, mỗi ngày đều sẽ mang ở trên chân.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Bố Lập </w:t>
      </w:r>
      <w:r w:rsidDel="00000000" w:rsidR="00000000" w:rsidRPr="00000000">
        <w:rPr>
          <w:sz w:val="26"/>
          <w:szCs w:val="26"/>
          <w:rtl w:val="0"/>
        </w:rPr>
        <w:t xml:space="preserve">Lang</w:t>
      </w:r>
      <w:r w:rsidDel="00000000" w:rsidR="00000000" w:rsidRPr="00000000">
        <w:rPr>
          <w:sz w:val="26"/>
          <w:szCs w:val="26"/>
          <w:rtl w:val="0"/>
        </w:rPr>
        <w:t xml:space="preserve"> thở dài, bất đắc dĩ đi theo sau thiếu nữ, khi đến đầu phố thì hai người mới tách ra, đi tới chỗ công tác của mình.</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Khi Tuyết Diệp đến chỗ làm thì các người mẫu khác đã có mặt, đang ngồi túm tụm một chỗ nói chuyện phiếm.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"Buổi sáng tốt lành."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Nàng mở miệng chào hỏi.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"Chào buổi sáng, Tuyết Diệp."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Các người mẫu nhiệt tình phất tay đáp lại.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Trên mặt Tuyết Diệp hiện lên ý cười nho nhỏ, đi tới bên cạnh các người mẫu rồi ngồi xuống, nghe các nàng trò chuyện tin tức dạo gần đây.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Sau khi cô gái Ma Cà Rồng trở thành người mẫu, tính cách đã thay đổi rất nhiều, có thể nhìn ra dựa vào nụ cười trên mặt nàng ấy.</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"Được rồi, đừng hàn huyên nữa, tất cả đứng lên làm nóng người đi!"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Lão sư phụ trách dáng đi bước vào phòng huấn luyện.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Các người mẫu đồng thanh đáp lại, đứng lên làm vận động nóng người.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Lão sư nhắc nhở: "Phòng cách vách có quần áo mới đưa tới, ai làm nóng người xong rồi thì qua đó thay đồ, hôm nay chúng ta sẽ chụp áp phích giới thiệu sản phẩm mới, có khả năng sẽ vất vả một chút, tất cả chuẩn bị tinh thần bận rộn cả ngày, có hiểu không?"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Đôi mắt của các người mẫu lập tức sáng ngời.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Chụp áp phích giới thiệu sản phẩm mới là thu nhập thêm vào của các nàng, chụp một bộ quần áo là có thể kiếm thêm ba đồng Huyền Vũ, mười bộ là có thể kiếm ba mươi đồng.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Tuyết Diệp nghe vậy cũng hưng phấn không thôi, đây là lần đầu tiên nàng chụp áp phích, trước đó chỉ nghe nói từ các người mẫu tiền bối.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Chẳng mấy chốc thì các người mẫu đã hoàn thành làm nóng người, mọi người lục tục kéo nhau đi qua gian phòng cách vách, đã có nhân viên máng quần áo mới lên giá áo, kiểu dáng có hơn một trăm bộ.</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"Thật nhiều quần áo đẹp."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Đôi mắt vàng óng của Tuyết Diệp sáng lên.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Nhân viên nhắc nhở: "Mọi người cẩn thận một chút, quần áo nơi này chỉ có một kiện, nếu làm hư thì phải đi nhà xưởng lấy cái mới, ai làm hư thì người đó đi lấy."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Khi nhà xưởng sản xuất quần áo mới thì trước tiên sẽ đưa tới đây một bộ.</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Các người mẫu chấn động tinh thần, không ai muốn chạy qua chạy lại một đoạn đường dài chỉ vì không cẩn thận, như vậy sẽ rất lãng phí thời gian, trong lúc đó có thể chụp thêm mấy bộ quần áo mới, nghĩa là sẽ kiếm tiền ít hơn.</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"Tới đây, bộ này rất thích hợp Na Na."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Lão sư gỡ một kiện váy dài màu trắng khỏi giá áo rồi nhìn về phía thiếu nữ tên Na Na.</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Người mẫu Na Na nhanh chóng bước tới, tiếp nhận váy mới rồi đi vào phòng thay quần áo.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Lão sư gỡ xuống bộ váy thứ hai, nhìn về phía cô gái Ma Cà Rồng: "Bộ màu tím này tương đối thích hợp Tuyết Diệp."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"Ta lập tức đi thay đồ."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Lông mi nhỏ dài của Tuyết Diệp run lên, tiếp nhận váy dài đi vào phòng thay quần áo còn trống.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Căn phòng cách vách là phòng chụp ảnh, người mẫu thay quần áo xong là có thể bắt đầu chụp ảnh.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Tuyết Diệp là người thứ hai chụp hình, nàng mặc váy dài màu tím đứng trước Máy Chụp Ảnh, phía sau là phông nền màu trắng.</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"Chuẩn bị tư thế."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Nhân viên điều chỉnh Máy Chụp Ảnh, nhắc nhở cô gái Ma Cà Rồng tạo dáng.</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Tuyết Diệp chống nạnh bằng một tay, tay kia khẽ nâng lên, đôi mắt màu vàng kim nhìn thẳng vào Máy Chụp Ảnh.</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Đôi mắt của nhân viên sáng lên, vội vã nhấn xuống tinh thạch hung thú trên Máy Chụp Ảnh.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lên tiếng nhắc nhở: "Được rồi, có thể đổi tư thế khác."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Tuyết Diệp phối hợp thay đổi bảy, tám tư thế khác nhau mới kết thúc chụp ảnh, tiếp tục thay một bộ quần áo khác, chờ đợi lần chụp ảnh kế tiếp.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Cô gái Ma Cà Rồng chụp hết bộ này tới bộ khác, trong đầu nhẩm tính ba đồng rồi lại ba đồng.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Tuyết Diệp cảm thán nói: "Nếu có thể chụp hết một ngàn bộ thì tốt quá rồi..."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"Ngươi suy nghĩ nhiều rồi, nếu làm vậy sẽ mệt chết."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Lão sư vỗ vai cô gái Ma Cà Rồng.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Tuyết Diệp nghiêm mặt đáp: "Ta không mệt nha, một ngàn bộ không nhiều lắm."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Lão sư nghẹn một cái, tức giận nói: "Lấy thực lực của ngươi đúng là có thể làm được, nhưng mà nhân viên chụp ảnh không được."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Tuyết Diệp lộ ra vẻ mặt tiếc nuối.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Lão sư nói nghiêm túc và chân thành: "Loại cơ hội như vậy sau này sẽ có rất nhiều, ngươi có thể kiếm nhiều tiền hơn, yên tâm đi."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"Ừ ừ, </w:t>
      </w:r>
      <w:r w:rsidDel="00000000" w:rsidR="00000000" w:rsidRPr="00000000">
        <w:rPr>
          <w:sz w:val="26"/>
          <w:szCs w:val="26"/>
          <w:rtl w:val="0"/>
        </w:rPr>
        <w:t xml:space="preserve">ta</w:t>
      </w:r>
      <w:r w:rsidDel="00000000" w:rsidR="00000000" w:rsidRPr="00000000">
        <w:rPr>
          <w:sz w:val="26"/>
          <w:szCs w:val="26"/>
          <w:rtl w:val="0"/>
        </w:rPr>
        <w:t xml:space="preserve"> biết rồi."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Tuyết Diệp nhận mệnh gật đầu.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"Ngươi nghỉ ngơi đi."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Lão sư nói hết rồi xoay người rời đi.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