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2181: Ngươi đang nói mê sảng cái gì vậy?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Thành </w:t>
      </w:r>
      <w:r w:rsidDel="00000000" w:rsidR="00000000" w:rsidRPr="00000000">
        <w:rPr>
          <w:sz w:val="26"/>
          <w:szCs w:val="26"/>
          <w:rtl w:val="0"/>
        </w:rPr>
        <w:t xml:space="preserve">Tấn</w:t>
      </w:r>
      <w:r w:rsidDel="00000000" w:rsidR="00000000" w:rsidRPr="00000000">
        <w:rPr>
          <w:sz w:val="26"/>
          <w:szCs w:val="26"/>
          <w:rtl w:val="0"/>
        </w:rPr>
        <w:t xml:space="preserve"> Nguyên, đại lục cũ.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Trong Phủ Thành Chủ, Bạch Ngọc đẩy cửa thư phòng tại chỗ ở của Tố Cẩm, nghiêm túc nói: "Tố Cẩm đại nhân, bên ngoài thành lại xuất hiện thêm một đám Hư Quỷ nữa!"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Tố Cẩm buông bút lông trong tay xuống, ngước mắt nghiêm túc hỏi: "Nhóm hộ vệ có thể giải quyết sao?"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Bạch Ngọc gật đầu nói: "Hẳn là không có vấn đề gì lớn, lần này chỉ có Hư Quỷ cấp 6 trở xuống, có điều số lượng hơi nhiều."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"Khoảng bao nhiêu?"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Tố Cẩm hơi nhướng mày.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Trong vòng một tháng, tần suất xuất hiện của Hư Quỷ càng ngày càng cao, số lượng Hư Quỷ cũng gia tăng không ngừng nghỉ.</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"Tính sơ qua có khoảng năm trăm con."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Bạch Ngọc nói.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"Năm trăm con à, hẳn là có thể giải quyết nhanh thôi."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Tố Cẩm thở phào nhẹ nhõm.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Thành Tấn Nguyên có hệ thống phòng ngự do Mộc Phân Thân Mục Lương trang bị, giải quyết năm trăm con Hư Quỷ vẫn là rất đơn giản.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Bạch Ngọc lộ ra vẻ mặt sầu khổ nói: "Tố Cẩm đại nhân, Hư Quỷ càng ngày càng nhiều, có khi nào lại xuất hiện thủy triều Hư Quỷ một lần nữa không?"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Ánh mắt của Tố Cẩm lấp lóe, chậm rãi nói: "Không loại trừ khả năng này, nhưng mà nếu Vua Hư Quỷ không có mặt thì chúng ta vẫn có thể ngăn trở."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"Vậy nếu Hư Quỷ Hoàng xuất hiện thì sao?"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Bạch Ngọc nghiêm túc dò hỏi.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Tố Cẩm thở dài: "Nếu Mục Lương không đối phó được Hư Quỷ Hoàng, vậy thì chúng ta lo lắng cũng chẳng ích gì cả."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Các nàng đều biết lịch sử về Hư Tộc, cũng biết sự tồn tại của Vua Hư Quỷ và Hư Quỷ Hoàng, chuyện này giống như một đám mây đen bao phủ trong lòng mọi người khiến các nàng không thể thở nổi.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Bạch Ngọc không khỏi hỏi: "Đại nhân, thực lực của Mục Lương có mạnh hơn so với Hư Quỷ Hoàng không?"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Tố Cẩm trầm mặc một lúc, lắc đầu nói: "Ta không biết, đã rất lâu rồi ta chưa thấy hắn."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Bạch Ngọc cố nén không trợn trắng mắt, cạn lời nói: "Tố Cẩm đại nhân à, ngươi vừa mới trở về từ vương quốc Huyền Vũ được hơn một tháng thôi, cái này không tính là lâu nha."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"Một tháng là rất lâu rồi."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Tố Cẩm thở dài.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Bạch Ngọc tức giận nói: "Tố Cẩm đại nhân, ta thấy không bằng ngươi dọn cả thành Tấn Nguyên đến vương quốc Huyền Vũ cho rồi, như vậy thì ngươi có thể nhìn thấy Mục Lương mỗi ngày."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Tố Cẩm chợt im bặt, dường như đang suy nghĩ xem phương pháp này có khả thi hay không. </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"Tố Cẩm đại nhân, đừng nói với ta là ngươi thật sự suy nghĩ tới chuyện này nhé?" </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Khóe mắt của Bạch Ngọc co giật một cái. </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Tố Cẩm chớp mắt, không trả lời vấn đề của đối phương.</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 </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Bạch Ngọc giơ tay lên đỡ trán, thật lòng lo lắng cho tương lai của thành Tấn Nguyên. </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"Có căn cứ trung chuyển ở đây rồi, ta mang đi không được." </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Tố Cẩm lắc đầu nói, vẻ mặt còn có chút tiếc nuối. </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"Quả nhiên là vậy." </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Bạch Ngọc thở dài, lộ ra vẻ mặt hận sắt không thành thép. </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"Được rồi, ngươi cùng ta tới cửa thành nhìn xem tình hình chiến đấu thế nào rồi." </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Tố Cẩm đứng dậy. </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Bạch Ngọc nghiêm túc hỏi: "Có cần ta chuẩn bị xe hơi không?" </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"Ừm." </w:t>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tl w:val="0"/>
        </w:rPr>
        <w:t xml:space="preserve">Tố Cẩm gật đầu một cái. </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 xml:space="preserve">Trước khi nàng rời đi vương quốc Huyền Vũ thì Mục Lương đã tặng cho nàng một chiếc xe hơi, mỗi lần ra ngoài nàng đều sẽ ngồi nó. </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"Ta đi lái xe." </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 xml:space="preserve">Bạch Ngọc xoay người rời đi thư phòng. </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Tố Cẩm buộc tóc lên, liếc nhìn bức tranh trên mặt bàn, dáng dấp của Mục Lương đã bị vẽ ra. </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tl w:val="0"/>
        </w:rPr>
        <w:t xml:space="preserve">Mấy phút sau, nàng ngồi vào ghế sau xe hơi, lái xe là Bạch Ngọc. </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sz w:val="26"/>
          <w:szCs w:val="26"/>
          <w:rtl w:val="0"/>
        </w:rPr>
        <w:t xml:space="preserve">"Ông~ " </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sz w:val="26"/>
          <w:szCs w:val="26"/>
          <w:rtl w:val="0"/>
        </w:rPr>
        <w:t xml:space="preserve">Bạch Ngọc điều khiển bánh lái đổi hướng chạy về phía cửa thành. </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Nàng nóng mắt hỏi: "Tố Cẩm đại nhân, chiếc xe hơi này thật là đồ tốt, hôm nào rảnh rỗi ngươi bảo Mục Lương cũng tặng cho ta một chiếc được không?" </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"Tại sao hắn phải tặng cho ngươi một chiếc?" </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Tố Cẩm ngước mắt hỏi. </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 Bởi vì ta là người của ngươi nha." </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Bạch Ngọc mặt dày nói. </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sz w:val="26"/>
          <w:szCs w:val="26"/>
          <w:rtl w:val="0"/>
        </w:rPr>
        <w:t xml:space="preserve">"Ngươi đang nói mê sảng cái gì vậy?" </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sz w:val="26"/>
          <w:szCs w:val="26"/>
          <w:rtl w:val="0"/>
        </w:rPr>
        <w:t xml:space="preserve">Đáy mắt của Tố Cẩm hiện lên ý cười. </w:t>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sz w:val="26"/>
          <w:szCs w:val="26"/>
          <w:rtl w:val="0"/>
        </w:rPr>
        <w:t xml:space="preserve">Bạch Ngọc chớp mắt, đột nhiên nói: "Tố Cẩm đại nhân, nếu như ngươi gả cho Mục Lương trở thành vương hậu, ta muốn xe hơi hay gì gì đó hẳn là không cần phải trả tiền đúng không?" </w:t>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sz w:val="26"/>
          <w:szCs w:val="26"/>
          <w:rtl w:val="0"/>
        </w:rPr>
        <w:t xml:space="preserve">Hai lỗ tai của Tố Cẩm ửng đỏ, thanh thúy nói: "Hẳn là vậy." </w:t>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sz w:val="26"/>
          <w:szCs w:val="26"/>
          <w:rtl w:val="0"/>
        </w:rPr>
        <w:t xml:space="preserve">Bạch Ngọc nghe thế hai mắt lập tức sáng ngời: "Nếu là như vậy, ta cảm thấy ngươi gả cho Mục Lương là chuyện tốt vô cùng." </w:t>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"Không ngờ chỉ vì một chiếc xe hơi mà ngươi lại thay đổi ý tưởng." </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tl w:val="0"/>
        </w:rPr>
        <w:t xml:space="preserve">Tố Cẩm trợn trắng mắt với Bạch Ngọc. </w:t>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sz w:val="26"/>
          <w:szCs w:val="26"/>
          <w:rtl w:val="0"/>
        </w:rPr>
        <w:t xml:space="preserve">Bạch Ngọc nghiêm mặt nói: "Đây là chỗ tốt duy nhất mà ta có thể nghĩ tới sau khi ngươi gả cho Mục Lương." </w:t>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sz w:val="26"/>
          <w:szCs w:val="26"/>
          <w:rtl w:val="0"/>
        </w:rPr>
        <w:t xml:space="preserve">Tố Cẩm co giật khóe miệng, ánh mắt trở nên ảm đạm, hết thảy đều dựa vào điều kiện tiên quyết là nàng và Mục Lương kết hôn. </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Nàng nghĩ tới đám người Hồ Tiên và Nguyệt Thấm Lan, nàng thật sự có khả năng sao? </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sz w:val="26"/>
          <w:szCs w:val="26"/>
          <w:rtl w:val="0"/>
        </w:rPr>
        <w:t xml:space="preserve">"Tố Cẩm đại nhân, ngươi đang nghĩ gì thế?" </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sz w:val="26"/>
          <w:szCs w:val="26"/>
          <w:rtl w:val="0"/>
        </w:rPr>
        <w:t xml:space="preserve">Bạch Ngọc quay đầu nghi ngờ hỏi. </w:t>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sz w:val="26"/>
          <w:szCs w:val="26"/>
          <w:rtl w:val="0"/>
        </w:rPr>
        <w:t xml:space="preserve">Tố Cẩm nhíu mày lại, nhắc nhở: "Ngươi lái xe phải nhìn đường chứ." </w:t>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sz w:val="26"/>
          <w:szCs w:val="26"/>
          <w:rtl w:val="0"/>
        </w:rPr>
        <w:t xml:space="preserve">"Ồ, ta biết rồi." </w:t>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sz w:val="26"/>
          <w:szCs w:val="26"/>
          <w:rtl w:val="0"/>
        </w:rPr>
        <w:t xml:space="preserve">Bạch Ngọc thức thời không có hỏi thêm. </w:t>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sz w:val="26"/>
          <w:szCs w:val="26"/>
          <w:rtl w:val="0"/>
        </w:rPr>
        <w:t xml:space="preserve">Hơn mười phút sau, xe hơi dừng ở cửa thành, lúc này có thể nghe được tiếng gầm gừ của Hư Quỷ. </w:t>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sz w:val="26"/>
          <w:szCs w:val="26"/>
          <w:rtl w:val="0"/>
        </w:rPr>
        <w:t xml:space="preserve">Tiếng lửa đạn vang dội không dứt bên tai, bọn hộ vệ chạy đôn chạy đáo trên tường thành, bọn họ đã có kinh nghiệm đối phó Hư Quỷ, sẽ không bối rối hay xảy ra sơ suất. </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Khi Tố Cẩm và Bạch Ngọc đi tới trên tường thành vừa vặn nhìn thấy có mấy con Hư Quỷ bị kích sát, máu đen văng vào tường thành phát ra tiếng ăn mòn xèo xèo. </w:t>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sz w:val="26"/>
          <w:szCs w:val="26"/>
          <w:rtl w:val="0"/>
        </w:rPr>
        <w:t xml:space="preserve">"Xem ra đến lúc sửa chữa tường thành nữa rồi." </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 xml:space="preserve">Bạch Ngọc thở dài một tiếng. </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tl w:val="0"/>
        </w:rPr>
        <w:t xml:space="preserve">"Thành chủ đại nhân và Bạch Ngọc đại nhân đến." </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sz w:val="26"/>
          <w:szCs w:val="26"/>
          <w:rtl w:val="0"/>
        </w:rPr>
        <w:t xml:space="preserve">Bọn hộ vệ cung kính hô to. </w:t>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sz w:val="26"/>
          <w:szCs w:val="26"/>
          <w:rtl w:val="0"/>
        </w:rPr>
        <w:t xml:space="preserve">Bạch Ngọc trầm giọng hỏi: "Tình huống thế nào rồi?" </w:t>
      </w:r>
    </w:p>
    <w:p w:rsidR="00000000" w:rsidDel="00000000" w:rsidP="00000000" w:rsidRDefault="00000000" w:rsidRPr="00000000" w14:paraId="0000009B">
      <w:pPr>
        <w:rPr>
          <w:sz w:val="26"/>
          <w:szCs w:val="26"/>
        </w:rPr>
      </w:pPr>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sz w:val="26"/>
          <w:szCs w:val="26"/>
          <w:rtl w:val="0"/>
        </w:rPr>
        <w:t xml:space="preserve">Hộ vệ trưởng nghiêm mặt đáp: "Hồi Bạch Ngọc đại nhân, kích sát toàn bộ Hư Quỷ không thành vấn đề." </w:t>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sz w:val="26"/>
          <w:szCs w:val="26"/>
          <w:rtl w:val="0"/>
        </w:rPr>
        <w:t xml:space="preserve">Tố Cẩm nhìn chăm chú vào nhóm hộ vệ đang chém giết Hư Quỷ, quay đầu hỏi: "Tình huống thương vong thì sao?" </w:t>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sz w:val="26"/>
          <w:szCs w:val="26"/>
          <w:rtl w:val="0"/>
        </w:rPr>
        <w:t xml:space="preserve">Hộ vệ trưởng nghiêm mặt báo cáo: "Hồi thành chủ đại nhân, tình huống thương vong chưa thể thống kê, nhưng mà dự đoán không nghiêm trọng so với lần trước." </w:t>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sz w:val="26"/>
          <w:szCs w:val="26"/>
          <w:rtl w:val="0"/>
        </w:rPr>
        <w:t xml:space="preserve">Ở lần phòng ngự trước, có gần ba trăm hộ vệ bỏ mình, hơn năm trăm hộ vệ bị thương, trong đó hộ vệ trọng thương cao tới ba trăm năm mươi người. </w:t>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sz w:val="26"/>
          <w:szCs w:val="26"/>
          <w:rtl w:val="0"/>
        </w:rPr>
        <w:t xml:space="preserve">Bởi vì chuyện này mà Tố Cẩm đã liên lạc vương quốc Huyền Vũ để lắp ráp hệ thống phòng ngự ở thành Tấn Nguyên, chính là để giảm bớt số lượng người thương vong.</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sz w:val="26"/>
          <w:szCs w:val="26"/>
          <w:rtl w:val="0"/>
        </w:rPr>
        <w:t xml:space="preserve">Tố Cẩm chậm rãi gật đầu, nói: "Bạch Ngọc, ngươi đi hỗ trợ đi, mau chóng giải quyết lũ Hư Quỷ này." </w:t>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sz w:val="26"/>
          <w:szCs w:val="26"/>
          <w:rtl w:val="0"/>
        </w:rPr>
        <w:t xml:space="preserve">Bạch Ngọc lên tiếng rồi nhảy xuống tường thành. </w:t>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sz w:val="26"/>
          <w:szCs w:val="26"/>
          <w:rtl w:val="0"/>
        </w:rPr>
        <w:t xml:space="preserve">Nàng đáp hai chân xuống mặt đất, lấy ra trường đao chém một con Hư Quỷ đến gần làm đôi, máu đen văng khắp nơi. </w:t>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sz w:val="26"/>
          <w:szCs w:val="26"/>
          <w:rtl w:val="0"/>
        </w:rPr>
        <w:t xml:space="preserve">Không đợi cơ thể của Hư Quỷ kịp khép lại, Bạch Ngọc lại chém thêm </w:t>
      </w:r>
      <w:r w:rsidDel="00000000" w:rsidR="00000000" w:rsidRPr="00000000">
        <w:rPr>
          <w:sz w:val="26"/>
          <w:szCs w:val="26"/>
          <w:rtl w:val="0"/>
        </w:rPr>
        <w:t xml:space="preserve">đao</w:t>
      </w:r>
      <w:r w:rsidDel="00000000" w:rsidR="00000000" w:rsidRPr="00000000">
        <w:rPr>
          <w:sz w:val="26"/>
          <w:szCs w:val="26"/>
          <w:rtl w:val="0"/>
        </w:rPr>
        <w:t xml:space="preserve"> vào đầu </w:t>
      </w:r>
      <w:r w:rsidDel="00000000" w:rsidR="00000000" w:rsidRPr="00000000">
        <w:rPr>
          <w:sz w:val="26"/>
          <w:szCs w:val="26"/>
          <w:rtl w:val="0"/>
        </w:rPr>
        <w:t xml:space="preserve">khiến nó</w:t>
      </w:r>
      <w:r w:rsidDel="00000000" w:rsidR="00000000" w:rsidRPr="00000000">
        <w:rPr>
          <w:sz w:val="26"/>
          <w:szCs w:val="26"/>
          <w:rtl w:val="0"/>
        </w:rPr>
        <w:t xml:space="preserve"> triệt để tử vong. </w:t>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sz w:val="26"/>
          <w:szCs w:val="26"/>
          <w:rtl w:val="0"/>
        </w:rPr>
        <w:t xml:space="preserve">"Bạch Ngọc đại nhân lại trở nên mạnh hơn rồi." </w:t>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sz w:val="26"/>
          <w:szCs w:val="26"/>
          <w:rtl w:val="0"/>
        </w:rPr>
        <w:t xml:space="preserve">Hộ vệ trưởng cảm thán. </w:t>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sz w:val="26"/>
          <w:szCs w:val="26"/>
          <w:rtl w:val="0"/>
        </w:rPr>
        <w:t xml:space="preserve">Ánh mắt của Tố Cẩm lóe lên, Bạch Ngọc </w:t>
      </w:r>
      <w:r w:rsidDel="00000000" w:rsidR="00000000" w:rsidRPr="00000000">
        <w:rPr>
          <w:sz w:val="26"/>
          <w:szCs w:val="26"/>
          <w:rtl w:val="0"/>
        </w:rPr>
        <w:t xml:space="preserve">uống</w:t>
      </w:r>
      <w:r w:rsidDel="00000000" w:rsidR="00000000" w:rsidRPr="00000000">
        <w:rPr>
          <w:sz w:val="26"/>
          <w:szCs w:val="26"/>
          <w:rtl w:val="0"/>
        </w:rPr>
        <w:t xml:space="preserve"> bí dược cường hóa được mua từ vương quốc Huyền Vũ, còn ăn luôn quả Tinh Thần nàng cố ý mang về, tự nhiên là mạnh hơn rồi. </w:t>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sz w:val="26"/>
          <w:szCs w:val="26"/>
          <w:rtl w:val="0"/>
        </w:rPr>
        <w:t xml:space="preserve">Nàng nhẹ giọng lẩm bẩm: "Lần sau đến hội đấu giá phải mua thêm chút bí dược đề cao thực lực mới được." </w:t>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sz w:val="26"/>
          <w:szCs w:val="26"/>
          <w:rtl w:val="0"/>
        </w:rPr>
        <w:t xml:space="preserve">Bạch Ngọc phải trở nên mạnh hơn, bằng không thì làm sao có thể trở thành thành chủ thành Tấn Nguyên được? </w:t>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sz w:val="26"/>
          <w:szCs w:val="26"/>
          <w:rtl w:val="0"/>
        </w:rPr>
        <w:t xml:space="preserve">Tố Cẩm đã lên kế hoạch kỹ càng, đầu tiên là trợ giúp Bạch Ngọc trở nên mạnh mẽ hơn, sau này thay thế nàng trở thành thành chủ thành Tấn Nguyên, như vậy là nàng có thể thường xuyên đến vương quốc Huyền Vũ rồi. </w:t>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sz w:val="26"/>
          <w:szCs w:val="26"/>
          <w:rtl w:val="0"/>
        </w:rPr>
        <w:t xml:space="preserve">"Hắt xì ~~~ " </w:t>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sz w:val="26"/>
          <w:szCs w:val="26"/>
          <w:rtl w:val="0"/>
        </w:rPr>
        <w:t xml:space="preserve">Bạch Ngọc đang chiến đấu đột nhiên hắt hơi một cái, nghĩ thầm ai đang mắng ta. </w:t>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sz w:val="26"/>
          <w:szCs w:val="26"/>
          <w:rtl w:val="0"/>
        </w:rPr>
        <w:t xml:space="preserve">Nửa giờ sau cuộc chiến kết thúc, thi thể Hư Quỷ ngã đầy đất, máu màu đen nhuộm mặt đất thành mực, tản ra khí tức khó ngửi. </w:t>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sz w:val="26"/>
          <w:szCs w:val="26"/>
          <w:rtl w:val="0"/>
        </w:rPr>
        <w:t xml:space="preserve">Tố Cẩm ra lệnh: "Thống kê số người thương vong, mau sớm cứu trị thương binh." </w:t>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rPr>
          <w:sz w:val="26"/>
          <w:szCs w:val="26"/>
        </w:rPr>
      </w:pPr>
      <w:r w:rsidDel="00000000" w:rsidR="00000000" w:rsidRPr="00000000">
        <w:rPr>
          <w:sz w:val="26"/>
          <w:szCs w:val="26"/>
          <w:rtl w:val="0"/>
        </w:rPr>
        <w:t xml:space="preserve">Bọn hộ vệ đồng thanh đáp lại, mở cửa thành ra cứu giúp thương binh. </w:t>
      </w:r>
    </w:p>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sz w:val="26"/>
          <w:szCs w:val="26"/>
          <w:rtl w:val="0"/>
        </w:rPr>
        <w:t xml:space="preserve">Hiện tại phần lớn bí dược chữa thương mà Thành Tấn Nguyên dùng là mua từ vương quốc Huyền Vũ, có thể ức chế sơ bộ Hư Quỷ Cảm Nhiễm, khiến vết thương mau chóng khép lại. </w:t>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