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2230: Sẽ dẫn phát các loại nghi kỵ.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Ly Nguyệt rời khỏi Khu Vực Trung Ương, cất bước đi tới Cục Quản Lý Chủ Thành để tập hợp với Nguyệt Thấm Lan rồi cả hai lại xuất phát đi Trung tâm Huyền Vũ.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Tiệc sinh nhật tiểu công chúa vương quốc Tuyết Phong được tổ chức ở Trung tâm Huyền Vũ Thành Buôn Bán Sơn Hải, nếu như đi từ Chủ Thành thì phải dùng Cửa Truyền Tống.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Khi Ly Nguyệt đi tới Cục Quản Lý Chủ Thành thì Nguyệt Thấm Lan vẫn còn đang bận rộn, nàng đang phê duyệt văn kiện từ Cục Quản Lý Vệ Thành đưa tới.</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"Ào ào ~~~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xem kỹ càng từng tờ một, sau khi thấy không thành vấn đề mới cầm lấy con dấu đỏ bên cạnh ấn xuống.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Cửa phòng làm việc bị gõ vang, giọng nói của nhân viên phục vụ vang lên: "Thấm Lan đại nhân, tiểu thư Ly Nguyệt tới."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"Để nàng ấy vào đi."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Nguyệt Thấm Lan lên tiếng mà không ngẩng đầu.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Cửa bị đẩy ra, Ly Nguyệt cất bước đi vào phòng làm việc.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Ly Nguyệt thuận miệng hỏi: "Chị Thấm Lan, ngươi còn chưa xong việc sao?"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Nguyệt Thấm Lan nâng đôi mắt màu xanh biển lên, ưu nhã nói: "Ngươi ngồi chờ một chút, chừng nửa tiếng nữa ta mới xem xong chỗ văn kiện này."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Ly Nguyệt lên tiếng rồi ngồi xuống ghế, nói: "Ngươi đừng gấp gáp, hiện tại đi qua Trung tâm Huyền Vũ vẫn còn sớm."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"Ừ, ta cũng nghĩ như vậy, cho nên mới muốn xử lý đống văn kiện này rồi đi qua đó."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Thấm Lan ưu nhã mỉm cười.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Nàng nói xong thì cúi đầu xuống, tiếp tục phê duyệt văn kiện.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Ly Nguyệt thuận tay cầm một cuốn sách ở bên cạnh, an tĩnh lật xem.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Nguyệt Thấm Lan thuận miệng trò chuyện: "Đa số văn kiện ở đây cần Mục Lương xem qua, nhưng bây giờ hắn không có ở đây, cho nên chỉ có ta xem xét."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sắp trở về rồi, đến lúc đó chị Thấm Lan có thể chậm rãi một chút."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Đôi mắt đẹp của Ly Nguyệt lóe sáng nói.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Nguyệt Thấm Lan bắt được từ ngữ mấu chốt từ trong lời nói của cô gái tóc trắng, nàng nâng mắt lên, truy hỏi: "Hắn sắp trở về rồi à?"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Ly Nguyệt nhẹ giọng đáp: "Ừm, Mục Lương vừa truyền tin tức trở về cung điện, nói là đã giải quyết con Vua Hư Quỷ cuối cùng và đang trên đường trở về."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"Thật tốt quá."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Nguyệt Thấm Lan nghe vậy hai mắt lập tức sáng ngời, tâm trạng trở nên tốt hơn rất nhiều.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"Từ vương quốc Người Thú tới đây nhanh nhất cũng phải mất ba ngày."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Ly Nguyệt tiếp tục nói.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Nguyệt Thấm Lan ưu nhã cười nói: "Ba ngày thôi, trôi qua rất nhanh."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"Ừ."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Ly Nguyệt khẽ gật đầu, đáy mắt loé lên tia nhu tình.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Nguyệt Thấm Lan xoay bút trong tay, thanh thúy nói: "Còn nhanh hơn trong tưởng tượng của ta, ta còn cho rằng phải nửa tháng hoặc một tháng nữa hắn mới trở về."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Đôi mắt màu trắng bạc của Ly Nguyệt mang theo ý cười, gật đầu nói: "Ta cũng không ngờ đến, là Tiểu Mật nói nên ta mới biết được."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Nguyệt Thấm Lan nghĩ tới điều gì đó, ưu nhã nói: "Nếu là như vậy, có thể bắt đầu chuẩn bị hội đấu giá rồi."</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Đã không có mối uy hiếp từ Vua Hư Quỷ, những vương thất quý tộc và phú thương kia sẽ tới tham gia hội đấu giá.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Thiệp mời đã được chuẩn bị xong xuôi, chỉ còn chờ xác định thời gian để ghi vào thư mời là có thể phái người đưa đi.</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"Khi nào Mục Lương trở về thì có thể thương thảo thêm với hắn."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Ly Nguyệt dịu dàng nói.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"Ừm, ta làm việc một chút."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Nguyệt Thấm Lan mỉm cười, nắm chặt bút trong tay rồi cúi đầu tiếp tục phê duyệt văn kiện.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Nửa giờ sau, nàng làm xong công tác trên tay, đứng dậy đi đến phòng nghỉ nối liền với phòng làm việc, đổi một chiếc váy dài và đeo đồ trang sức rồi bước ra ngoài.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Ly Nguyệt nhìn Nguyệt Thấm Lan, không khỏi khen ngợi: "Chiếc váy này rất thích hợp chị Thấm Lan."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"Vì nó đẹp cho nên ta mới giữ lại đấy."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Nguyệt Thấm Lan nhẹ nhàng vuốt ve chiếc váy trên người.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Nàng bảo thuộc hạ gọi Vệ Ấu Lan tới văn phòng, căn dặn nàng ấy chăm sóc tốt sự việc trong Cục Quản Lý Chủ Thành rồi mới rời đi Cục Quản Lý cùng với cô gái tóc trắng.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Nguyệt Thấm Lan và Ly Nguyệt nắm tay nhau đến Cửa Truyền Tống Khu Vực Trung Ương, bước qua Cửa Truyền Tống đến Thành Buôn Bán Sơn Hải.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"Đông đông đông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Tiếng chuông du dương vang lên, chỉ còn một giờ nữa là đến tiệc sinh nhật của tiểu công chúa vương quốc Tuyết Phong.</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ưu nhã nói: "Thời gian vẫn còn sớm, chúng ta đi dạo một chút đi."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Nàng không muốn đến dự tiệc quá sớm, tránh khiến người ta cảm thấy vương quốc Huyền Vũ coi trọng vương quốc Tuyết Phong, như vậy sẽ dẫn phát các loại nghi kỵ.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Ly Nguyệt không có ý kiến, đi theo Nguyệt Thấm Lan tới Phố Buôn Bán cách đó không xa.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Thành Buôn Bán Sơn Hải hiện giờ sầm uất và náo nhiệt hơn Phố Buôn Bán trước kia rất nhiều, trên đường tấp nập người đến người đi, các cửa hàng đầy khách ra vào.</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"Một đoạn thời gian ta không tới đây, không ngờ bây giờ lại náo nhiệt tới như vậy."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Nguyệt Thấm Lan ưu nhã cảm thán một câu.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Ly Nguyệt mềm nhẹ nói: "Người tới vương quốc Huyền Vũ càng ngày càng nhiều, dĩ nhiên là phải náo nhiệt rồi."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Nguyệt Thấm Lan nói với giọng điệu bội phục: "Đây là nhờ Hồ Tiên xử lý tốt Thành Buôn Bán Sơn Hải, nhờ vậy mới khiến nó trở nên phồn hoa như hiện tại.”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Hai người vừa trò chuyện vừa đi dạo quanh Thành Buôn Bán, khi nhìn thấy đồ vật mình cảm giác hứng thú thì sẽ ghé vào xem một chút.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Ly Nguyệt và Nguyệt Thấm Lan đều ăn mặc rất đẹp mắt, đi ở trên đường giống như hai đạo phong cảnh tịnh lệ, hấp dẫn rất nhiều ánh mắt, cũng có người dạn dĩ tiến lên tán tỉnh nhưng đều bị từ chối.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Bất tri bất giác một giờ đã đi qua, lúc này Ly Nguyệt mới kéo tay Nguyệt Thấm Lan đi tới Trung tâm Huyền Vũ.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Tiệc sinh nhật của tiểu công chúa vương quốc Tuyết Phong được cử hành ở tầng tám Trung tâm Huyền Vũ.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Sự xuất hiện của Nguyệt Thấm Lan và Ly Nguyệt làm cho nhân viên phục vụ cung kính nghênh đón.</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Nhận được tin tức, tiểu công chúa vương quốc Tuyết Phong vội vàng tiến lên chào hỏi, nàng biết thân phận của Nguyệt Thấm Lan, cho nên không dám thờ ơ.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"Thấm Lan các hạ, ngài đã tới rồi!"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Tuyết Duyệt cười đón tiếp.</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Hôm nay nàng mặc váy ngắn màu vàng kim, mái tóc được chải ra sau rồi buộc lại gọn gàng, cho người ta một loại cảm giác văn tĩnh và cao quý.</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"Tuyết Duyệt, sinh nhật vui vẻ, đây là quà sinh nhật của ngươi."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Nguyệt Thấm Lan ưu nhã gật đầu rồi lấy ra một cái hộp đưa cho thiếu nữ.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Đôi mắt đẹp của Tuyết Duyệt sáng lên, hào phóng nhận lấy hộp quà rồi cảm kích nói: "Thấm Lan các hạ đến là tốt rồi, không cần tặng quà đâu."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Nguyệt Thấm Lan mỉm cười, ưu nhã đáp: "Sinh nhật thì phải tặng quà chứ."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Tuyết Duyệt nhỏ giọng nói: "Thấm Lan các hạ, mời vào bên trong."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Nguyệt Thấm Lan cười gật đầu một cái rồi đi vào phòng yến hội với Ly Nguyệt, bên trong đã có rất nhiều người, đều là một ít vương thất quý tộc và một số ít phú thương có địa vị không thấp.</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Rất nhiều người trong số đó đều gặp qua Nguyệt Thấm Lan, thấy nàng đã đến liền rối rít tiến lên chào hỏi.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Những người không quen biết Nguyệt Thấm Lan sau khi nghe nói về thân phận và địa vị của nàng ở vương quốc Huyền Vũ thì cũng đều tiến lên lôi kéo làm quen.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Ly Nguyệt nhíu mày nhìn trường hợp náo nhiệt trước mặt, trong lòng có chút hối hận, nếu biết phải ứng phó nhiều người như vậy thì nàng đã không tới rồi.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Cô gái tóc trắng thích sự an tĩnh, trừ phi gặp người quen biết, bằng không nàng tình nguyện ở một mình.</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Nguyệt Thấm Lan quay đầu áy náy nói: "Nếu biết sớm sẽ là như vậy thì ta đã không bảo ngươi đi theo rồi."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"Không có việc gì, chúng ta đợi ở đây một lúc đi."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Ly Nguyệt bất đắc dĩ nói.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Nguyệt Thấm Lan ưu nhã gật đầu, tiếp tục đi ứng phó với những người muốn làm quen kia.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Ly Nguyệt rũ mắt không nói lời nào, cho người ta một loại cảm giác khó tiếp cận, những người muốn làm quen với nàng đều chùn bước không dám lại gần.</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Cô gái tóc trắng cũng mừng rỡ được thanh nhàn, cầm ly rượu trái cây ở bên cạnh nhấp một ngụm, trong lòng mong ngóng Mục Lương về sớm một chút.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