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2239: Đừng hỏi nam nhân có được hay không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Buổi tối, trong thư phòng tại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ngồi trên long ỷ, trên đùi bày sổ sách, đang lật xem từng trang.</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Đây là sổ sách do Hồ Tiên để ở chỗ này, bên trên ghi lại ghi chép thu chi của Thành Buôn Bán Sơn Hải, Phố Buôn Bán mỗi tòa Vệ Thành và thị trấn nhỏ dưới đáy biển.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lật</w:t>
      </w:r>
      <w:r w:rsidDel="00000000" w:rsidR="00000000" w:rsidRPr="00000000">
        <w:rPr>
          <w:sz w:val="26"/>
          <w:szCs w:val="26"/>
          <w:rtl w:val="0"/>
        </w:rPr>
        <w:t xml:space="preserve"> xem từ đầu đến cuối, một lần lướt qua mấy chục dòng, sau khi xác định không có vấn đề mới thả sổ sách sang một bên.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Trong lòng hắn khen ngợi Hồ Tiên xử lý việc buôn bán của vương quốc Huyền Vũ rất dụng tâm, có thể nhìn ra từ những sổ sách này, mỗi một điều thu chi đều rất cặn kẽ, vừa nhìn là có thể hiểu ngay.</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"Không biết lần này có thể cộng thêm bao nhiêu điểm tiến hóa đây."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tự nói một câu, ánh mắt lộ ra thần sắc chờ mong.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Khi hắn và cô gái đuôi hồ ly “đắp chăn trò chuyện” vào chiều nay, Hồ Tiên có nói ngày mai sẽ an bài hộ vệ Trung Ương vận chuyển tinh thạch ma thú đến cung điện.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Chờ hắn chuyển hóa toàn bộ tinh thạch ma thú thành điểm tiến hóa thì sẽ biết được tình huống buôn bán của vương quốc Huyền Vũ trong khoảng thời gian hắn không có ở đây..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Tiếng đập cửa vang lên.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ngươi đang nghỉ ngơi sao?"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Giọng nói trong trẻo lạnh lùng vang lên, là giọng nói của Ly Nguyệt.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Đôi mắt của Mục Lương hơi sáng, ôn tồn đáp: "Không có, vào đi."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Lúc này cô gái tóc trắng mới đẩy cửa mà vào, nàng mặc một chiếc váy lụa mỏng màu trắng đi tới bên cạnh Mục Lương.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hơi nhướng mày, nhìn chăm chú vào Ly Nguyệt đang đỏ mặt, yếu hầu nhấp nhô.</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"Ngươi vẫn chưa xong việc sao?"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Ly Nguyệt ngồi lên tay vịn ghế, hỏi với giọng hiền hòa.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nuốt nước bọt, giọng nói có chút khàn khàn: "Ta vừa mới kiểm tra sổ sách, hiện tại không có chuyện gì."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Đôi môi đỏ của Ly Nguyệt hơi hé mở, nhỏ giọng nói: "Vậy thì..."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"Thì thế nào?"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giả vờ lộ ra vẻ mặt nghi ngờ nhìn về phía cô gái tóc trắng, ánh mắt mang theo dò hỏi.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Ly Nguyệt lấy hết dũng khí, nhỏ giọng hỏi: "Vậy ngươi có muốn nghỉ ngơi không?"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Đôi mắt đen nhánh của Mục Lương hiện lên ý cười, lập tức bế cô gái tóc trắng bước nhanh về phía phòng nghỉ.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quỷ thần xui khiến hỏi một câu: "Ngươi còn được chứ?"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chợt dừng bước, ánh mắt lấp lóe tia sáng nguy hiểm, khàn khàn nói: "Đừng hỏi nam nhân có được hay không, bằng không thì ngươi sẽ phải trả giá thật lớn."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đỏ mặt ngậm miệng, khi cửa phòng bị đóng lại, cả một đêm nàng không thể xuống giường.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Ngày hôm sau, tiếng Chuông Huyền Vũ vang vọng khắp Chủ Thành.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Ngoại trừ tiểu hầu gái thì An Kỳ, Khắc Lai Mạn và Tây Ni ngủ ở Thiên Điện là những người tỉnh lại sớm nhất.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Các nàng ăn mặc chỉnh tề đi tới chính sảnh, thấy nhóm tiểu hầu gái đang bận rộn, Tiểu Tử thì quét nhà, </w:t>
      </w:r>
      <w:r w:rsidDel="00000000" w:rsidR="00000000" w:rsidRPr="00000000">
        <w:rPr>
          <w:sz w:val="26"/>
          <w:szCs w:val="26"/>
          <w:rtl w:val="0"/>
        </w:rPr>
        <w:t xml:space="preserve">Tố</w:t>
      </w:r>
      <w:r w:rsidDel="00000000" w:rsidR="00000000" w:rsidRPr="00000000">
        <w:rPr>
          <w:sz w:val="26"/>
          <w:szCs w:val="26"/>
          <w:rtl w:val="0"/>
        </w:rPr>
        <w:t xml:space="preserve"> Tô và Vân Hân đang hái rau củ trong vườn làm bữa sáng.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An Kỳ ngọt ngào chào hỏi.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Tiểu Mật mềm mại đáp: "Buổi sáng tốt lành, tối hôm qua mọi người ngủ ngon không?"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"Ừ ừ, ngủ rất thoải mái."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Ba người An Kỳ vội vàng gật đầu.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Giường lớn ở Thiên Điện rất mềm mại, chăn thì ấm áp, đắp lên trên người giống như là ngủ ở trong mây, làm cho ba người vừa dính gối là lập tức ngủ say, mãi đến khi tiếng chuông vang lên mới tỉnh lại.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Thanh Vụ thanh thúy nói: "Các ngươi thức dậy quá sớm, chúng ta mới vừa bắt đầu làm bữa sáng, còn phải đợi một hồi nữa."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"Không sao, chúng ta có thể giúp một tay nha!"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An Kỳ cười nói.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Ba Phù nghĩ tới điều gì đó, vội nói: "Không được, bệ hạ có nói qua, không thể để các ngươi hỗ trợ chuẩn bị bữa sáng."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Tối hôm qua trước khi trở về thư phòng, Mục Lương cố ý căn dặn nhóm tiểu hầu gái cho dù như thế nào thì cũng không thể để An Kỳ xuống bếp, bằng không tất cả mọi người đều phải ăn thực phẩm hắc ám.</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An Kỳ sửng sốt một chút, ngay lập tức hiểu được lý do, nàng không khỏi bĩu môi nhỏ giọng thầm thì cái gì đó.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Khắc Lai Mạn và Tây Ni nín cười, các nàng cũng biết vì sao Mục Lương phải dặn dò như thế.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Thấm Lan đạp giày cao gót đi vào chính sảnh, dáng dấp yểu điệu động lòng người.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"Thấm Lan đại nhân, chào buổi sáng."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Nhóm tiểu hầu gái chỉnh tề chào hỏi.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"Chào mọi người."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Thấm Lan ưu nhã cười đáp lại.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Tối hôm qua nàng ngủ được sớm, vốn dĩ dự định đi thư phòng, không ngờ lại bị người khác nhanh chân giành trước, cho nên không thể làm gì khác là trở về ngủ sớm.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"Chị Thấm Lan."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Khắc Lai Mạn ngoan ngoãn vấn an.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Thấm Lan mỉm cười, gật đầu nói: "Chỗ ở của các ngươi đã được an bài xong xuôi, ta sẽ sai người dẫn các ngươi đến đó, thuận tiện đi dạo quanh Chủ Thành làm quen hoàn cảnh nơi đây, bữa sáng cũng ăn ở bên ngoài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Khắc Lai Mạn vội vàng gật đầu đáp: "Tốt."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Thấm Lan ưu nhã nói: "An Kỳ, ngươi cũng đi cùng với bọn họ, sẵn tiện làm quen Chủ Thành."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An Kỳ ngây thơ gật đầu.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Thấm Lan ném một chuỗi chìa khóa cho Tiểu Mật, dặn dò: "Tiểu Mật, ngươi dẫn các nàng đi dạo một chút, chỗ ở nằm tại tòa nhà thứ ba đường Giáp Thứ Ba, đây là chìa khóa cửa phòng."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Tiểu Mật tiếp nhận chìa khoá rồi đáp lại một tiếng.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nhìn về phía ba người An Kỳ, thanh thúy nói: "Mời ba vị đi theo ta."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Thấm Lan nghĩ tới điều gì đó, lấy ra một xấp đồng Huyền Vũ từ trong ma cụ không gian chứa đựng, nói: "Đúng rồi, đây là một nghìn đồng, cầm đi dùng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Đôi mắt của Tiểu Mật sáng lên, nàng biết mình nên dẫn ba người An Kỳ đi ăn cái gì rồi.</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"Cảm ơn chị Thấm Lan."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An Kỳ cảm kích nói.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"Đi thôi, chơi vui nhé."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xoa đầu thiếu nữ.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nhìn về phía tiểu hầu gái, ưu nhã nói: "Nếu còn thừa thời gian thì có thể dẫn các nàng đến Khu Vui Chơi, buổi tối trở về cũng không sao."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Tiểu Mật nghe vậy đôi mắt sáng lên, nàng chỉ mới đến Khu Vui Chơi một lần, hiện tại có thể đi lần nữa, trong lòng vẫn là rất vui vẻ.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"Chúng ta đi thôi."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quay đầu kêu gọi ba người An Kỳ rồi bước nhanh rời đi cung điện, dùng Thang Vận Chuyển đi xuống lầu một.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An Kỳ và Khắc Lai Mạn, Tây Ni tò mò ngắm nhìn bốn phía, hết thảy đều khiến bọn họ rất là tò mò.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Mấy người rời đi Khu Vực Trung Ương, đi tới Khu dân cư Chủ Thành.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An Kỳ ngạc nhiên nói: "Thật sạch sẽ, trên mặt đất không hề có một chút rác rưởi."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Tiểu Mật giải thích: "Ở vương quốc Huyền Vũ, nếu vứt rác bừa bãi thì sẽ bị phạt tiền."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"Vậy thì chúng ta phải vứt rác ở đâu?"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Khắc Lai Mạn đồng dạng cảm thấy kinh ngạc, đây là lần đầu tiên nàng gặp được một tòa thành sạch sẽ như vậy.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"Có rất nhiều thùng rác được lắp đặt ở ven đường, chỉ cần bỏ rác vào trong thùng là được. Mỗi ngày đều có công nhân bảo vệ môi trường phụ trách dọn dẹp đường phố, như vậy mới có thể bảo trì sạch sẽ và vệ sinh."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Tiểu Mật nói tiếp.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Ba người An Kỳ nghe vậy nhìn sang bên cạnh, quả nhiên thấy từng cái thùng rác cách nhau một đoạn, xa xa còn có công nhân mặc quần áo làm việc đang ở dọn dẹp thùng rác.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"Thì ra là như vậy."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Tây Ni khen ngợi không thôi.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Tiểu Mật cười tủm tỉm nói: "Chúng ta đi ăn điểm tâm trước đi, ăn no lại dẫn các ngươi đi xem chỗ ở."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"Tốt, làm phiền ngươi."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Tây Ni cảm kích nói.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"Không có việc gì, nhờ các ngươi mà ta mới có thể thả lỏng một ngày."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Tiểu Mật cười thanh thúy, dẫn ba người đi ngang qua quảng trường Chủ Thành, đến cửa hàng bánh cuốn.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Ba người Tây Ni nhìn thấy đường phố phồn hoa, thỉnh thoảng lại không nhịn được mà lên tiếng thán phục.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Sau khi các nàng ăn bánh cuốn thì tiếng thán phục càng nhiều.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Nửa giờ sau, bốn người ăn uống no đủ rời đi cửa hàng bánh cuốn, Tiểu Mật dẫn đường đi đến Khu dân cư tại đường Giáp Thứ Ba.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