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2246: Thái quá lại ly kỳ.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Ly Nguyệt đứng bên cạnh Mục Lương nhỏ giọng nói: "Mục Lương, sao ta cảm giác chuyện này không theo lẽ thường thế nào ấy..."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Khóe miệng của Mục Lương co giật, trong lòng thở dài một tiếng, nói: "Nói thật thì trong lòng ta cũng không chắc chắn lắm."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Hắn nhìn về phía Lý Tiểu Cốt, nàng ấy đang mân mê cà chua và bắp trước mặt mình, hắn suy nghĩ một chút cuối cùng vẫn là không nói lời đả kích nàng.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Lý Tiểu Cốt cầm cây cà chua, dùng dao nhỏ cắt đứt chủ chi rồi lại cắt lấy mầm bắp.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trầm mặc nhìn, lần đầu tiên hắn thấy có người chiết cây bắp và cà chua.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Lý Tiểu Cốt lại cầm lấy dao nhỏ lần nữa, mở ra chủ chi cà chua rồi nhét mầm bắp vào trong.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"Được rồi, bước đầu tiên đã hoàn thành."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Nàng phủi tay nói.</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Tiếp đến thiếu nữ cầm một bình lưu ly, bên trong chứa chất lỏng màu xanh biếc chuyên dùng cho thực nghiệm, đây là hỗn hợp của Nước Mắt Thiên Sứ pha loãng và cành lá Trà Thụ Sinh Mệnh, nó có thể làm cho vị trí hư hại của lục thực cấp tốc khép lại.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Nàng mở nắp bình, rót hai giọt chất lỏng màu xanh biếc vào chỗ cà chua và mầm bắp giao nhau.</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Cà chua nhanh chóng hấp thu dịch thể, mặt bị cắt mở </w:t>
      </w:r>
      <w:r w:rsidDel="00000000" w:rsidR="00000000" w:rsidRPr="00000000">
        <w:rPr>
          <w:sz w:val="26"/>
          <w:szCs w:val="26"/>
          <w:rtl w:val="0"/>
        </w:rPr>
        <w:t xml:space="preserve">cũng</w:t>
      </w:r>
      <w:r w:rsidDel="00000000" w:rsidR="00000000" w:rsidRPr="00000000">
        <w:rPr>
          <w:sz w:val="26"/>
          <w:szCs w:val="26"/>
          <w:rtl w:val="0"/>
        </w:rPr>
        <w:t xml:space="preserve"> cấp tốc khép lại, bao khoả mầm bắp ở bên trong, trở thành một chỉnh thể.</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hơi nhướng mày, như vậy cũng được sao?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"Như vậy hẳn là ổn rồi."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Lý Tiểu Cốt thu hồi bình lưu ly.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Nàng nhìn Mục Lương, suy nghĩ một chút rồi cung kính nói: "Bệ hạ, ta không có Phú Năng Trân Châu."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lên tiếng, giơ tay lên triển khai Lĩnh Vực Sinh Mệnh, bao phủ cà chua chiết cây ở bên trong, khiến nó cấp tốc sinh trưởng.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"Ào ào ào ~~~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Cà chua nhanh chóng lớn lên, chủ chi mang mầm bắp dần dần mọc dài với tốc độ mà mắt thường cũng có thể thấy được, chỉ chốc lát sau thì nó đã cao thêm hai mét, lá bắp giãn ra.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Đôi mắt của các nhân viên trợn to, nhìn chằm chằm cà chua lớn lên mà không nháy mắt một cái.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Trong ánh mắt chăm chú của mọi người, phần đỉnh bắp lớn lên rồi kết ra quả cà chua màu vàng kim, mỗi một quả đều to bằng nắm tay em bé, treo lủng lẳng trên phiến lá thoạt nhìn nặng trĩu.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"A, cà chua màu vàng!"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Các nhân viên kinh ngạc thốt lên một tiếng.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co giật khóe miệng: "Không ngờ lại có thể chiết cây thành công....."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Thật đúng là thái quá lại ly kỳ.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"Thoạt nhìn rất ngon miệng."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Ly Nguyệt cũng kinh ngạc thốt lên.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Lý Tiểu Cốt vươn tay ngắt một quả cà chua rồi xoa xoa lên quần áo, kiểm tra cẩn thận một lần, thoạt nhìn không độc không hại.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Nàng quay đầu nhìn về phía Mục Lương, cung kính nói: "Bệ hạ, ta nếm trước xem có độc hay không, nếu không có độc thì bệ hạ lại nếm một chút."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"Ừm."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Có hắn ở đây, cho dù có độc thì hắn cũng có thể cứu thiếu nữ trở về.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Lý Tiểu Cốt cắn một miếng cà chua màu vàng, lớp da hơi giòn, cắn xuống giống như là đang cắn quả táo, trong lòng cũng là màu đỏ, tản ra vị bắp.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"A!"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Nàng nhấm nuốt hai cái, trong mắt đẹp tràn đầy thần sắc kinh ngạc.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"Mùi vị như thế nào?"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Ly Nguyệt tò mò hỏi.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Lý Tiểu Cốt chép miệng, hồi đáp: "Là vị bắp, phải nói đây là cà chua có vị bắp, mùi vị lại có chút khác biệt, là vị bắp chua ngọt."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Một nhân viên tò mò hỏi: "Ăn ngon không?"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"Ta cảm thấy ăn rất ngon."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Lý Tiểu Cốt gật đầu một cái.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Nàng cắn cà chua, vươn tay hái hai quả cà chua màu vàng mới rồi xoay người đưa cho Mục Lương và Ly Nguyệt.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"Ngô ~~~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Thiếu nữ cắn cà chua, nói gì đó không thể nghe rõ được.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Ly Nguyệt có thể đoán được, ý của đối phương là mời nàng và Mục Lương thử quả của cà chua chiết cây.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tiếp nhận cà chua, mở miệng cắn một cái, vị thanh ngọt của bắp nở rộ trong cổ họng, mùi vị xác thực rất kỳ dị nhưng lại không tệ.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"Ăn rất ngon."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Ly Nguyệt gật đầu nhận đồng.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Mục Lương gật đầu nói: "Ừm, không có độc, cũng không có hại đối với cơ thể, trong thịt quả còn có chút ít nguyên tố sinh mệnh, là một loại linh thực mới."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"Vậy có cần trồng trọt quy mô lớn không?"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Lý Tiểu Cốt chớp mắt hỏi.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suy nghĩ một chút, bình thản trả lời: "Ngươi thí nghiệm một ít phương pháp thông thường, nếu không cần dịch thể thực nghiệm mà cũng có thể thành công thì lại tiến hành trồng trọt quy mô lớn."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Hắn biết vì sao có thể thành công, nói cho cùng vẫn là do Nước Mắt Thiên Sứ pha loãng quá mạnh mẽ, thực vật bình thường có thể phát sinh biến dị cũng không kỳ quái.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Lý Tiểu Cốt đáp ứng.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Cà chua vị bắp muốn tiến hành trồng trọt quy mô lớn sẽ cần đến một lượng nhân lực không nhỏ, chỉ vẻn vẹn việc chiết cây là đã cần rất nhiều người tới thao tác rồi, cộng thêm khi chiết cây muốn dùng nước thuốc Nước Mắt Thiên Sứ và nhiều công đoạn khác, cuối cùng khi đưa ra thị trường bán thì giá cả sẽ hơi cao một chút.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lên tiếng đề nghị: "Ngươi thử chiết cây khác xem."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Lý Tiểu Cốt gật đầu, tiếp tục thử dùng cà chua kết hợp với lục thực khác.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Nàng cắt một cây cà chua mới, chỉ để lại phần gốc cao chừng mười centimet và hai chuỗi phiến lá.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"Dùng thử khoai lang xem sao."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Lý Tiểu Cốt suy nghĩ một chút, cắt một đoạn lá khoai lang rồi tiến hành chiết cây như trước đó.</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"Tí tách ~~~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Nàng lại lấy ra bình lưu ly lần nữa, </w:t>
      </w:r>
      <w:r w:rsidDel="00000000" w:rsidR="00000000" w:rsidRPr="00000000">
        <w:rPr>
          <w:sz w:val="26"/>
          <w:szCs w:val="26"/>
          <w:rtl w:val="0"/>
        </w:rPr>
        <w:t xml:space="preserve">rót</w:t>
      </w:r>
      <w:r w:rsidDel="00000000" w:rsidR="00000000" w:rsidRPr="00000000">
        <w:rPr>
          <w:sz w:val="26"/>
          <w:szCs w:val="26"/>
          <w:rtl w:val="0"/>
        </w:rPr>
        <w:t xml:space="preserve"> hai giọt nước thuốc vào chỗ chiết cây, làm cho phần bị cắt cấp tốc khép lại.</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Lý Tiểu Cốt nhìn về phía Mục Lương.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vung tay lên triển khai Lĩnh Vực Sinh Mệnh, làm cho cà chua chiết cây cấp tốc lớn lên.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Không biết có phải là do Lĩnh Vực Sinh Mệnh vô cùng mạnh mẽ hay không mà lần chiết cây này vẫn là thành công.</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Cà chua trưởng thành khỏe mạnh, chỉ có điều cành lá mọc ra lại giống như lá của khoai lang, quả kết ra là từng viên cà chua đỏ tươi.</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"A, chẳng lẽ thất bại rồi sao?"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Lý Tiểu Cốt kinh ngạc thốt lên.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Nàng vươn tay ngắt một quả cà chua đỏ, lần này không hề </w:t>
      </w:r>
      <w:r w:rsidDel="00000000" w:rsidR="00000000" w:rsidRPr="00000000">
        <w:rPr>
          <w:sz w:val="26"/>
          <w:szCs w:val="26"/>
          <w:rtl w:val="0"/>
        </w:rPr>
        <w:t xml:space="preserve">lau</w:t>
      </w:r>
      <w:r w:rsidDel="00000000" w:rsidR="00000000" w:rsidRPr="00000000">
        <w:rPr>
          <w:sz w:val="26"/>
          <w:szCs w:val="26"/>
          <w:rtl w:val="0"/>
        </w:rPr>
        <w:t xml:space="preserve"> mà trực tiếp cắn một miếng.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"Răng rắc ~~~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Âm thanh thanh thúy vang lên, thịt quả bên trong không phải là màu đỏ của cà chua mà là màu vàng của khoai lang.</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"Cà chua vị khoai lang, vỏ ngoài hơi cứng, thịt quả lại mềm mại."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Lý Tiểu Cốt sửng sốt một chút.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cũng cảm thấy kinh ngạc không kém, sai người hái một quả cà chua đem tới rồi thử nếm một miếng, phát hiện mùi vị thật giống như khoai lang xen lẫn chút chua thoang thoảng của cà chua.</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Lý Tiểu Cốt thanh thúy nói: "Bệ hạ, không biết cà chua này có mọc ra khoai lang hay không, đến lúc đó có thể làm thành khoai nướng rồi."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không nói lời nào, nếu là trước đây thì hắn rất muốn hỏi Lý Tiểu Cốt đang suy nghĩ cái gì trong đầu, nhưng bây giờ hắn lại không cách nào phản bác được.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Hắn ra lệnh: "Đào dọc theo thân rễ."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Lý Tiểu Cốt lên tiếng, cầm xẻng nhỏ bắt đầu đào đất.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Chỉ chốc lát sau, cà chua chiết cây đã bị đào ra, lộ ra thân rễ khoai lang đã trưởng thành phía dưới.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"Oa, như vậy mà cũng có thể mọc ra khoai lang sao?"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Các nhân viên làm việc kinh ngạc thốt lên.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Lý Tiểu Cốt cũng kinh ngạc không kém, vội vàng ngắt mấy củ khoai lang, dùng nước trong rửa sạch, không cần gọt da mà trực tiếp cắn một cái.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Da khoai lang hơi cứng, sau khi cắn ra thì bên trong là phần thịt mềm mại, giống như là đang ăn cà chua sắp chín, mùi vị cũng là như vậy.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"Bệ hạ, là vị cà chua!"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Lý Tiểu Cốt nhìn về phía Mục Lương.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Mục Lương nếm thử một miếng, phát hiện mùi vị không tệ lắm, không độc không hại, có thể thử trồng một nhóm rồi lại để cho đầu bếp nghiên cứu một ít món ăn mới, tin tưởng những quý tộc kia sẽ rất thích.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Hắn dặn dò: "Các ngươi thử trồng một nhóm xem có thể làm cho giống này trở nên ổn định hay không."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Lý Tiểu Cốt cung kính hành lễ.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