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2257: Đại trưng binh.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Khi Mục Lương trở lại cung điện Khu Vực Trung Ương thì Ly Nguyệt và Nguyệt Thấm Lan cũng vừa xong việc trở về.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Mũi của hắn khẽ giật, ngửi được mùi thơm bay ra từ phòng bếp, thuận miệng hỏi: "Rất thơm, hôm nay ăn món gì thế?"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"Bệ hạ, hôm nay ăn lẩu xào cay."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Ba Phù ló đầu ra khỏi phòng bếp </w:t>
      </w:r>
      <w:r w:rsidDel="00000000" w:rsidR="00000000" w:rsidRPr="00000000">
        <w:rPr>
          <w:sz w:val="26"/>
          <w:szCs w:val="26"/>
          <w:rtl w:val="0"/>
        </w:rPr>
        <w:t xml:space="preserve">đáp</w:t>
      </w:r>
      <w:r w:rsidDel="00000000" w:rsidR="00000000" w:rsidRPr="00000000">
        <w:rPr>
          <w:sz w:val="26"/>
          <w:szCs w:val="26"/>
          <w:rtl w:val="0"/>
        </w:rPr>
        <w:t xml:space="preserve">.</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"Lẩu xào cay à."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Mục Lương hơi nhướng mày, sáng sớm hắn mới nói muốn ăn, tối nay tiểu hầu gái đã an bài rồi.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Hắn cười nói: "Rất tốt, cho </w:t>
      </w:r>
      <w:r w:rsidDel="00000000" w:rsidR="00000000" w:rsidRPr="00000000">
        <w:rPr>
          <w:sz w:val="26"/>
          <w:szCs w:val="26"/>
          <w:rtl w:val="0"/>
        </w:rPr>
        <w:t xml:space="preserve">cay</w:t>
      </w:r>
      <w:r w:rsidDel="00000000" w:rsidR="00000000" w:rsidRPr="00000000">
        <w:rPr>
          <w:sz w:val="26"/>
          <w:szCs w:val="26"/>
          <w:rtl w:val="0"/>
        </w:rPr>
        <w:t xml:space="preserve"> và tê nhiều một chút."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Cung điện có rất nhiều hương liệu, chỉ riêng vị cay và vị tê đã có hơn mười loại, trong đó phần lớn là hương liệu hiếm, một số ít là bình dân có thể mua được.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Ba Phù ngọt ngào lên tiếng, tiếp tục trở về phòng bếp chuẩn bị nguyên liệu nấu ăn.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Mục Lương đã viết cách làm lẩu xào cay ở trong thực đơn, nhóm tiểu hầu gái cũng đã xem qua, chỉ cần dựa theo các bước đi trên đó là có thể thành công.</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"Lẩu xào cay à, hẳn là sẽ rất ngon."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Nguyệt Thấm Lan cảm thấy hứng thú nói.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Mục Lương ôn hòa </w:t>
      </w:r>
      <w:r w:rsidDel="00000000" w:rsidR="00000000" w:rsidRPr="00000000">
        <w:rPr>
          <w:sz w:val="26"/>
          <w:szCs w:val="26"/>
          <w:rtl w:val="0"/>
        </w:rPr>
        <w:t xml:space="preserve">cười</w:t>
      </w:r>
      <w:r w:rsidDel="00000000" w:rsidR="00000000" w:rsidRPr="00000000">
        <w:rPr>
          <w:sz w:val="26"/>
          <w:szCs w:val="26"/>
          <w:rtl w:val="0"/>
        </w:rPr>
        <w:t xml:space="preserve"> đáp: "Món này hợp với nước có ga màu hồng hoặc là rượu trắng, ta bảo đảm ngươi sẽ thích."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"Ta rất chờ mong."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Nguyệt Thấm Lan chớp chớp đôi mắt màu xanh nước biển.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"Tới thư phòng đi, ta có chuyện muốn nói với ngươi."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Mục Lương bình thản nói.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Khóe môi của Nguyệt Thấm Lan cong lên, đi theo Mục Lương đến thư phòng.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Ly Nguyệt suy nghĩ một chút rồi cất bước đi theo.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Ba người đi vào thư phòng, Mục Lương ngồi xuống long ỷ rồi nói với Nguyệt Thấm Lan: "Cần phải xây thêm xưởng đóng tàu, còn muốn tuyển chọn thêm một nhóm công nhân mới, ít nhất là ba ngàn người."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"A, tại sao lại đột nhiên muốn nhiều người như vậy chứ?"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Nguyệt Thấm Lan ngồi xuống hỏi.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Ánh mắt của Ly Nguyệt lấp lóe, hỏi: "Là bởi vì chiến thuyền à?"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Nàng đã đến xưởng đóng tàu mấy lần, mỗi lần đều là Già Lạc có việc, cho nên biết về chuyện chiến thuyền.</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Mục Lương đáp với giọng điệu nghiêm túc: "Ừm, chiến thuyền rất quan trọng, nhất định phải chế tạo càng nhiều càng tốt trước khi La Y thức tỉnh, sau này chúng ta đối phó với Hư Tộc cũng dễ dàng hơn một chút."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"Ra là thế, ta hiểu rồi."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Nguyệt Thấm Lan chậm rãi gật đầu.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Nàng nhìn Mục Lương, nói: "Ta sẽ phân phó Trung Tâm Giới Thiệu Việc Làm cường điệu tuyển nhận công nhân đóng thuyền và Linh khí sư Sơ cấp."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Tạo chiến thuyền không phải là công việc đơn giản, ngoại trừ công nhân thông thường thì còn cần rất nhiều Linh Khí Sư, Luyện Khí Sư biết xử lý và chế tạo tài liệu ma thú, hung thú.</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Mục Lương bình thản nói: "Ừm, có thể đề cao lương bổng đãi ngộ, như vậy tuyển người sẽ dễ hơn, công nhân hiện tại cũng nhớ tăng lương."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"Ừm, ta cũng có tính toán như vậy, đâu thể nào lương bổng đãi ngộ của công nhân mới lại cao hơn so với công nhân lâu năm chứ."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Nguyệt Thấm Lan ưu nhã nói.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Mục Lương nghiêm mặt nói: "Trừ chuyện này thì ta cần ngươi đi thông báo Tô Lâm Y Tư, bắt đầu từ tháng này, số lượng Thép Tím vận chuyển tới đây tăng lên gấp bội, tạm thời đình chỉ việc bán Thép Tím ra bên ngoài, ưu tiên cung ứng vương quốc Huyền Vũ."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Xây dựng chiến thuyền và phi thuyền vận chuyển đều cần một lượng Thép Tím lớn.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Trừ cái đó ra thì rất nhiều vũ khí, khôi giáp, khiên, v.v… đều phải cần dùng đến Thép Tím.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Nguyệt Thấm Lan chậm rãi gật đầu nói: "Nếu là như vậy, bên khu vực khai thác mỏ cũng nên tuyển thêm công nhân mới được."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Ánh mắt của Mục Lương lấp lóe, bình tĩnh nói: "Ngươi đi nói việc này cho Tô Lâm Y Tư, nàng sẽ an bài."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"Ta hiểu được."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Nguyệt Thấm Lan đáp ứng.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Những gì mà Mục Lương làm hiện tại cũng là vì ứng đối La Y vào nửa năm sau, chờ đến khi hắn ta tỉnh lại, nhất định sẽ dẫn dắt Hư Quỷ thanh trừ nhân loại.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Mục Lương nghĩ tới điều gì đó, nhìn Nguyệt Thấm Lan hỏi: "Mấy tháng gần đây, người định cư ở vương quốc Huyền Vũ có bao nhiêu?"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Nguyệt Thấm Lan nói với giọng điệu nghiêm túc: "Việc này chưa thống kê kỹ càng, nếu ngươi muốn biết thì cho ta ba ngày, ta sắp xếp người đi thống kê nhân số."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Toàn bộ cư dân của vương quốc Huyền Vũ đều cần đăng ký trong danh sách, chỉ cần đến các Cục Quản Lý và Hải Quan tìm ra bản đăng ký rồi tiến hành công tác thống kê số liệu là được, tuy thời gian ba ngày có chút gấp gáp nhưng cũng đủ dùng.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Mục Lương gật đầu một cái, ôn hòa nói: "Ừm, việc này giao cho ngươi, thống kê xong lập tức báo cho ta, như vậy mới thuận tiện chiêu binh hơn."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"Lại muốn chiêu binh à?"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Nguyệt Thấm Lan sửng sốt một chút.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Mục Lương trầm giọng nói: "Đương nhiên, hiện tại số lượng binh lính tam quân chênh lệch rất lớn so với số lượng của Hư Quỷ."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Bên trong Hải Lục Không tam quân, số lượng binh lính của Lục Quân là nhiều nhất, thứ nhì là Hải Quân, cuối cùng là Không Quân.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Nguyệt Thấm Lan hồi tưởng lại trường hợp thủy triều Hư Quỷ lần trước rồi nghĩ tới số lượng binh lính của Hải Lục Không tam quân, lập tức hiểu rõ ý của Mục Lương.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"Tốt, ta sẽ nhanh chóng an bài."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Nàng đáp với thần sắc nghiêm túc.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Mục Lương mỉm cười: "Ngươi làm việc thì ta yên tâm rồi."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Nguyệt Thấm Lan trợn trắng mắt, giận trách: "Thoáng một cái đã bắt ta làm nhiều chuyện như vậy, xem ra lại phải bận rộn hơn nửa tháng rồi."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Cầm Vũ đi đại lục cũ, việc chiêu binh Lục Quân phải nhờ nàng để tâm thêm.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"Vất vả cho ngươi."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Mục Lương cười một tiếng, vỗ nhẹ vào mu bàn tay của cô gái ưu nhã.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Nguyệt Thấm Lan hơi nâng cằm lên, ưu nhã nói: "Ta quen rồi, nhớ kỹ chuẩn bị tốt lễ vật an ủi cho ta."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Mục Lương cười cưng chiều.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Hắn quay đầu nhìn về phía Ly Nguyệt, ôn hòa nói: "Ly Nguyệt, sau khi ăn tối xong thì cùng ta đến phòng làm việc."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Ánh mắt của Ly Nguyệt lấp lóe, trong lòng suy đoán Mục Lương muốn làm cái gì.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Mục Lương đột nhiên hỏi: "Đúng rồi, hình như mấy ngày nay ta không thấy Ngôn Băng thì phải?"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"Nàng ấy sắp đột phá, mấy ngày nay đang bế quan."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Ly Nguyệt giải thích.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Mục Lương bừng tỉnh, gật đầu nói: "Ra là vậy, thế thì ta bảo Linh Nhi canh chừng một chút."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Có Tinh Linh Sinh Mệnh ở đó, coi như Ngôn Băng gặp phải tình huống bất ngờ khi đột phá thì cũng có thể giải quyết sớm.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Trong lòng Ly Nguyệt mềm mại một mảnh, rất thích Mục Lương khi quan tâm thuộc hạ.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"Cộc cộc cộc ~~~ "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Cửa thư phòng bị gõ, giọng nói của tiểu hầu gái vang lên.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"Bệ hạ, Thấm Lan đại nhân, tiểu thư Ly Nguyệt, bữa tối đã chuẩn bị xong rồi."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Giọng nói mềm mại của Cầm Phi Nhi truyền vào bên trong thư phòng.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"Ta biết rồi."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Nguyệt Thấm Lan ưu nhã lên tiếng.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Nàng đứng lên bước tới cửa phòng, nói: "Đi thôi, chúng ta nếm thử mỹ thực mới."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Mục Lương cười đứng dậy, cùng Ly Nguyệt và Nguyệt Thấm Lan rời đi thư phòng.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Khi ba người đi tới nhà ăn thì Ngải Lỵ Na và những người khác đã đến rồi, ai nấy đều đang chảy nước miếng nhìn chằm chằm ba nồi lẩu xào cay lớn.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"Tại sao lại có tới ba nồi thế?"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Ly Nguyệt kinh ngạc hỏi.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"Mỗi nồi đều có khẩu vị khác nhau ạ."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Ba Phù giải thích: "Nồi này cho nhiều tê cay, nồi này thanh đạm hơn một chút, còn nồi này thì không cay "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"Ừm, rất tốt."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Mục Lương hài lòng nói.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Hắn ngồi xuống, tiểu hầu gái nhanh chóng bưng tới một ly nước có ga màu hồng rồi dọn toàn bộ chén đũa lên bàn.</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Các cô gái ngồi xuống, nhìn ba nồi lẩu xào cay mê người, có người đã bắt đầu nuốt nước miếng liên tục.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"Ực, mới nhìn thôi đã biết ăn ngon rồi!”</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Nguyệt Phi Nhan cười nói, ánh mắt nhìn chằm chằm vào nồi lẩu cay nhất rồi nuốt nước miếng một cái.</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Ny Cát Sa dịu dàng nói: "Ta không ăn cay nhiều được, nồi này thích hợp ta ăn."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"Mọi người đừng ngồi ngây ra đó nữa, bắt đầu dùng bữa đi."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Mục Lương nói một tiếng rồi cầm đũa lên gắp một miếng thịt cho vào miệng.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Những người khác thấy thế mới cầm đũa lên, dồn dập gắp thức ăn muốn ăn cho vào miệng.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rtl w:val="0"/>
        </w:rPr>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rtl w:val="0"/>
        </w:rPr>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rtl w:val="0"/>
        </w:rPr>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rtl w:val="0"/>
        </w:rPr>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rtl w:val="0"/>
        </w:rPr>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rtl w:val="0"/>
        </w:rPr>
      </w:r>
    </w:p>
    <w:p w:rsidR="00000000" w:rsidDel="00000000" w:rsidP="00000000" w:rsidRDefault="00000000" w:rsidRPr="00000000" w14:paraId="000000CC">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