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2264: Đồng Ruộng trên không trung?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Cửa thư phòng bị gõ vang.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Trong thư phòng, Mục Lương và Nguyệt Thấm Lan, Ly Nguyệt, Hồ Tiên ngồi chung một chỗ, đang chuẩn bị trao đổi chuyện xưởng mới xây.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liếc nhìn cửa thư phòng, nói: "Vào đi."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Cửa thư phòng bị đẩy ra, Thanh Vụ bưng nước trà và mâm đựng trái cây đi vào rồi đặt lên trên bàn trà trước mặt mọi người.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"Đi xuống đi."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Thanh Vụ ngoan ngoãn gật đầu, xoay người rời đi thư phòng, tiện tay khẽ đóng cửa phòng lại.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nhấp miếng trà nóng, ôn hòa nói: "Được rồi, hiện tại nói chuyện xây xưởng chế thuốc trước đi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ưu nhã nói: "Xưởng chế thuốc là nhất định phải xây, hiện tại chúng ta cần bàn xem nên xây ở nơi nào, quy mô bao lớn, chủ yếu sản xuất bí dược hoặc là ma dược gì?"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"Xưởng chế thuốc rất quan trọng, tự nhiên là muốn xây ở nơi có tính an toàn và riêng tư cao."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Ly Nguyệt nghiêm mặt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"Ừm, có lý."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chậm rãi gật đầu.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Nàng nhìn Mục Lương, nói: "Dựa theo quy hoạch trước kia, xưởng chế thuốc sẽ được xây ở Vệ Thành Số Bốn, lúc này mới phù hợp với định vị của nó."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Vệ Thành Số Bốn được xây dựng với tiêu chí là "thành chế thuốc" và "thành luyện kim", xưởng chế thuốc hiện tại cũng nằm ở Vệ Thành Số Bốn, nhưng mà có hộ vệ Trung Ương canh gác ngày đêm, đến nay còn chưa xuất hiện vấn đề bí mật bị tiết lộ.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chậm rãi gật đầu, hỏi: "Ừm, Vệ Thành Số Bốn vẫn còn đất trống quy hoạch xây dựng xưởng chế thuốc chứ?"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"Đất trống tự nhiên là còn."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Thấm Lan gật đầu một cái.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"Vậy thì xây xưởng chế thuốc mới ở Vệ Thành Số Bốn đi."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ra quyết định.</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Nguyệt Thấm Lan ưu nhã đáp lời.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bình thản nói: "Còn về quy mô của xưởng thì cứ dựa theo tiêu chuẩn của xưởng chế thuốc hiện tại rồi xây lớn gấp ba lần."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cầm bút ghi chép vào sổ tay, sau đó nàng ngước mắt nhìn về phía Mục Lương, tiếp tục nói: "Nếu muốn xây xưởng chế thuốc mới, như vậy phương diện nguyên liệu cũng phải đề cao sản lượng."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"Ừm, việc này giao cho Lý Tiểu Cốt và mỗi người quản lý Đồng Ruộng phụ trách."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trầm giọng nói.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Các loại bí dược hay ma dược cần sử dụng rất nhiều thảo dược, chủng loại đã có hơn năm ngàn, chỉ cần an bài từng tòa Vệ Thành và thôn trấn đi trồng trọt một phần chủng loại là rất dễ dàng đề cao sản lượng.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gật đầu lần nữa.</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Ly Nguyệt thanh thúy nói: "Mục Lương, trong nguyên liệu chế tạo bí dược chữa thương có Nước Mắt Thiên Sứ, như vậy cũng nên nghĩ biện pháp gia tăng quy mô trồng trọt của Đôi Cánh Thiên Sứ đúng không?"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Bí dược chữa thương bình thường nhất được chế tạo từ thảo dược thường thấy với tỷ lệ trộn nhất định, </w:t>
      </w:r>
      <w:r w:rsidDel="00000000" w:rsidR="00000000" w:rsidRPr="00000000">
        <w:rPr>
          <w:sz w:val="26"/>
          <w:szCs w:val="26"/>
          <w:rtl w:val="0"/>
        </w:rPr>
        <w:t xml:space="preserve">nhưng</w:t>
      </w:r>
      <w:r w:rsidDel="00000000" w:rsidR="00000000" w:rsidRPr="00000000">
        <w:rPr>
          <w:sz w:val="26"/>
          <w:szCs w:val="26"/>
          <w:rtl w:val="0"/>
        </w:rPr>
        <w:t xml:space="preserve"> bí dược chữa thương với hiệu quả trị liệu rõ rệt đều có cho thêm một ít Nước Mắt Thiên Sứ.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Bí dược chữa thương hiệu quả càng tốt thì chứa càng nhiều Nước Mắt Thiên Sứ, hiệu quả trị liệu có liên quan tới phẩm cấp của Nước Mắt Thiên Sứ.</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ôn hòa nói: "Ừm, vậy thì phân phó người thu thập hạt giống rồi mở rộng diện tích gieo trồng."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Thấm Lan nhún vai một cái, nói: "Khu Vực Trung Ương không có nhiều đất trống để trồng Đôi Cánh Thiên Sứ, trừ phi ngươi muốn xây dựng thêm Khu Vực Trung Ương."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Rất nhiều nơi tại Khu Vực Trung Ương đều đã được quy hoạch, hậu hoa viên ở tầng tám cũng không có đất trống dư thừa.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bình thản nói: "Cái này đơn giản thôi, dành ra một miếng đất ở Linh Điền chuyên dùng để trồng trọt Đôi Cánh Thiên Sứ không phải được rồi sao?"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Linh Điền vốn dĩ không lớn, còn phải trồng trọt thảo dược hiếm hoi."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Nguyệt Thấm Lan nhắc nhở.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Rất nhiều bí dược và ma dược đặc thù đều sử dụng thảo dược từ Linh Điền, thảo dược bình thường thu hoạch từ Đồng Ruộng không thể dùng.</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"Đây cũng là một vấn đề."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Ánh mắt của Mục Lương lấp lóe.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Hắn nhanh chóng nghĩ tới phương án giải quyết, mỉm cười nói: "Nếu một tầng Linh Điền không đủ trồng trọt, vậy thì biến Linh Điền thành hai tầng hoặc ba tầng."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"A, ngươi muốn biến như thế nào?"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Ly Nguyệt và Nguyệt Thấm Lan chớp mắt.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bình thản nói: "Chỉ cần dùng mây mù xây dựng Đồng Ruộng trên không, có Trà Thụ Sinh Mệnh ở đây, không sợ không trồng sống thảo dược."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Trong lòng hắn đã có ý tưởng, ngày mai sẽ đến Linh Điền thực tiễn xem có được hay không.</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Hồ Tiên quyến rũ hỏi: "Giống như sân trượt tuyết trên không à?"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gật đầu một cái.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Hồ Tiên ưu nhã nói: "Thế cũng được, nhưng mà trước đó phải thí nghiệm xem có thành công hay không đã."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"Ừm, ngày mai ta sẽ đi thử xem."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mỉm cười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Thấm Lan như suy nghĩ gì đó rồi gật đầu, tiếp tục nói: "Vậy chúng ta thảo luận vấn đề tiếp theo, liên quan tới việc xây Phường Công nghiệp Quân Sự mới."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"Ừm, vẫn xây ở Nội Thành giống như trước à?"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Ly Nguyệt nhẹ giọng hỏi.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Phường Công nghiệp Quân Sự hiện tại nằm ở Nội Thành, những công tác như chế tác khiên và vũ khí lạnh thì đã dời đến Khu vực Nhà xưởng bên ngoài Chủ Thành.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bình tĩnh nói: "Ừm, Chủ Thành vẫn còn đất trống, xây thêm một tòa Phường Công nghiệp Quân Sự không thành vấn đề."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"Hoặc là xây ở Vệ Thành Số Mười Hai cũng được."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Nguyệt Thấm Lan đột nhiên nói.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"Lý do?"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nhìn về phía cô gái ưu nhã.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Nguyệt Thấm Lan giải thích: "Vệ Thành Số Mười Hai rất rộng lớn, rất nhiều nơi đều bị băng tuyết bao trùm, có Băng Minh Xà ở đó, nếu xây Phường Công nghiệp Quân Sự thì sẽ không sợ kẻ gian lẻn vào trộm bí mật."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Băng Minh Xà đã tiến hóa đến cấp 10, khí tức hàn băng thả ra đã bao trùm một phần ba khu vực do Vệ Thành Số Mười Hai quản lý.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Ngục Giam lớn nhất của vương quốc Huyền Vũ được xây ở trong khu vực được băng tuyết bao trùm, nơi này không mở ra cho người ngoài tiến vào.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Vương quốc Huyền Vũ phát triển đến bây giờ, Ngục Giam đã xây hơn hai mươi nơi, trong đó Ngục Giam lớn nhất nằm ở Vệ Thành Số Mười Hai, thứ nhì là Ngục Giam trong Chủ Thành.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Ngục Giam Vệ Thành Số Mười Hai cũng là ngục giam đầu tiên của vương quốc Huyền Vũ, nó đã tồn tại từ khi nơi đây vẫn là thành Huyền Vũ.</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Trừ cái đó ra thì mỗi tòa Vệ Thành đều có một Ngục Giam, hai Thành Buôn Bán cũng đều có Ngục Giam riêng.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Ngục Giam Chủ Thành rất đặc thù, chỉ có phạm nhân có tội ác tày trời hoặc phạm nhân rất quan trọng mới có thể bị giam giữ tại nơi này.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ôn hòa nói: "Ngươi nói có lý, nhưng mà nhiệt độ nơi đó quá thấp, sẽ ảnh hưởng đến việc xử lý Thép Tím và tài liệu ma thú, cho nên vẫn là không thể được."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Rất nhiều tài liệu hung thú và ma thú cần được xử lý ở trong hoàn cảnh nhiệt độ cao, nhiệt độ bên ngoài quá thấp sẽ ảnh hưởng rất lớn.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"Phải rồi, ta không có suy nghĩ đến điểm này."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Thấm Lan chợt bừng tỉnh.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tiếp tục nói: "Ừm, Phường Công nghiệp Quân Sự mới xây tại Nội Thành đi, ở mảnh đất phía tây ấy, ta sẽ bảo Thú Sương Tím đi tới đó coi chừng, như vậy tính an toàn và tư mật sẽ không có vấn đề."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Thú Sương Tím là thú thuần dưỡng mới, nó có năng lực đặc thù là phóng ra sương mù màu tím và bao phủ Phường Công nghiệp Quân Sự, nếu người không phận sự đi vào thì sẽ lạc đường và bị giam cầm ở bên trong.</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"Tốt, nghe theo ngươi."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Bốn người tiếp tục trao đổi rất lâu, đến khi trà đã thay đổi ba lượt, mâm đựng trái cây trống rỗng mới kết thúc.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"Thời gian không còn sớm, ta đi tắm nước nóng đây."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Hồ Tiên bỏ lại một câu rồi lắc eo rời đi thư phòng.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"Ta đi tìm Ngôn Băng."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Ly Nguyệt đứng lên, ngày hôm nay Ngôn Băng vừa mới đột phá thành công, nàng vẫn chưa đi hỏi thăm đối phương.</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Thấm Lan cũng rời đi, nàng muốn tìm người quản lý Vệ Thành Số Bốn đàm luận một chút.</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 </w:t>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