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2279: Thâm nhập và ảnh hưởng sâu tới từng mỗi ngành nghề.</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Ni Khả Lâm gõ cửa phòng ngủ của em trai, chờ bên trong có tiếng đáp lại thì mới đẩy cửa ra.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 tỷ, mấy giờ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 Đạt Tư nói với giọng ngái ngủ.</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"Còn sớm, ngươi ngủ tiếp đi."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Ni Khả Lâm tiến lên nhẹ nhàng xoa đầu em trai.</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Nàng ôn hòa nói: "A Đạt Tư, hôm nay ngươi ngoan ngoãn ở nhà, ta phải đi huấn luyện."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 tỷ, ta đi với ngươi."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Vừa nghe được lời này, A Đạt Tư lập tức tỉnh táo.</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"Không được đâu, a tỷ đến đó để đi làm, không phải đi chơi."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Ni Khả Lâm nhẹ nhàng đè A Đạt Tư ngồi yên trên giường.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Nàng dịu dàng trấn an: "Khi nào xong việc ta sẽ lập tức trở lại, ngươi ngoan ngoãn ở nhà, phòng bếp có hấp khoai lang, khi nào ngươi tỉnh thì lấy ăn."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"Được rồi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A Đạt Tư bĩu môi.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"Ngoan, ngươi chỉ cần ở nhà hôm nay thôi, ngày mai có thể đến trường rồi."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Ni Khả Lâm ôn hòa nói.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Ngày hôm qua nàng mang theo em trai đên Trường Học, thành công báo danh, nộp học phí một học kỳ là năm mươi đồng Huyền Vũ, ngày mai là có thể đi đọc sách.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Ánh mắt của Ni Khả Lâm lấp lóe, nghe lão sư chỗ ghi danh nói, nếu có thẻ căn cước công dân vương quốc Huyền Vũ vậy thì em trai có thể miễn học phí.</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Nàng nói thầm một tiếng: "Thẻ căn cước à, đầu tiên phải có được việc làm chính thức, công tác đủ nửa năm mới có thể xin cấp thẻ căn cước."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 tỷ đi làm việc đi, ta sẽ ngoan ngoãn ở nhà."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A Đạt Tư ngoan ngoãn nói.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Ni Khả Lâm xoa đầu em trai, xoay người bước ra ngoài rồi nhẹ nhàng đóng cửa phòng ngủ lại.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đi đến phòng bếp, cầm một củ khoai lang dự định ăn trên đường đi, đây là bữa sáng của nàng.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Hôm nay Ni Khả Lâm thức dậy rất sớm, trên đường không có quá nhiều người, còn có thể nhìn thấy công nhân bảo vệ môi trường đang quét dọn đường phố.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Khi Ni Khả Lâm đi ngang qua còn có người gật đầu mỉm cười với nàng, điều này làm cho thiếu nữ sửng sốt một chút, vội vã nở nụ cười đáp lại.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Gần hai mươi phút sau nàng mới tìm được cửa hàng lẩu xào cay nằm bên cạnh quảng trường Chủ Thành.</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Cửa hàng lẩu xào cay có ba tầng, bề ngoài có lối kiến trúc cổ kính, bảng hiệu cũng được làm bằng gỗ.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Lúc này cửa chính đóng chặt, cửa sổ cũng bị rèm che khuất, nhìn không thấy tình huống bên trong.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"Còn chưa mở cửa sao?"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Ni Khả Lâm đi tới trước cửa tiệm, dự định tìm khe cửa nhìn vào trong.</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"Ngươi tới đây tham gia huấn luyện à?"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Một giọng nữ dịu dàng chợt vang lên sau lưng Ni Khả Lâm.</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Cơ thể của Ni Khả Lâm run lên, vội vã nhìn ra phía sau, thấy được một nữ nhân khoảng bốn mươi tuổi với vóc dáng nở nang đang nhìn mình.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Nàng vội vã đứng thẳng người, nói: "Xin chào, ta tới đây để tham gia huấn luyện."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"Ngươi tới sớm thật đấy, còn nửa giờ nữa mới đến giờ hẹn."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Gia Lý mỉm cười nói.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tự giới thiệu: "Ta tên là Gia Lý, người quản lý Cửa hàng lẩu xào cay và cũng là người huấn luyện các ngươi."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"Xin chào, ta tên là Ni Khả Lâm."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Ni Khả Lâm vội vã đứng thẳng lưng, nghiêm túc đáp lại.</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"Những người khác vẫn chưa tới, ngươi vào trước đi."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Gia Lý mỉm cười tiến lên mở cửa chính, một mùi hương gỗ lập tức ập vào mặt hai người.</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Ni Khả Lâm vội vã đi theo, thuận tay đóng cửa một lần nữa, quan sát hoàn cảnh trong cửa hàng với ánh sáng lờ mờ.</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Nhưng mà nàng còn chưa kịp thích ứng bóng tối thì Gia Lý đã để Bọ Cánh Cứng Đèn Lồng phát sáng, trong cửa hàng lập tức sáng rực.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"Ngươi ngồi chờ một chút, khi nào mọi người đến đông đủ thì chúng ta lại bắt đầu huấn luyện."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Gia Lý thuận miệng nói một câu rồi cất bước đi vào phía sau quầy.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Ni Khả Lâm gật đầu một cái, dè dặt ngồi xuống một cái ghế gần đó rồi cẩn thận quan sát bày trí trong cửa hàng.</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Lầu một Cửa hàng lẩu xào cay rất rộng rãi, ngoại trừ quầy hàng THÌ còn có hai hàng tủ lạnh dựa vào tường, bên cạnh tủ lạnh là một chồng khay lưu ly.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Nửa giờ sau, bốn vị khảo hạch nhân viên phục vụ lần lượt tiến vào cửa hàng, cộng thêm Ni Khả Lâm thì tổng cộng là ba nam hai nữ, tất cả đều còn rất trẻ.</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"Mọi người đến đông đủ rồi, hãy tự giới thiệu với nhau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Gia Lý vỗ tay một cái, bước ra quầy.</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"Xin chào mọi người, ta tên là Ni Khả Lâm."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Ni Khả Lâm chủ động tự giới thiệu.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"Ta là Lục Cơ."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"Chào mọi người, ta tên là Tú Na."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Giọng nữ ngọt ngào vang lên, nàng là nữ nhân viên phục vụ còn lại ngoại trừ người quản lý và Ni Khả Lâm.</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"Ta tên Đạt Minh."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"Mỗ Bối Khắc."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Đây là một thanh niên thoạt nhìn có vẻ kiệm lời.</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Gia Lý mỉm cười nói: "Ừm, mọi người đã chào hỏi nhau rồi, sau này hãy giúp đỡ lẫn nhau, Cửa hàng lẩu xào cay còn phải dựa vào mọi người."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Ni Khả Lâm và những người khác mỉm cười, chờ đợi chỉ thị tiếp theo của người quản lý.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Gia Lý vỗ tay một cái, nói: "Trước tiên ta sẽ dẫn các ngươi làm quen bố cục trong cửa hàng, ba ngày nay sẽ có rất nhiều thứ cần học, mọi người chuẩn bị tinh thần đi."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Đám người Ni Khả Lâm vội vàng gật đầu, đi theo người quản lý tới quầy hàng.</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Gia Lý giơ tay ra hiệu: "Đây là quầy hàng dùng để cân đo và tính tiền, Cửa hàng lẩu xào cay của chúng ta sẽ tính tiền bằng cân nặng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Năm người lắng nghe chăm chú, thỉnh thoảng gật đầu đáp lại.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"Đây là tủ lạnh, bên này thả các loại thịt, bên này thả rau củ xanh và các loại nấm."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Gia Lý đi tới dãy tủ lạnh cạnh tường rồi tiếp tục nói: "Sau khi khách vào cửa hàng thì bọn họ sẽ tự cầm khay, muốn ăn cái gì thì tới tủ lạnh kẹp cái đó, muốn ăn bao nhiêu thì kẹp bấy nhiêu, sau đó tới quầy hàng cân trọng lượng và tính tiền, nhớ kỹ là tính tiền trước rồi mới vào bàn."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Ni Khả Lâm vừa nghe vừa lẩm nhẩm lặp lại lời nói của Gia Lý, sau khi xác định đã nhớ kỹ mới yên lòng.</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"Lẩu xào cay có hai phương pháp ăn, một loại là ăn khô, một loại là ăn nước."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Gia Lý chỉ vào thực đơn trên tường, mỉm cười nói: "Còn có bốn loại khẩu vị, thanh đạm, hơi cay, cay vừa và cực cay."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Ni Khả Lâm tò mò hỏi: "Người quản lý, đầu bếp trong tiệm là ai thế?"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"Tối nay đầu bếp mới có thể qua đây."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Gia Lý thuận miệng trả lời một câu.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Nàng vỗ tay, đi tới sau quầy rồi tiếp tục nói: "Bây giờ ta sẽ nói về việc tính tiền và cách sử dụng cân đòn."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Năm người Ni Khả Lâm vội vã đi tới, nhìn mấy trái cân và mâm tròn để trên quầy.</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Gia Lý thanh thúy nói: "Đây là cân đòn, sau khi khách hàng chọn xong nguyên liệu nấu ăn thì sẽ đặt cả khay lên cân, các ngươi sẽ căn cứ con số sáng lên trên tinh thạch ma thú mà tính toán giá cả."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Cân đòn là linh khí mới do Xưởng Chế Tạo Linh Khí vừa nghiên cứu ra, căn cứ trọng lượng khác nhau thì hai viên tinh thạch ma thú trên cân sẽ sáng lên và hiện lên số cân chính xác.</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Năm người Ni Khả Lâm lộ ra vẻ mặt kinh ngạc, đây là lần đầu tiên nàng biết có loại linh khí này.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Gia Lý vươn tay đặt lên trên cân đòn, bàn tay hơi dùng sức, hai viên tinh thạch ma thú lập tức tỏa sáng.</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Viên tinh thạch ma thú thứ nhất tỏa ra ánh sáng đỏ ghi số “1”, viên tinh thạch ma thú thứ hai tỏa ra ánh vàng ghi số “2".</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giải thích: "Đỏ một và vàng </w:t>
      </w:r>
      <w:r w:rsidDel="00000000" w:rsidR="00000000" w:rsidRPr="00000000">
        <w:rPr>
          <w:sz w:val="26"/>
          <w:szCs w:val="26"/>
          <w:rtl w:val="0"/>
        </w:rPr>
        <w:t xml:space="preserve">hai</w:t>
      </w:r>
      <w:r w:rsidDel="00000000" w:rsidR="00000000" w:rsidRPr="00000000">
        <w:rPr>
          <w:sz w:val="26"/>
          <w:szCs w:val="26"/>
          <w:rtl w:val="0"/>
        </w:rPr>
        <w:t xml:space="preserve"> nghĩa là một cân hai lượng, mọi người hiểu chưa?"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"Hiểu rõ."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Năm người đồng thành đáp lại.</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"Còn nữa, trong lúc công tác phải chú ý bảo vệ linh khí trong cửa hàng."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Gia Lý nghiêm túc dặn dò.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Nàng tiếp tục nói: "Mỗi kiện linh khí đều có giá cả cao ngất, cho nên phải hết sức cẩn thận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Ni Khả Lâm và những người khác lắng nghe chăm chú, đây là những điều mà bọn họ cần nhớ kỹ.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Bất tri bất giác, các loại linh khí tiện lợi đã thâm nhập và ảnh hưởng sâu tới từng mỗi ngành nghề.</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