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2283: Khuynh quốc khuynh thành.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Tiếng chuông du dương vang lên, báo hiệu một ngày mới bắt đầu tại vương quốc Huyền Vũ.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Nguyệt Thấm Lan gõ cửa thư phòng, hô: "Mục Lương, xe đã chuẩn bị xong rồi, có thể đến Đại Hội Đường."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"Ừm, vậy lên đường thôi."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Mục Lương đẩy cửa thư phòng, mặc áo bào trắng viền vàng bước ra khỏi phòng.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Nguyệt Thấm Lan hơi nhướng mày, ưu nhã nói: "Bộ quần áo hôm nay rất đẹp, Xưởng May mới đưa tới à?"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Mục Lương giơ tay lên nói: "Cái này à? Tháng trước đưa tới, hôm nay là lần đầu tiên mặc nó."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Trong cung điện có một Thiên Điện chuyên dùng để cất chứa quần áo của Mục Lương, hiện tại đã treo đầy năm giá áo, tổng cộng hơn ba trăm bộ, phần lớn đều chưa mặc lần nào.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Cứ cách vài ngày thì người của Xưởng May sẽ đưa quần áo mới tới đây, tất cả đều là định chế riêng cho Mục Lương.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Qua một đoạn thời gian nữa thì Mục Lương có thể mỗi ngày mặc một bộ quần áo mới, một năm đều không trùng lặp.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Trừ quần áo thì còn có các loại phối sức như vương miện, đai lưng, giày, nút tay áo, v.v… nhiều không kém.</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Hiện tại quần áo mà Mục Lương mặc mỗi ngày đều được các tiểu hầu gái đến Thiên Điện phối hợp tốt, sau đó mới mang đến phòng nghỉ, cho nên không cần hắn phải phiền não mỗi ngày nên mặc cái gì.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Nguyệt Thấm Lan ưu nhã nói: "Rất thích hợp ngươi, có thể dựa theo mẫu này để làm thêm vài bộ với màu sắc khác nhau, chỉ cần thay hoa văn là tốt rồi."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"Ừm, chuyện này nhờ ngươi."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Mục Lương đã không cách nào kháng nghị đối với chuyện này.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Nguyệt Thấm Lan ưu nhã cười: "Đi thôi, còn nửa giờ nữa hội đấu giá bắt đầu rồi, hiện tại đi qua vừa đúng lúc."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Khóe môi của Mục Lương cong lên, cất bước rời đi cung điện.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Trước cửa cung điện, xe hơi và đội hộ tống bằng xe máy đã được chuẩn bị ổn thỏa, Ly Nguyệt và Mễ Á đứng ở bên cạnh cửa xe.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"Cùm cụp ~~~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Ly Nguyệt thấy Mục Lương và Nguyệt Thấm Lan đi ra cung điện, nhanh chóng mở cửa xe ra.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"Lên đường đi."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nhìn Ly Nguyệt rồi lên tiếng, nghiêng người ngồi vào bên trong xe.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"Ong ong ong ~~~ "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Xe hơi khởi động, đoàn xe rầm rộ đi về phía Đại Hội Đường.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Bên trong xe hơi, Mục Lương thuận miệng hỏi: "Hồ Tiên đến Đại Hội Đường trước rồi hả?"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Nguyệt Thấm Lan thanh thúy đáp: "Đúng vậy, sáng sớm nàng ấy đã ra cửa, trước khi hội đấu giá bắt đầu còn rất nhiều công tác chuẩn bị phải làm."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Lần này hội đấu giá vẫn do Hồ Tiên phụ trách, người chủ trì cũng là cô gái đuôi hồ ly đảm nhiệm.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chậm rãi gật đầu, cô gái đuôi hồ ly đã có kinh nghiệm chủ trì hội đấu giá, lời nói của nàng có thể kích thích khách mời tiêu hao.</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Đại Hội Đường, từng chiếc xe thú đậu hai bên đường trước cổng chính, xa phu mở cửa buồng xe, người bên trong lần lượt bước xuống.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Lăng Hương nhẫn nhịn không duỗi người, nàng là công chúa, phải chú ý hình tượng trước mặt công chúng.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Nàng quay đầu nhìn về phía Linh Vận, thanh thúy nói: "Đến nơi rồi, hy vọng ngày hôm nay ta có thể mua được đồ vật mà cha mong muốn."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"Ta cũng hy vọng có thể mua được đồ vật mà cha thích."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Linh Vận khẽ hất hàm, kéo tay bạn tốt đi vào trong Đại Hội Đường. Sau khi xuất trình thiệp mời thì sẽ có nhân viên đến dẫn các nàng tới khu vực dành cho khách quý.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Trước khi bắt đầu hội đấu giá, các khách mời phải tiến vào Đại Hội Đường và tìm được chỗ ngồi của mình.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Không lâu sau đó, đoàn xe dừng ở trước Đại Hội Đường, Ly Nguyệt dẫn đầu bước xuống xe trước rồi mở cửa xe sau.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"Bệ hạ vạn an ~~~ "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"Bái kiến bệ hạ ~~~ "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Các dân chúng vây xem kích động hô to, không ít người hành đại lễ.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xuống xe, quay đầu nhìn về phía con dân của mình, gật đầu đáp lại.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"Đứng lên đi."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Giọng nói hắn bình thản, giơ tay lên ý bảo dân chúng quỳ lạy đứng dậy.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Nguyệt Thấm Lan mỉm cười, nhỏ giọng nhắc nhở: "Vào thôi, hội đấu giá sắp bắt đầu rồi."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mỉm cười, xoay người đi vào Đại Hội Đường.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Các nhân viên làm việc vội vã hành đại lễ.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"Ừm, khách mời đã tới đông đủ chưa?"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thuận miệng hỏi.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Nhân viên phục vụ gật đầu cung kính nói: "Hồi bệ hạ, đã tới đông đủ rồi."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Mục Lương không hỏi thêm gì nữa, theo nhân viên phục vụ tới tầng cao nhất Đại Hội Đường, nơi đó có phòng nghỉ chuyên dụng của hắn.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Phòng nghỉ rất lớn, mặt hướng về phía sân khấu đấu giá, người ngoài không thể nhìn thấy bên trong bởi vì bị một mặt tường lưu ly chặn lại, ngược lại thì người bên trong phòng nghỉ có thể nhìn bao quát hơn nửa Đại Hội Đường.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Mục Lương ngồi xuống ghế sô pha mềm mại, Nguyệt Thấm Lan ngồi bên cạnh hắn, Ly Nguyệt và Mễ Á liếc nhìn nhau, khôi giáp chín màu trên người chợt loé sáng, bóng dáng của hai người biến mất tại chỗ.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Để bảo đảm hội đấu giá tiến hành thuận lợi, Mễ Á và Ly Nguyệt sẽ ẩn thân trong bóng tối, giải quyết những vấn đề tiềm ẩn.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Nguyệt Thấm Lan nhìn về phía sân khấu đấu giá, ưu nhã nói: "Sắp bắt đầu rồi."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Một lát sau, một chùm tia sáng rơi xuống đài đấu giá, đội nhạc lên sân khấu biểu diễn, nhịp điệu vui sướng rất nhanh làm cho bầu không khí trở nên sinh động hơn.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"Đây là bài hát mới sao?"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Lăng Hương lắc lư theo nhịp điệu.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Đôi mắt đẹp của Linh Vận sáng lên, thanh thúy nói: "Thật là dễ nghe, chờ khi nào hội đấu giá kết thúc ta phải đi hỏi xem có Đá Phát Âm không."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Lượng tiêu thụ Máy Phát Nhạc càng ngày càng tốt, nhờ đó mà Đá Phát Âm cũng bán rất chạy, đây là một loại tiêu thụ buộc chặt.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Mỗi lần có bài hát mới xuất hiện thì lượng tiêu thụ Đá Phát Âm đều sẽ gia tăng một mảng lớn.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Thời gian hai bài hát trôi qua, Đại Hội Đường an tĩnh trở lại, người của ban nhạc xuống đài, một bóng người uyển chuyển đi lên sân khấu, đứng ở dưới chùm tia sáng.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Hồ Tiên nhấc mắt lên, tròng mắt màu đỏ rực lóe sáng, tay cầm linh khí giống micro, nó có thể khuếch đại và truyền giọng nói của nàng khắp toàn bộ Đại Hội Đường.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"Xin chào mọi người, hoan nghênh tất cả đã đến tham gia hội đấu giá lần này, ta là Hồ Tiên."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Nàng tự giới thiệu, giọng nói quyến rũ truyền khắp toàn bộ Đại Hội Đường.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Hồ Tiên nhìn một vòng hội trường, mỉm cười nói: "Ta thấy có rất nhiều người quen thuộc, cũng có rất nhiều gương mặt mới."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"Hồ Tiên các hạ càng xinh đẹp hơn lần gặp mặt trước."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Có người dạn dĩ khen ngợi.</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"Đúng vậy, giống như tiên nữ."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Có không ít người lên tiếng khen ngợi, nhưng không ai dám mạo phạm cô gái đuôi hồ ly, dù sao bọn họ đều biết chuyện Mục Lương bao che khuyết điểm cho người nhà, bọn họ còn không muốn chết.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"Cảm ơn."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Khóe môi của Hồ Tiên </w:t>
      </w:r>
      <w:r w:rsidDel="00000000" w:rsidR="00000000" w:rsidRPr="00000000">
        <w:rPr>
          <w:sz w:val="26"/>
          <w:szCs w:val="26"/>
          <w:rtl w:val="0"/>
        </w:rPr>
        <w:t xml:space="preserve">cong</w:t>
      </w:r>
      <w:r w:rsidDel="00000000" w:rsidR="00000000" w:rsidRPr="00000000">
        <w:rPr>
          <w:sz w:val="26"/>
          <w:szCs w:val="26"/>
          <w:rtl w:val="0"/>
        </w:rPr>
        <w:t xml:space="preserve"> lên, nàng rất tự tin đối với sắc đẹp của mình, theo như lời của Mục Lương thì đó là khuynh quốc khuynh thành.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Nàng tràn đầy tự tin nói: "Hi vọng các ngươi mang đủ đồng Huyền Vũ, hội đấu giá lần này tuyệt đối sẽ khiến rất nhiều người điên cuồng."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"Yên tâm, lần này ta tuyệt đối mang đủ đồng Huyền Vũ!"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Một khuôn mặt quen thuộc mở miệng hô to.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Hồ Tiên nhìn đối phương, là một tay phú thương đã tham gia hội đấu giá lần trước, nàng nhớ rõ lúc đó hắn bỏ lỡ mấy kiện vật phẩm đấu giá chỉ bởi vì không mang đủ đồng Huyền Vũ.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Nàng cười một tiếng, gật đầu nói: "Hy vọng ngươi thật sự mang đủ rồi."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Người nọ há miệng, nhìn nụ cười như có như không của Hồ Tiên, trong lòng lại trở nên không xác định.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"Cha ba ~~~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Hồ Tiên thấy bầu không khí đã đủ sinh động, vì vậy vỗ tay một cái làm cho toàn trường an tĩnh lại.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Nàng thanh lãnh mở miệng: "Hiện tại hội đấu giá bắt đầu, cho mời kiện vật phẩm đấu giá đầu tiên."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Lời này vừa ra, toàn trường càng thêm an tĩnh, chờ mong kiện đồ đấu giá thứ nhất sẽ là cái gì.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Nhân viên phục vụ phía sau đài nghe vậy vội vã hành động, mang một cái rương đi lên sân khấu đấu giá rồi đặt lên mặt bàn được chuẩn bị trước đó.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