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2280: Ta giết chết ngươi, nhưng mà ngươi phải thanh toán phí dụng cho ta.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Trong phòng nghỉ ngơi tầng cao nhất của Đại Hội Đường.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Mục Lương nhìn sân khấu đấu giá bên dưới, nhân viên phục vụ đang bưng một cái khay đi lên, quay đầu hỏi: "Đây là vật phẩm đấu giá thứ sáu mươi tám à?"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"Đúng vậy."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Nguyệt Thấm Lan ưu nhã gật đầu.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Buổi đấu giá hôm nay sẽ bán ra một trăm món đồ đấu giá, số còn lại sẽ tiếp tục bán đấu giá vào ngày mai.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"Ngày hôm nay còn có những vật phẩm đấu giá gì thế?"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Mục Lương ôn hòa hỏi.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Nguyệt Thấm Lan không đáp, nàng lấy ra một cuốn sổ, lật hai trang nhìn một hồi rồi mới đưa cho Mục Lương.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Nàng ưu nhã nói: "Trình tự tiến hành bán đấu giá đều dựa trên đây, những món đồ đấu giá sau số sáu mươi tám vẫn còn ở phía sau sân khấu."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Mục Lương nhìn lướt qua, phần lớn vật phẩm sau số sáu mươi tám đều là ma dược, bí dược, linh khí, ma cụ, v.v… Chỉ có vật phẩm đấu giá áp trục tương đối đặc thù, đó là một giọt Nước Suối Sinh Mệnh.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 Tinh Linh Sinh Mệnh dùng bí pháp niêm phong Nước Suối Sinh Mệnh, một giọt có thể làm cho người chết phục sinh, bất kỳ ai tử vong dưới ba ngày đều có thể sống lại, hơn nữa còn có thể cộng thêm hai mươi năm thọ mệnh.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"Giọt Nước Suối Sinh Mệnh này sẽ khiến bọn họ tranh đoạt đến vỡ đầu đổ máu."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Khóe môi của Mục Lương hơi cong lên.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Vì mau chóng gom góp đủ một vạn ức điểm tiến hóa, hắn đã dùng Nước Suối Sinh Mệnh bán đấu giá, tuy chỉ có một giọt nhưng cũng đủ làm cho đám người đấu giá trở nên điên cuồng.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 Hiện tại hắn đã có một vũng Nước Suối Sinh Mệnh, nếu như tính theo giọt thì có khoảng hơn ba trăm, đồng thời theo thời gian trôi qua, Nước Suối Sinh Mệnh sẽ càng ngày càng nhiều.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Khóe môi của Nguyệt Thấm Lan cong lên, ưu nhã nói: "Nhất định là vậy, hi vọng bọn họ mang đủ tinh thạch ma thú, dù sao thì giá khởi điểm của Nước Suối Sinh Mệnh sẽ không thấp."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Mục Lương và Nguyệt Thấm Lan liếc nhìn nhau, không hẹn mà cùng mỉm cười đầy ẩn ý.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"Phanh ~~~ "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Tiếng gõ búa vang lên, Hồ Tiên cười chúc mừng: "Chúc mừng vị khách số ba mươi sáu lấy hai trăm vạn chụp được một lon Trà Sinh Mệnh."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Vật phẩm đấu giá số sáu mươi tám là một lon Trà Sinh Mệnh nặng hai cân, mặc dù là Trà Sinh Mệnh bình thường nhất nhưng đã tốt hơn gấp mười lần so với trà tinh thần.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Trà Sinh Mệnh là lá trà của Trà Thụ Sinh Mệnh được phơi khô, nó không những có công dụng đề thần tỉnh não mà còn có thể gia tăng Tinh Thần lực, thường xuyên uống có thể gia tăng thọ mệnh.</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Trong hai giờ kế tiếp, từng món đồ đấu giá được bán ra ngoài, giá sau cùng từ thấp nhất mười vạn đến tối cao là hai trăm vạn.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Hồ Tiên vỗ tay một cái, mỉm cười nói: "Chúc mừng vị khách số năm mươi chín lấy 115 vạn đồng Huyền Vũ chụp được món đồ đấu giá số chín mươi chín."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Món đồ đấu giá số chín mươi chín là một kiện ma cụ cao cấp, đó là một bộ khôi giáp màu tím đậm có thể chống đỡ các công kích hệ lôi, nó được chế tạo từ xương của ma thú cấp 8, là tác phẩm của Già Lạc.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Vị khách số năm mươi chín cười rất vui vẻ, hắn muốn đi thám hiểm một chỗ bảo địa, nơi đó bị lôi điện bao phủ quanh năm, chỉ cần mặc bộ khôi giáp này là hắn có thể thâm nhập vào sâu bên trong bảo địa.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Hồ Tiên nhìn thoáng qua đối phương, khóe môi hơi nhếch lên.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"Cha ba ~~~ "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Nàng vỗ tay một cái, hấp dẫn sự chú ý của toàn trường, đồng thời tiếng nhạc dùng để sinh động bầu không khí bên trong Đại Hội Đường cũng đã biến mất.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"Có chuyện gì vậy?"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Lăng Hương nghi ngờ lên tiếng.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Đôi mắt đẹp của Linh Vận sáng lên: "Chắc là sắp xuất hiện vật phẩm quan trọng."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Hồ Tiên hắng giọng một cái, nhìn thẳng phía trước, nói: "Kế tiếp là món đồ đấu giá cuối cùng của ngày hôm nay."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Mục Lương vung tay lên, bức tường vô hình bao phủ toàn trường, đó là Lĩnh Vực Trọng Lực, nếu kẻ nào dám cả gan cướp đoạt thì sẽ phải hứng chịu kết cục rất thê thảm.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Hồ Tiên liếc nhìn phòng nghỉ trên cao, nhân viên phục vụ đã bưng kiện vật phẩm đấu giá cuối cùng đặt lên trên bàn, xốc lên tấm vải đỏ che ở phía trên, lộ ra một bình ngọc óng ánh trong suốt.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Trong bình ngọc chứa một giọt chất lỏng màu xanh biếc lơ lửng trông giống như một viên ngọc lục bảo mượt mà.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"Xôn xao ~~~ "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Toàn trường lập tức náo động, có người nhận ra thứ trong bình là gì, có người lại cảm thấy nghi ngờ không hiểu.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"Nước Suối Sinh Mệnh?"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Không ít người kinh ngạc thốt lên, bọn họ đã tham gia hội đấu giá lần trước, lúc đó cũng đấu giá một giọt Nước Suối Sinh Mệnh.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Hồ Tiên mỉm cười gật đầu, cao giọng nói: "Đúng vậy, đây là Nước Suối Sinh Mệnh, hơn nữa còn là Nước Suối Sinh Mệnh phiên bản tốt hơn."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"Nước Suối Sinh Mệnh là gì thế?"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Có người nghi ngờ lên tiếng hỏi.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"Nước Suối Sinh Mệnh là vật hiếm có, một giọt có thể hồi sinh người chết, là thứ tốt cứu mạng."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Một người quen ngồi bên cạnh giải thích.</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"Cái gì, người chết cũng có thể hồi sinh sao?"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Người nọ gật đầu nói: "Đúng vậy, nhưng mà chỉ những người mới chết trong vòng một ngày mới có thể sống lại."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Người đàn ông vui vẻ nói: "Như vậy cũng đã rất lợi hại rồi, đây chính là đồ vật có thể cứu mạng, để ta xem mình có thể chụp được hay không."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Người giải thích trợn trắng mắt nói: "Ngươi nằm mơ đi, giá khởi điểm của Nước Suối Sinh Mệnh nhất định là từ trăm vạn trở lên, huống chi Hồ Tiên còn nói Nước Suối Sinh Mệnh lần này còn tốt hơn trước."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"Trăm vạn đồng Huyền Vũ à, thế thì ta không có cửa rồi."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Người đàn ông co giật khoé miệng.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"Mọi người an tĩnh nào."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Hồ Tiên giơ tay lên làm động tác đè xuống, cao giọng nói: "Vật phẩm đấu giá cuối cùng của hôm nay, một giọt Nước Suối Sinh Mệnh, nó có thể giúp người đã chết trong vòng ba ngày sống lại, đồng thời cộng thêm hai mươi năm thọ mệnh."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Cô gái đuôi hồ ly vừa dứt lời thì toàn trường lại náo động lần nữa.</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"Cái gì, cộng thêm hai mươi năm thọ mệnh?"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Tiếng kinh ngạc thốt lên không ngừng nghỉ trong hội trường.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"Còn có thể hồi sinh người chết trong vòng ba ngày, điều này có khả năng sao?"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Có người lên tiếng nghi vấn.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"Bằng không thì ngươi thử xem?"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Hồ Tiên cười nhìn về phía vị khách vừa chất vấn.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Người chất vấn tò mò hỏi: "Thử như thế nào?"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Hồ Tiên ưu nhã nói: "Đơn giản thôi, ta giết chết ngươi rồi lại dùng giọt Nước Suối Sinh Mệnh này cứu ngươi sống lại, nhưng mà ngươi phải thanh toán phí dụng thử."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 Cái này."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Người chất vấn co giật khoé miệng, thức thời im lặng.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Hồ Tiên lạnh nhạt nói: "Vương quốc Huyền Vũ chúng ta luôn luôn nổi danh với chất lượng tốt, nếu xảy ra chuyện gì thì chúng ta sẽ giải quyết, nếu như có người dùng giọt Nước Suối Sinh Mệnh này mà không thể sống lại thì có thể đích thân đến nói chuyện với ta."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"Người đã chết rồi thì làm sao đi tìm ngươi được chứ?"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Có người không nhịn được phản bác một tiếng.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Hồ Tiên liếc nhìn đối phương, không nói lời nào.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Có người hô to: "Hồ Tiên đại nhân không cần nghe hắn nói bậy, giọt Nước Suối Sinh Mệnh lần trước đã có người dùng, đúng là có thể làm cho người chết sống lại."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"Ai tin tức linh thông đều biết chuyện này, Nước Suối Sinh Mệnh xác thật là hữu dụng, huống chi đây là vật phẩm của vương quốc Huyền Vũ, chúng ta tin tưởng ngươi."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Càng ngày càng có nhiều người lên tiếng, bọn họ đều biết chuyện giọt Nước Suối Sinh Mệnh được bán ở hội đấu giá trước đã bị sử dụng và có hiệu quả, lần này bọn họ tới vương quốc Huyền Vũ tham gia hội đấu giá cũng có ôm dự định cạnh tranh Nước Suối Sinh Mệnh.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"Được rồi, ai tin tưởng thì cứ ra giá, còn không thì có thể ngồi xem."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Khóe môi của Hồ Tiên hơi cong lên.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Nàng cao giọng nói: "Nước Suối Sinh Mệnh, giá khởi điểm một triệu rưỡi đồng Huyền Vũ, mỗi lần tăng giá không được thấp hơn mười vạn."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"Giá khởi điểm một triệu rưỡi đồng Huyền Vũ!"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Hiện trường liên tục vang lên từng tiếng thốt kinh ngạc, nhưng mà lập tức có người ra giá.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"160 vạn."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"170 vạn."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Không ít người ra giá, phần lớn đều là phú thương và vương thất, người thường hoàn toàn không chen miệng vào được.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rtl w:val="0"/>
        </w:rPr>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rtl w:val="0"/>
        </w:rPr>
      </w:r>
    </w:p>
    <w:p w:rsidR="00000000" w:rsidDel="00000000" w:rsidP="00000000" w:rsidRDefault="00000000" w:rsidRPr="00000000" w14:paraId="000000A6">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