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2295: Thăm tù.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Tiếng chuông Huyền Vũ du dương vang lên, đây là tiếng chuông báo hiệu sáu giờ sáng, từng tiếng liên miên không dứt làm cho những người dậy sớm nhanh chóng tỉnh táo.</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"A cáp ~~~ "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Ni Khả Lâm tỉnh lại ở trên giường, nàng dụi mắt nhìn trần nhà một hồi mới đứng dậy đi ra ngoài rửa mặt.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Nàng bước vào phòng tắm, quay đầu liếc nhìn phòng của em trai, cửa ‌ phòng vẫn còn đóng chặt.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"Để hắn ngủ thêm một lát vậy."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Ni Khả Lâm nói thầm một câu rồi vào phòng ‌ tắm rửa mặt.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Rửa mặt xong thì nàng vào phòng bếp, bắt đầu chuẩn bị bữa sáng hôm nay, từ giờ cho đến khi A Đạt Tư đi học vẫn còn sớm, cho nên nàng không sốt ruột.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"Sáng hôm nay ăn cháo đi."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Ni Khả Lâm tự nói một câu, lấy nồi bắt ‌ đầu nấu cháo.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Nàng đã học được cách nấu cháo do đầu bếp trong Cửa hàng lẩu xào cay chỉ dạy, chỉ cần khống chế tốt lượng nước là có thể nấu ra cháo hoặc cơm tẻ.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"Ục ục ục ~~~ "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Nước trong nồi bắt đầu sôi trào, hạt gạo bên trong biến mềm và nở ra, cháo trắng đã hoàn thành.</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"Sắp tới giờ rồi."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Ni Khả Lâm nói nhỏ một câu rồi xoay người rời đi phòng bếp, gõ cửa phòng em trai. </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Nàng ôn hòa nói: "A Đạt Tư, dậy đi."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Trong phòng truyền ra tiếng đáp lại ậm ừ.</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"Ngươi đừng ngủ nữa, nếu không sẽ trễ giờ đi học đấy."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Ni Khả Lâm lại nhắc nhở lần nữa. </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Lần này giọng nói của A Đạt Tư rõ ràng hơn chút: "Ta biết rồi."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Ni Khả Lâm nghe được tiếng đáp mới đi trở lại phòng bếp, bưng nồi cháo và đồ ăn kèm đến bàn cơm.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Đồ ăn kèm là nàng mua từ Siêu Thị Huyền Vũ, nguyên liệu chính là rau ‌ xanh ướp, ăn kèm với cơm hoặc cháo rất ngon.</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Qua đại khái năm phút đồng hồ, A Đạt Tư bước ra phòng ngủ, hai vai rũ xuống, hữu khí vô lực chào hỏi chị gái rồi xoay người đi vào phòng tắm.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Ni Khả Lâm vào phòng bếp dọn dẹp vệ sinh sạch sẽ, khi đi ra thì A Đạt Tư đã rửa mặt xong.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"A tỷ, ăn điểm tâm thôi."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A Đạt Tư ngồi xuống ghế, bắt đầu ăn điểm tâm.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"Xì xụp ~~~ "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Hắn nhấp một miếng cháo nóng, đôi mày hơi cau lại, món này không có mùi vị gì cả. </w:t>
      </w:r>
    </w:p>
    <w:p w:rsidR="00000000" w:rsidDel="00000000" w:rsidP="00000000" w:rsidRDefault="00000000" w:rsidRPr="00000000" w14:paraId="00000040">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Nhưng chờ đến khi hắn gắp một ngụm đồ ăn kèm cho vào miệng thì mới cảm nhận được sự mỹ vị của bữa ăn sáng nay.</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Ni Khả Lâm dịu dàng nói: "Ăn nhiều một chút, ngươi vẫn còn đang tuổi ăn tuổi lớn, ăn nhiều thì mới cao lên được."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"Tốt, a tỷ cũng ăn đi."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A Đạt Tư ngoan ngoãn gật đầu.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Nửa giờ sau hai chị em ăn sáng xong cùng đi ra cửa, Ni Khả Lâm đưa em trai đến Trường Học trước rồi mới đi về phía quảng trường Chủ Thành.</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Hôm nay là ngày nghỉ của Ni Khả Lâm, nàng muốn đến Tuần Cảnh Vệ, hôm nay là ngày hẹn đến Ngục Giam thăm em gái.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Ni Khả Lâm vốn dĩ muốn dẫn em trai theo, nhưng lại nghĩ tới thân phận của Mặc Liên, vì vậy đành từ bỏ suy nghĩ này. Nàng dự tính một mình đến gặp người em gái chưa từng thấy mặt lần nào trước, sau khi xác định không vấn đề gì thì lần sau sẽ dẫn em trai cùng đi.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Ni Khả Lâm có chút khẩn trương, mãi cho đến trước cửa Tuần Cảnh Vệ thì loại cảm giác này vẫn không thể yếu bớt.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Khi nàng đi tới Tuần Cảnh Vệ thì Trình Mâu vừa mới đậu xe đạp ở một bên, hắn nhìn thấy một nữ nhân đứng trước cửa Tuần Cảnh Vệ nên nghi ngờ tiến lên hỏi thăm. </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"Quý cô, có chuyện gì không?"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Trình Mâu hỏi.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Ni Khả Lâm nhìn cảnh phục trên người Trình Mâu, vội vàng nói: "Ta, ta tới chờ người đón đi Ngục Giam số một."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"Ồ, hôm nay đúng là có một nhóm người được an bài đi thăm tù."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Trình Mâu gật đầu.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Hắn tiếp tục nói: "Vào đi, một giờ nữa mới xuất phát, đừng đứng bên ngoài."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Ni Khả Lâm âm thầm thở phào, đi theo Trình Mâu vào Tuần Cảnh Vệ. ‌.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Các Tuần Cảnh đi ngang qua đều giơ tay nghiêm chào, tò mò liếc nhìn Ni Khả Lâm.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Trình Mâu mang nữ nhân tới quầy tiếp đãi, nói với một Tuần Cảnh ngồi sau quầy: "Nàng ấy là người đi thăm tù hôm nay, ngươi làm đăng ký rồi để nàng đến phòng khách ngồi chờ."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Tuần Cảnh giơ tay nghiêm chào, ánh mắt rơi xuống người của Ni Khả Lâm.</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Trình Mâu nhìn về phía nữ nhân, nhàn nhạt nói: "Bọn họ sẽ an bài tốt, ngươi chỉ cần chờ là được."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"Tốt, cám ơn ngươi."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Ni Khả Lâm cảm kích nói.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"Ừm, ta còn có việc khác, tạm biệt."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Trình Mâu bỏ lại một câu rồi xoay người rời đi quầy tiếp đãi.</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Tuần Cảnh ngồi sau quầy lấy ra bản đăng ký, hỏi: "Tên ngươi là gì?" </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"Ni Khả Lâm." </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Ni Khả Lâm vội vàng đáp.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"Ni Khả Lâm..."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Tuần Cảnh tìm dọc theo bản đăng ký, rất nhanh đã tìm được giấy xin phép của nữ nhân vào hai ngày trước, đúng là đối phương sẽ đi thăm tù tại Ngục Giam số một ngày hôm nay.</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Hắn ngước mắt hỏi: "Tờ giấy bọn họ đưa ngươi lúc xin phép </w:t>
      </w:r>
      <w:r w:rsidDel="00000000" w:rsidR="00000000" w:rsidRPr="00000000">
        <w:rPr>
          <w:sz w:val="26"/>
          <w:szCs w:val="26"/>
          <w:rtl w:val="0"/>
        </w:rPr>
        <w:t xml:space="preserve">đâu</w:t>
      </w:r>
      <w:r w:rsidDel="00000000" w:rsidR="00000000" w:rsidRPr="00000000">
        <w:rPr>
          <w:sz w:val="26"/>
          <w:szCs w:val="26"/>
          <w:rtl w:val="0"/>
        </w:rPr>
        <w:t xml:space="preserve">, có mang theo không?"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"Ở chỗ này."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Ni Khả Lâm vội vã lấy ra một tờ giấy từ trong túi áo, mặt trên viết được cho phép thăm tù và con dấu đỏ.</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 Tuần Cảnh gật đầu một cái, cầm bút lên bắt đầu đăng ký, viết xong lại gọi người mang Ni Khả Lâm đến phòng khách.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Trong phòng khách đã có hai người đang ngồi đợi, thấy Ni Khả Lâm tiến vào cũng chỉ là nhìn lướt qua, sau đó tiếp tục cúi đầu im lặng.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Tuần Cảnh nhìn Ni Khả Lâm, dặn dò: "Ngươi chờ ở chỗ này, đúng giờ sẽ có người tới mang các ngươi xuất phát...."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Ni Khả Lâm vội vàng gật đầu, tìm một cái ghế trống rồi ngồi xuống.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Thời gian trôi qua, trong vòng một giờ, lần lượt có người tiến vào phòng khách, tất cả đều muốn đi thăm tù tại Ngục Giam số một.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Khóe miệng của Ni Khả Lâm hơi co giật, nhiều người đi thăm tù ‌ đến vậy sao? </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Trong phòng khách, tính cả Ni Khả Lâm thì có tổng cộng là mười sáu người.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"Mười sáu người."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Ni Khả Lâm nhẹ giọng ‌ lẩm bẩm. </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Hai gã Tuần Cảnh đi vào phòng khách, trầm giọng nói: "Đi thôi, đến giờ xuất phát rồi."</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Mọi người đứng lên, đi theo Tuần Cảnh ra ngoài.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Có một chiếc xe thú đậu trước Tuần Cảnh Vệ, đó là xe thú đi tới Vệ Thành Số Mười Hai.</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"Mọi người lần lượt lên xe đi."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Tuần Cảnh ra hiệu. </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"Tốt."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Ni Khả Lâm và những người khác lên tiếng, lục </w:t>
      </w:r>
      <w:r w:rsidDel="00000000" w:rsidR="00000000" w:rsidRPr="00000000">
        <w:rPr>
          <w:sz w:val="26"/>
          <w:szCs w:val="26"/>
          <w:rtl w:val="0"/>
        </w:rPr>
        <w:t xml:space="preserve">tục</w:t>
      </w:r>
      <w:r w:rsidDel="00000000" w:rsidR="00000000" w:rsidRPr="00000000">
        <w:rPr>
          <w:sz w:val="26"/>
          <w:szCs w:val="26"/>
          <w:rtl w:val="0"/>
        </w:rPr>
        <w:t xml:space="preserve"> bước lên thùng xe.</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Chiếc xe thú này rất lớn, mười sáu người ngồi bên trong vẫn không cảm thấy quá chen chúc.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Sau khi mọi người lên hết thì Tuần Cảnh đóng cửa khoang xe lại, xe thú chậm rãi lăn bánh đi đến Vệ Thành Số Mười Hai.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Trong xe, Ni Khả Lâm ngồi ở vị trí gần cửa sổ, có thể nhìn thấy cảnh vật bên ngoài thùng xe.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Xe thú chạy rất nhanh, hơn nữa bây giờ là buổi sáng, trên đường không có nhiều xe cộ qua lại.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Khi xe thú chạy ra khỏi Khu dân cư thì những người bên trong nhìn thấy trước mặt có hơn mười chiếc xe thú chạy như bay tới gần.</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"A, tại sao lại có nhiều xe thú như vậy?"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Trong xe có người nghi ‌ hoặc lên tiếng. </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"Những người đó là vương thất quý tộc và phú thương, hôm nay bọn họ phải đi tham gia hội đấu giá." </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Có người giải thích.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Người đàn ông thắc mắc nghe vậy chợt bừng tỉnh, nói: "Đúng rồi, hôm nay là hội đấu giá ngày thứ hai, suýt nữa đã quên mất."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Ánh mắt của Ni Khả Lâm lấp lóe, hội đấu giá ‌?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Nàng chỉ suy nghĩ một chút rồi ‌ nhắm mắt nghỉ ngơi, hội đấu giá gì gì đó không liên quan tới mình, nó lại không thể mang đến tài phú và cuộc sống tốt cho nàng.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Sau khi xe thú lái ra Chủ Thành thì tốc độ biến nhanh hơn, chạy như bay trên con đường rộng mở.</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Con đường bên ngoài Chủ Thành rất rộng, nhiều chiếc xe thú chạy song song cũng không có vấn đề gì, thậm chí còn có thể làm bãi đáp tạm thời để phi thuyền vận chuyển hạ cánh.</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Ba giờ sau xe thú lái vào Vệ Thành Số Mười Hai rồi dừng lại trước Tuần Cảnh Vệ Vệ Thành Số Mười Hai, bọn họ phải thay đổi xe mới có thể đến Ngục Giam số một.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Vị trí của Ngục Giam số một được giữ bí mật, không thể để cho người ngoài biết.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