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2306: Của ta, của ta, nó phải là của ta.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Thần sắc của Kim hội trưởng âm trầm, giơ thẻ số trong tay lên lần nữa: "Ba trăm vạn."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Hầu kết của phó hội trưởng trượt lên xuống liên tục, hắn do dự một hồi lâu nhưng vẫn không thể mở miệng nói lời khuyên bảo.</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"Ba trăm hai mươi vạn."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Bên trong phòng khách quý lại vang lên giọng nữ trong trẻo và lạnh lùng.</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Kim hội trưởng nghiến răng nghiến lợi, thấp giọng thầm mắng một tiếng: "Đáng chết, nữ vương </w:t>
      </w:r>
      <w:r w:rsidDel="00000000" w:rsidR="00000000" w:rsidRPr="00000000">
        <w:rPr>
          <w:sz w:val="26"/>
          <w:szCs w:val="26"/>
          <w:rtl w:val="0"/>
        </w:rPr>
        <w:t xml:space="preserve">Nga</w:t>
      </w:r>
      <w:r w:rsidDel="00000000" w:rsidR="00000000" w:rsidRPr="00000000">
        <w:rPr>
          <w:sz w:val="26"/>
          <w:szCs w:val="26"/>
          <w:rtl w:val="0"/>
        </w:rPr>
        <w:t xml:space="preserve"> Tư muốn đối nghịch với ta phải không."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Khóe môi của Hồ Tiên </w:t>
      </w:r>
      <w:r w:rsidDel="00000000" w:rsidR="00000000" w:rsidRPr="00000000">
        <w:rPr>
          <w:sz w:val="26"/>
          <w:szCs w:val="26"/>
          <w:rtl w:val="0"/>
        </w:rPr>
        <w:t xml:space="preserve">cong</w:t>
      </w:r>
      <w:r w:rsidDel="00000000" w:rsidR="00000000" w:rsidRPr="00000000">
        <w:rPr>
          <w:sz w:val="26"/>
          <w:szCs w:val="26"/>
          <w:rtl w:val="0"/>
        </w:rPr>
        <w:t xml:space="preserve"> lên, cao giọng hỏi: "Hiện tại giá cao nhất là ba trăm hai mươi vạn, còn có ai ra giá tiền cao hơn sao?"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Kim hội trưởng hít một hơi thật sâu, do dự mấy hơi mới giơ thẻ số trong </w:t>
      </w:r>
      <w:r w:rsidDel="00000000" w:rsidR="00000000" w:rsidRPr="00000000">
        <w:rPr>
          <w:sz w:val="26"/>
          <w:szCs w:val="26"/>
          <w:rtl w:val="0"/>
        </w:rPr>
        <w:t xml:space="preserve">tay</w:t>
      </w:r>
      <w:r w:rsidDel="00000000" w:rsidR="00000000" w:rsidRPr="00000000">
        <w:rPr>
          <w:sz w:val="26"/>
          <w:szCs w:val="26"/>
          <w:rtl w:val="0"/>
        </w:rPr>
        <w:t xml:space="preserve"> lên, báo giá: "Ba trăm ba mươi vạn.”</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"Rất tốt, hiện tại giá cao nhất thuộc về Kim hội trưởng là ba trăm ba mươi vạn."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Ý cười trong mắt Hồ Tiên càng ngày càng sâu, nếu như có thể làm cho giá sau cùng đột phá hơn bốn triệu thì tốt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Nàng lại hỏi lần nữa: "Còn ai ra giá tiền cao hơn sao?"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"Ba trăm bốn mươi vạn."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Vẫn là giọng nữ trong trẻo lạnh lùng, nữ vương vương quốc </w:t>
      </w:r>
      <w:r w:rsidDel="00000000" w:rsidR="00000000" w:rsidRPr="00000000">
        <w:rPr>
          <w:sz w:val="26"/>
          <w:szCs w:val="26"/>
          <w:rtl w:val="0"/>
        </w:rPr>
        <w:t xml:space="preserve">Nga</w:t>
      </w:r>
      <w:r w:rsidDel="00000000" w:rsidR="00000000" w:rsidRPr="00000000">
        <w:rPr>
          <w:sz w:val="26"/>
          <w:szCs w:val="26"/>
          <w:rtl w:val="0"/>
        </w:rPr>
        <w:t xml:space="preserve"> Tư báo giá lần thứ hai.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"Ba triệu năm trăm bảy chục ngàn."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Kim hội trưởng giống như là vò đã mẻ lại sứt, hắn nhất quyết phải chụp được bức tranh ma pháp trận không gian này.</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"Ba trăm sáu mươi vạn."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Nữ vương </w:t>
      </w:r>
      <w:r w:rsidDel="00000000" w:rsidR="00000000" w:rsidRPr="00000000">
        <w:rPr>
          <w:sz w:val="26"/>
          <w:szCs w:val="26"/>
          <w:rtl w:val="0"/>
        </w:rPr>
        <w:t xml:space="preserve">Nga</w:t>
      </w:r>
      <w:r w:rsidDel="00000000" w:rsidR="00000000" w:rsidRPr="00000000">
        <w:rPr>
          <w:sz w:val="26"/>
          <w:szCs w:val="26"/>
          <w:rtl w:val="0"/>
        </w:rPr>
        <w:t xml:space="preserve"> Tư lại lên tiếng lần nữa.</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ngồi bắt chéo hai chân, nhàn nhạt nói: "</w:t>
      </w:r>
      <w:r w:rsidDel="00000000" w:rsidR="00000000" w:rsidRPr="00000000">
        <w:rPr>
          <w:sz w:val="26"/>
          <w:szCs w:val="26"/>
          <w:rtl w:val="0"/>
        </w:rPr>
        <w:t xml:space="preserve">Tranh</w:t>
      </w:r>
      <w:r w:rsidDel="00000000" w:rsidR="00000000" w:rsidRPr="00000000">
        <w:rPr>
          <w:sz w:val="26"/>
          <w:szCs w:val="26"/>
          <w:rtl w:val="0"/>
        </w:rPr>
        <w:t xml:space="preserve"> đi, tốt nhất là nâng giá cả lên thêm chút nữa."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Hội đấu giá mỗi năm chỉ có một lần, nhưng mà số tiền kiếm được đã gần hai, </w:t>
      </w:r>
      <w:r w:rsidDel="00000000" w:rsidR="00000000" w:rsidRPr="00000000">
        <w:rPr>
          <w:sz w:val="26"/>
          <w:szCs w:val="26"/>
          <w:rtl w:val="0"/>
        </w:rPr>
        <w:t xml:space="preserve">ba</w:t>
      </w:r>
      <w:r w:rsidDel="00000000" w:rsidR="00000000" w:rsidRPr="00000000">
        <w:rPr>
          <w:sz w:val="26"/>
          <w:szCs w:val="26"/>
          <w:rtl w:val="0"/>
        </w:rPr>
        <w:t xml:space="preserve"> phần trăm thu nhập của cả vương quốc một năm.</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"Cao nhất hẳn là bốn triệu."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Trong lúc mấy người nói chuyện phiếm thì trong Đại Hội Đường chỉ còn lại hai người báo giá là Kim hội trưởng và nữ vương </w:t>
      </w:r>
      <w:r w:rsidDel="00000000" w:rsidR="00000000" w:rsidRPr="00000000">
        <w:rPr>
          <w:sz w:val="26"/>
          <w:szCs w:val="26"/>
          <w:rtl w:val="0"/>
        </w:rPr>
        <w:t xml:space="preserve">Nga</w:t>
      </w:r>
      <w:r w:rsidDel="00000000" w:rsidR="00000000" w:rsidRPr="00000000">
        <w:rPr>
          <w:sz w:val="26"/>
          <w:szCs w:val="26"/>
          <w:rtl w:val="0"/>
        </w:rPr>
        <w:t xml:space="preserve"> Tư, những người khác đều ngồi xem kịch vui.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"Bốn triệu."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Kim hội trưởng nghiến răng nghiến lợi báo ra một cái giá cao nhất.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Bên trong phòng khách quý, nữ vương </w:t>
      </w:r>
      <w:r w:rsidDel="00000000" w:rsidR="00000000" w:rsidRPr="00000000">
        <w:rPr>
          <w:sz w:val="26"/>
          <w:szCs w:val="26"/>
          <w:rtl w:val="0"/>
        </w:rPr>
        <w:t xml:space="preserve">Nga</w:t>
      </w:r>
      <w:r w:rsidDel="00000000" w:rsidR="00000000" w:rsidRPr="00000000">
        <w:rPr>
          <w:sz w:val="26"/>
          <w:szCs w:val="26"/>
          <w:rtl w:val="0"/>
        </w:rPr>
        <w:t xml:space="preserve"> Tư do dự một chút, cuối cùng không có lựa chọn đuổi theo, từ bỏ cạnh tranh giá với Kim hội trưởng.</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Hồ Tiên hơi chút thất vọng, nàng đợi hồi lâu, sau khi xác định không có ai lại đấu giá thì mới gõ búa.</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"Rầm rầm rầm!"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Nàng giơ tay lên chúc mừng: "Chúc mừng Kim hội trưởng, bức tranh ma pháp trận không gian này đã thuộc về ngươi."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Kim hội trưởng co giật khóe miệng, tuy đã chụp được tranh nhưng mà hắn hoàn toàn không vui vẻ, giá sau cùng này vượt xa giá cả dự tính trong lòng.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Hồ Tiên vỗ tay một cái, nhân viên phục vụ đưa vật phẩm đấu giá tiếp theo lên đài cao.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Nàng xốc lên miếng vải đỏ phủ phía trên, nói với giọng điệu trịnh trọng: "Món đồ đấu giá thứ chín mươi bảy, một chai ma dược tạm thời gia tăng thực lực người dùng lên một cấp trong khoảng thời gian ngắn."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Nghe được có thể gia tăng thực lực, không ít người đều nhấc lên hứng thú.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"Tạm thời gia tăng thực lực lên một cấp?"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Lăng Hương nghi ngờ lên tiếng.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Hồ Tiên mỉm cười gật đầu, giải thích: "Đúng vậy, sau khi dùng ma dược thì trong vòng năm phút sẽ tăng lên một cấp, cảnh giới tăng lên có thể lưu lại nửa giờ."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Lời này vừa dứt, toàn trường lại náo động lần nữa, có loại ma dược như vậy, nếu uống nó trước khi đối mặt kẻ địch, không phải là có thể dễ dàng hạ gục đối phương sao?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Hồ Tiên nói bổ sung: "Nhưng mà chai ma dược này chỉ tác dụng đối với cường giả cấp 9 trở xuống, ai vượt qua cảnh giới cấp 9 thì sẽ không có công hiệu."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"Thì ra chỉ có công hiệu đối với cường giả cấp 9 trở xuống thôi à, nhưng mà như vậy đã rất khoa trương rồi, sau khi dùng thì di chứng gì có quá nghiêm trọng không?"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"Đúng vậy, ngươi còn chưa nói có di chứng gì đâu?"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Đại Hội Đường trở nên ầm ĩ, hơn phân nửa người đều quan tâm đến di chứng sau khi dùng loại ma dược này.</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"Ma dược lợi hại như vậy tự nhiên là có di chứng, nhưng mà mọi người không cần lo lắng, tài liệu để chế tạo chai ma dược này rất quý hiếm, cho nên di chứng sẽ không quá nghiêm trọng."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Hồ Tiên nói tới đây thì dừng lại.</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Nàng nhìn quét toàn trường một vòng, tiếp tục nói: "Sau khi dùng ma dược thì toàn thân sẽ vô lực trong một tháng, cơ thể vô cùng suy yếu, chỉ có thể nằm trên giường nghỉ ngơi."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"Chỉ có như vậy thôi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Tiếng thốt kinh ngạc không ngừng vang lên.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Trên thị trường không phải là không có ma dược cùng loại, nhưng mỗi loại đều sẽ khiến người dùng sống không bằng chết, thậm chí có trường hợp nghiêm trọng sẽ bị lùi cảnh giới, thậm chí là trả giá đại giới là giảm thọ mệnh.</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Chai ma dược mà Hồ Tiên lấy ra có thể tạm thời gia tăng thực lực lên một cấp nhưng di chứng chỉ là nằm trên giường một tháng, so với các loại ma dược tăng thực lực khác thì chẳng đáng nhắc tới, có thể coi như là không có di chứng.</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Ánh mắt của Hồ Tiên lấp lóe, nếu như không phải thời gian không cho phép thì Vưu Phi Nhi có thể nghiên cứu ra ma dược với di chứng nhỏ hơn.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Chai ma dược này là do Vưu Phi Nhi bất ngờ nghiên cứu ra được.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Nàng ấy vốn dĩ muốn chế tác thêm mấy chai nhưng mà bị giới hạn về nguyên liệu, đành phải tạm thời từ bỏ ý niệm này.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"Giá khởi điểm là bao nhiêu?"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Có người sốt ruột hỏi, tay đã cầm sẵn thẻ số.</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Hồ Tiên mỉm cười, cao giọng nói: "Giá khởi điểm là hai trăm vạn, mỗi lần tăng giá không được thấp hơn một vạn."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"Hai trăm năm mươi vạn."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Lăng Hương hô to một tiếng.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Thiếu nữ vừa dứt lời thì đã có người nâng giá lên đến ba trăm vạn, là một vị quốc vương trong phòng khách quý.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"Lại nữa!"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Lăng Hương tức giận thả thẻ số trong tay xuống.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Mấy ngày nay nàng đã tiêu tốn rất nhiều đồng Huyền Vũ, trên người chỉ còn lại hai trăm năm mươi vạn, muốn cao hơn nữa cũng không có.</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Không chỉ riêng nàng, Linh Vận cũng giống như vậy, thậm chí đồng Huyền Vũ còn ít hơn nàng.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Mười phút sau, giá sau cùng của chai ma dược này đã bị nâng lên đến bốn trăm mười vạn, bị nữ vương </w:t>
      </w:r>
      <w:r w:rsidDel="00000000" w:rsidR="00000000" w:rsidRPr="00000000">
        <w:rPr>
          <w:sz w:val="26"/>
          <w:szCs w:val="26"/>
          <w:rtl w:val="0"/>
        </w:rPr>
        <w:t xml:space="preserve">Nga</w:t>
      </w:r>
      <w:r w:rsidDel="00000000" w:rsidR="00000000" w:rsidRPr="00000000">
        <w:rPr>
          <w:sz w:val="26"/>
          <w:szCs w:val="26"/>
          <w:rtl w:val="0"/>
        </w:rPr>
        <w:t xml:space="preserve"> Tư chụp được.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Trong lòng Hồ Tiên vô cùng vui mừng, tiếp tục hội đấu giá: "Tiếp theo là vật phẩm đấu giá thứ chín mươi tám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Vật phẩm đấu giá thứ chín mươi tám của hôm nay là một bộ ma cụ cao cấp gồm ba món là khôi giáp, trường mâu và khiên chắn.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Mỗi một món đều là ma cụ cao cấp, phẩm chất tốt nhất, nếu như sử dụng cùng lúc ba món thì sẽ phát huy ra được hiệu quả một cộng một lớn hơn hai.</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"Giá khởi điểm là bốn triệu, mỗi lần tăng giá không được thấp hơn năm chục ngàn."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Hồ Tiên vừa dứt lời lập tức khiến toàn trường náo động một mảnh, nhưng nghĩ đến đây là giá của ba món ma cụ cao cấp, mọi người nhanh chóng thoải mái trở lại.</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Toàn trường an tĩnh hơn mười giây mới có người bắt đầu đấu giá.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"Bốn trăm lẻ năm vạn."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Giọng nói của nữ vương </w:t>
      </w:r>
      <w:r w:rsidDel="00000000" w:rsidR="00000000" w:rsidRPr="00000000">
        <w:rPr>
          <w:sz w:val="26"/>
          <w:szCs w:val="26"/>
          <w:rtl w:val="0"/>
        </w:rPr>
        <w:t xml:space="preserve">Nga</w:t>
      </w:r>
      <w:r w:rsidDel="00000000" w:rsidR="00000000" w:rsidRPr="00000000">
        <w:rPr>
          <w:sz w:val="26"/>
          <w:szCs w:val="26"/>
          <w:rtl w:val="0"/>
        </w:rPr>
        <w:t xml:space="preserve"> Tư truyền ra từ phòng khách quý.</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Kim hội trưởng suy nghĩ một chút, giơ thẻ số báo giá: "Bốn trăm mười vạn."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Thần sắc trên mặt Phó hội trưởng đã chết lặng.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"Bốn trăm hai mươi vạn."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Nữ vương </w:t>
      </w:r>
      <w:r w:rsidDel="00000000" w:rsidR="00000000" w:rsidRPr="00000000">
        <w:rPr>
          <w:sz w:val="26"/>
          <w:szCs w:val="26"/>
          <w:rtl w:val="0"/>
        </w:rPr>
        <w:t xml:space="preserve">Nga</w:t>
      </w:r>
      <w:r w:rsidDel="00000000" w:rsidR="00000000" w:rsidRPr="00000000">
        <w:rPr>
          <w:sz w:val="26"/>
          <w:szCs w:val="26"/>
          <w:rtl w:val="0"/>
        </w:rPr>
        <w:t xml:space="preserve"> Tư tiếp tục báo giá.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"Bốn trăm ba mươi vạn."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Quốc vương vương quốc Cát Đảo cũng tham dự cạnh tranh.</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Hồ Tiên bình tĩnh đứng nhìn, đám người quốc vương và phú thương đỉnh cấp đều rất giàu có, bốn triệu chỉ là giá bắt đầu, ma cụ tốt như vậy, giá sau cùng sẽ không thấp hơn sáu trăm vạn.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Bộ ma cụ này có thể trở thành nội tình của một người, tách ra dùng cũng được, lắp ráp dùng thì có thể xưng bá trong nhóm người cùng cấp.</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Quả nhiên, mười phút sau, bộ ma cụ này đã bị quốc vương vương quốc Cát Đảo chụp được, giá sau cùng là 655 vạn.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Kim hội trưởng bĩu môi, hắn không có hứng thú đối với thứ này, tham dự đấu giá chỉ đơn giản là muốn ghê tởm nữ vương </w:t>
      </w:r>
      <w:r w:rsidDel="00000000" w:rsidR="00000000" w:rsidRPr="00000000">
        <w:rPr>
          <w:sz w:val="26"/>
          <w:szCs w:val="26"/>
          <w:rtl w:val="0"/>
        </w:rPr>
        <w:t xml:space="preserve">Nga</w:t>
      </w:r>
      <w:r w:rsidDel="00000000" w:rsidR="00000000" w:rsidRPr="00000000">
        <w:rPr>
          <w:sz w:val="26"/>
          <w:szCs w:val="26"/>
          <w:rtl w:val="0"/>
        </w:rPr>
        <w:t xml:space="preserve"> Tư.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Hồ Tiên ra hiệu nhân viên phục vụ mang vật phẩm đấu giá số chín mươi chín lên đài cao.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Đó là một thanh ma trượng dài một mét năm, toàn thân đen nhánh giống như đá quý màu đen.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Khóe môi của Hồ Tiên </w:t>
      </w:r>
      <w:r w:rsidDel="00000000" w:rsidR="00000000" w:rsidRPr="00000000">
        <w:rPr>
          <w:sz w:val="26"/>
          <w:szCs w:val="26"/>
          <w:rtl w:val="0"/>
        </w:rPr>
        <w:t xml:space="preserve">cong</w:t>
      </w:r>
      <w:r w:rsidDel="00000000" w:rsidR="00000000" w:rsidRPr="00000000">
        <w:rPr>
          <w:sz w:val="26"/>
          <w:szCs w:val="26"/>
          <w:rtl w:val="0"/>
        </w:rPr>
        <w:t xml:space="preserve"> lên, giọng nói cất cao lên: "Vật phẩm đấu giá số chín mươi chín, một thanh ma trượng."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"Nó là của ta!"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Hai mắt Kim hội trưởng loé sáng.</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