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2317: Lòng tự trọng bị thương tổn.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Bên trong Trung tâm Huyền Vũ, Khắc Lai Mạn và Tây Ni vừa mới giao hết thức ăn trở về.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"Trên bàn còn có đơn đặt hàng sao?"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Khắc Lai Mạn trở lại phòng nghỉ tại lầu ba, nhìn bạn thân đang đứng trước cửa.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Tây Ni thả chìa khóa xe ba bánh trong tay xuống, nhìn mặt bàn trống không, nói: "Hết rồi, hẳn là phải chờ thêm một lúc nữa mới có người đưa đơn đặt hàng bữa tối tới đây."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"Thế thì nghỉ ngơi chút đi."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Khắc Lai Mạn cũng đặt chìa khóa lên bàn, ngồi xuống ghế sô pha thở ra một hơi.</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"Buổi tối chúng ta còn đến lớp học ban đêm không?"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Tây Ni quay đầu hỏi.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Khắc Lai Mạn đáp không chút nghĩ ngợi: "Đi chứ, hôm nay bắt đầu giảng dạy tới phần cộng trừ nhân chia mà."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Các nàng đã học xong nhận biết chữ, hiện tại bắt đầu học số học đơn giản, cái này có trợ giúp cho công tác và sinh hoạt của các nàng.</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Tây Ni chậm rãi gật đầu, hỏi: "Cũng đúng, vậy ngươi đã thuộc bảng cửu chương chưa?"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"Sắp rồi, chờ một hồi ta nhìn lại lần nữa, hẳn là sẽ nhớ kỹ."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Khóe môi của Khắc Lai Mạn cong lên.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"Hì hì, ta đã thuộc hết rồi nha."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Tây Ni đắc ý nói.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Khắc Lai Mạn hơi nhướng mày, tò mò nói: "Vậy sao? Thế thì ta phải kiểm tra ngươi mới được, chín nhân chín bằng bao nhiêu?"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"Chín nhân chín bằng tám mươi mốt nha."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Tây Ni lộ ra ánh mắt ngươi quá xem thường ta.</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"Vậy năm nhân bảy bằng bao nhiêu?"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tiếp tục hỏi.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Tây Ni suy nghĩ một chút, sau đó nói với giọng điệu không xác định: "Bằng… ba mươi lăm? "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"Đáp án đúng rồi, nhưng mà ngươi do dự, </w:t>
      </w:r>
      <w:r w:rsidDel="00000000" w:rsidR="00000000" w:rsidRPr="00000000">
        <w:rPr>
          <w:sz w:val="28"/>
          <w:szCs w:val="28"/>
          <w:rtl w:val="0"/>
        </w:rPr>
        <w:t xml:space="preserve">xem</w:t>
      </w:r>
      <w:r w:rsidDel="00000000" w:rsidR="00000000" w:rsidRPr="00000000">
        <w:rPr>
          <w:sz w:val="28"/>
          <w:szCs w:val="28"/>
          <w:rtl w:val="0"/>
        </w:rPr>
        <w:t xml:space="preserve"> ra còn chưa có thuộc nằm lòng."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thanh thúy bình luận.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"Ta xem thêm vài lần là được, cái này không vội."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Tây Ni xua tay nói.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Khắc Lai Mạn gật đầu, thanh thúy nói: "Khi nào hai ta học được cộng trừ nhân chia thì hẳn là không cần đến lớp học ban đêm nữa."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"Ừm, đến lúc đó buổi tối có thể nghỉ ngơi thả lỏng rồi."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Tây Ni vừa nói vừa duỗi người một cái.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Hai người tán gẫu một lúc thì ngoài cửa truyền đến tiếng bước chân.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"Cộc cộc cộc ~~~ "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Cửa phòng bị gõ, một giọng nữ trong trẻo lạnh lùng vang lên.</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Hạ Nhất Nặc hỏi: "Khắc Lai Mạn, Tây Ni, hai người có ở bên trong không?"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Khắc Lai Mạn vội vàng đứng lên mở cửa, hỏi: "Hạ Nhất Nặc tỷ tỷ, có đơn đặt hàng mới sao?"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Hạ Nhất Nặc gật đầu, đưa đơn đặt hàng vừa mới viết xong tới trước: "Ừm, có một nhóm bánh ngọt cần đưa đi Đại Hội Đường, buổi chiều nơi đó có yến hội "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Khắc Lai Mạn tiếp nhận đơn đặt hàng nhìn kỹ, khi thấy số lượng trên đơn, không khỏi cười khổ nói: "Năm trăm cái bánh ngọt, một chiếc xe không chứa nổi đâu."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Hạ Nhất Nặc lạnh nhạt nói: "Hai người các ngươi cùng nhau đi giao, nếu thuận lợi đưa tới thì mỗi người sẽ có năm đồng tiền thưởng."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Nghe được lời này, đôi mắt của Tây Ni lập tức sáng ngời.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"Được rồi, cả hai mau đi giao hàng đi, nửa giờ nữa yến hội sẽ bắt đầu."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Hạ Nhất Nặc thúc giục.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Khắc Lai Mạn và Tây Ni đồng thanh đáp lại, cầm lấy chìa khoá trên mặt bàn rồi rời đi phòng nghỉ, chạy về phía phòng bếp chế tác bánh ngọt.</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Phòng bếp đã chuẩn bị xong năm trăm cái bánh ngọt, hai người thận trọng đặt bánh vào rương, lại chia hai chuyến dời xuống lầu, sau đó đặt vào trong thùng đựng thức ăn ở phía sau xe đạp ba bánh.</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Khắc Lai Mạn nhảy lên yên xe, chân đạp lên bàn đạp, quay đầu lại nói: "Đại Hội Đường chỉ cần đi dọc theo đường chính là được, ta biết ở nơi nào, ngươi theo ta."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"Ta cũng biết nha."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Tây Ni khẽ hất hàm, bày ra dáng vẻ ngươi chớ xem thường ta.</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"Vậy thì đi thôi."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Khắc Lai Mạn nhếch miệng cười, điều khiển xe ba bánh chạy về phía trước.</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Hai người cẩn trọng chạy dọc theo đường chính, trên đường gặp không ít xe thú lướt nhanh qua các nàng.</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Khắc Lai Mạn cảm thán một câu: "Thật nhiều xe thú, nhìn phương hướng xem ra bọn họ đều là đi tham gia yến hội."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"Đường đông người, chúng ta phải cẩn thận một chút."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Tây Ni nhắc nhở.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"Ta biết rồi."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Khắc Lai Mạn phất tay vài cái tỏ vẻ đã hiểu, tiếp tục chạy về phía Đại Hội Đường.</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Chờ đến khi hai người đến nơi thì còn chưa đến mười phút là bắt đầu yến hội.</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"Đến rồi, xem bánh ngọt thế nào."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siết phanh lại, xuống xe mở thùng đựng thức ăn kiểm tra bánh ngọt bên trong, nhìn thấy tất cả đều hoàn hảo mới yên lòng lại.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"Đưa vào đi thôi."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Tây Ni thận trọng lấy bánh ngọt ra, ôm rương đi vào Đại Hội Đường.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"Cộp cộp cộp ~~~ "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Đây là lần đầu tiên hai người tới đây cho nên không biết nhân viên đi lối nào, vì vậy đành phải đi tới cửa chính Đại Hội Đường.</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"Tránh đường, các ngươi là ai?"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Một giọng nói cao vút vang lên, tiếp theo Khắc Lai Mạn bị ai đó đẩy từ phía sau, cơ thể mất thăng bằng muốn ngã sấp xuống.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Khắc Lai Mạn hoảng sợ, vội vã ổn định nửa người trên, nửa người dưới không kịp điều chỉnh cân bằng, đầu gối cong xuống đánh vào cạnh bậc thang.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"A!"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Nàng đau đớn kêu lên một tiếng, sắc mặt lập tức trắng bệch, nhưng hai tay vẫn ôm chặt rương đựng thức ăn, bánh ngọt bên trong hoàn hảo không bị hư hại.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Tây Ni hốt hoảng, vội vàng tiến lên quan tâm hỏi: "Khắc Lai Mạn, ngươi không sao chứ?"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"Không, không có việc gì."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Khắc Lai Mạn nhịn đau đứng dậy, nhưng mà sắc mặt của nàng trắng bệch, hai chân run rẩy.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Nàng nhìn ra phía sau, người mới vừa đẩy nàng là một thiếu nữ thoạt nhìn chỉ có mười sáu, mười bảy tuổi, đối phương mặc trang phục đắt tiền, thần sắc trên mặt tràn đầy sự kiêu căng và lạnh lẽo.</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Bên cạnh thiếu nữ còn có một lão giả và người hầu, lão giả đồng dạng mặc trang phục quý tộc, lúc này đang cau mày nhìn về phía hai người Khắc Lai Mạn, ánh mắt mang theo sự ghét bỏ và xem thường.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Tây Ni đứng </w:t>
      </w:r>
      <w:r w:rsidDel="00000000" w:rsidR="00000000" w:rsidRPr="00000000">
        <w:rPr>
          <w:sz w:val="28"/>
          <w:szCs w:val="28"/>
          <w:rtl w:val="0"/>
        </w:rPr>
        <w:t xml:space="preserve">che</w:t>
      </w:r>
      <w:r w:rsidDel="00000000" w:rsidR="00000000" w:rsidRPr="00000000">
        <w:rPr>
          <w:sz w:val="28"/>
          <w:szCs w:val="28"/>
          <w:rtl w:val="0"/>
        </w:rPr>
        <w:t xml:space="preserve"> trước mặt Khắc </w:t>
      </w:r>
      <w:r w:rsidDel="00000000" w:rsidR="00000000" w:rsidRPr="00000000">
        <w:rPr>
          <w:sz w:val="28"/>
          <w:szCs w:val="28"/>
          <w:rtl w:val="0"/>
        </w:rPr>
        <w:t xml:space="preserve">Lai</w:t>
      </w:r>
      <w:r w:rsidDel="00000000" w:rsidR="00000000" w:rsidRPr="00000000">
        <w:rPr>
          <w:sz w:val="28"/>
          <w:szCs w:val="28"/>
          <w:rtl w:val="0"/>
        </w:rPr>
        <w:t xml:space="preserve"> Mạn, tức giận chất vấn: "Các ngươi làm gì đẩy người thế?"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Dao Tây cao ngạo nâng cằm lên, khinh miệt nói: "Ta đẩy ngươi thì sao chứ, nơi đây không phải là thứ dân </w:t>
      </w:r>
      <w:r w:rsidDel="00000000" w:rsidR="00000000" w:rsidRPr="00000000">
        <w:rPr>
          <w:sz w:val="28"/>
          <w:szCs w:val="28"/>
          <w:rtl w:val="0"/>
        </w:rPr>
        <w:t xml:space="preserve">đen</w:t>
      </w:r>
      <w:r w:rsidDel="00000000" w:rsidR="00000000" w:rsidRPr="00000000">
        <w:rPr>
          <w:sz w:val="28"/>
          <w:szCs w:val="28"/>
          <w:rtl w:val="0"/>
        </w:rPr>
        <w:t xml:space="preserve"> các ngươi có thể tới, không biết nhìn xem thân phận của mình là gì mà dám chường mặt ra, thật là bẩn mắt của ta."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"Các ngươi mau tránh ra, không được cản đường tiểu thư nhà ta."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Tên người hầu khinh thường cất tiếng xua đuổi hai nàng.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Tây Ni trợn mắt nhìn ba người, tức giận đến mức cơ thể run rẩy, nhưng mà nàng vừa định mở miệng muốn phản kích thì lại bị Khắc Lai Mạn ngăn cản.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Khắc Lai Mạn vội vàng nói: "Tây Ni, thôi bỏ đi, thân phận của bọn họ không bình thường, đừng ảnh hưởng đến việc giao thức ăn."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Tây Ni nhìn hai chân của bạn thân vẫn còn run rẩy, tức giận nói: "Nhưng vì bọn họ ngang ngược mà ngươi bị thương, không thể cứ thế mà buông tha bọn họ được!"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"Ta không sao, đi về ngủ một giấc là tốt rồi."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Khắc Lai </w:t>
      </w:r>
      <w:r w:rsidDel="00000000" w:rsidR="00000000" w:rsidRPr="00000000">
        <w:rPr>
          <w:sz w:val="28"/>
          <w:szCs w:val="28"/>
          <w:rtl w:val="0"/>
        </w:rPr>
        <w:t xml:space="preserve">Mạn</w:t>
      </w:r>
      <w:r w:rsidDel="00000000" w:rsidR="00000000" w:rsidRPr="00000000">
        <w:rPr>
          <w:sz w:val="28"/>
          <w:szCs w:val="28"/>
          <w:rtl w:val="0"/>
        </w:rPr>
        <w:t xml:space="preserve"> lắc đầu.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Nàng tiếp tục khuyên nói: "Chúng ta đi giao bánh ngọt thôi, sắp trễ giờ rồi."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Dao </w:t>
      </w:r>
      <w:r w:rsidDel="00000000" w:rsidR="00000000" w:rsidRPr="00000000">
        <w:rPr>
          <w:sz w:val="28"/>
          <w:szCs w:val="28"/>
          <w:rtl w:val="0"/>
        </w:rPr>
        <w:t xml:space="preserve">Tây</w:t>
      </w:r>
      <w:r w:rsidDel="00000000" w:rsidR="00000000" w:rsidRPr="00000000">
        <w:rPr>
          <w:sz w:val="28"/>
          <w:szCs w:val="28"/>
          <w:rtl w:val="0"/>
        </w:rPr>
        <w:t xml:space="preserve"> nâng cằm lên, lạnh giọng hô: "Còn không mau cút đi, muốn té một lần nữa phải không?"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Nàng đến từ </w:t>
      </w:r>
      <w:r w:rsidDel="00000000" w:rsidR="00000000" w:rsidRPr="00000000">
        <w:rPr>
          <w:sz w:val="28"/>
          <w:szCs w:val="28"/>
          <w:rtl w:val="0"/>
        </w:rPr>
        <w:t xml:space="preserve">thành Sa Thản,</w:t>
      </w:r>
      <w:r w:rsidDel="00000000" w:rsidR="00000000" w:rsidRPr="00000000">
        <w:rPr>
          <w:sz w:val="28"/>
          <w:szCs w:val="28"/>
          <w:rtl w:val="0"/>
        </w:rPr>
        <w:t xml:space="preserve"> là con gái của một vị bá tước, lão giả bên cạnh là ông nội nàng, đồng thời là một vị công tước.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"Tây Nhi, chỉ là hai tên dân đen mà thôi, đừng nổi giận."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Lão giả chậm rãi nói.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"Đúng vậy, tiểu thư đừng tức giận."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Người hầu đồng dạng cười trấn an.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"Dân đen..."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Khóe mắt của Tây Ni giật một cái, tức giận suýt chút nữa mất lý trí mà ném bánh ngọt trong ngực vào mặt ba người trước mắt.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Người hầu bày ra dáng vẻ vênh váo tự đắc, giơ tay lên xua đuổi hai người: "Mau cút đi, ngày hôm nay nơi này có yến hội, không phải là địa phương mà các ngươi nên tới."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"Còn không đi thì ta đánh gãy chân các ngươi!"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Dao Tây híp mắt lại, vươn tay hoạt động năm ngón tay.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"Các ngươi hiếp người quá đáng."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Tây Ni phẫn nộ, lòng tự trọng bị thương tổn.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Khắc Lai Mạn cắn môi dưới, đầu gối đau đớn khiến sắc mặt của nàng càng trắng hơn, thái dương chảy mồ lạnh, nàng cố gắng bước tới trước một bước nhưng mà suýt nữa té ngã xuống đất lần nữa.</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