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2321: Lúc trước yêu thương bao nhiêu thì hiện tại ghét bỏ bấy nhiêu.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Trong Ngục Giam Khu Vực Trung Ương.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Dao Tây, lão giả và tên người hầu bị giam giữ cùng một chỗ, trên tay và chân đều bị đeo lên gông cùm làm từ Thép Tím.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Bên trong gông cùm Thép Tím được khắc mười mấy loại ma pháp trận, có tác dụng ức chế sức lực, ma lực và năng lực thức tỉnh của người đeo nó.</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Người mang gông cùm Thép Tím sẽ trở nên yếu ớt hơn cả người bình thường, ma lực sẽ bị phong ấn, năng lực thức tỉnh cũng không cách nào thi triển được.</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 Dao Tây nhìn gông cùm trên tay mình, trên mặt lộ vẻ hoảng sợ, run rẩy nói: "Ông nội, làm sao bây giờ?"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"Ngươi hỏi ta thì ta biết hỏi ai hả?"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Lão giả trợn mắt.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Hiện tại hắn ước gì có thể một cái tát đập chết cháu gái, theo như hắn thấy, nếu như không phải bởi vì cháu gái đắc tội với Mục Lương thì kết cục của bọn họ cũng sẽ không trở thành như vậy.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Đôi mắt của Dao Tây trợn to, trong mắt đầy vẻ khó mà tin được, thốt lên: "Ông nội, ngươi rống ta?"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Đáy mắt của tên người hầu vẫn luôn ở bên cạnh hiện lên một tia trào phúng, lúc này là lúc nào rồi mà nàng ta vẫn còn tự cao tự đại.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Lão giả lạnh lùng nói: "Câm miệng, là do bình thường ta quá cưng chiều ngươi cho nên mới khiến ngươi biến thành dáng vẻ như bây giờ."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"Ông nội, ngươi thay đổi."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Hai mắt của Dao Tây đỏ bừng.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Da mặt của lão giả </w:t>
      </w:r>
      <w:r w:rsidDel="00000000" w:rsidR="00000000" w:rsidRPr="00000000">
        <w:rPr>
          <w:sz w:val="26"/>
          <w:szCs w:val="26"/>
          <w:rtl w:val="0"/>
        </w:rPr>
        <w:t xml:space="preserve">run</w:t>
      </w:r>
      <w:r w:rsidDel="00000000" w:rsidR="00000000" w:rsidRPr="00000000">
        <w:rPr>
          <w:sz w:val="26"/>
          <w:szCs w:val="26"/>
          <w:rtl w:val="0"/>
        </w:rPr>
        <w:t xml:space="preserve"> lên vài cái, đè nén lửa giận trong lòng, khàn khàn nói: "Ngươi nghĩ biện pháp cầu xin Mục Lương tha thứ, bằng không thì sẽ không ai lại nuông chiều ngươi."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Dao Tây cắn răng, lạnh lùng nói: "Người đó chính là kẻ điên, hắn căn bản không đặt quý tộc ở trong lòng, tại sao ta phải cầu hắn tha thứ chứ?"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"Bang!"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Lão giả không khỏi giơ tay lên cho cháu gái một cái tát, tức giận nói: "Nếu như không phải ngươi nói không lựa lời đắc tội Mục Lương thì chúng ta sẽ không cần bị nhốt ở chỗ này rồi!"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Dao Tây há to mồm, nhìn lão giả với ánh mắt khó thể tin, từ nhỏ đến lớn, đây lần đầu tiên nàng bị người khác đánh.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Người hầu đứng bên cạnh lạnh nhạt nhìn hai ông cháu, trong lòng hả hê vô cùng.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Lão giả tức giận nói: "Chúng ta không thể rời đi nơi đây, ngươi chính là phạm nhân, không ai sẽ ưu đãi ngươi bởi vì ngươi là quý tộc "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Người hầu thấp giọng nói: "Tiểu thư, ngươi đánh người là sẽ bị tống vào Ngục Giam, không phải dùng tiền là có thể giải quyết được, lần này ngươi nhất định phải ngồi tù rồi."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"Ngươi câm miệng."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Dao Tây thét chói tai, khuôn mặt tràn đầy vẻ phẫn nộ, trong lòng lại luống cuống.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Nàng không muốn ngồi tù, vừa nghĩ tới cảnh tượng bản thân sẽ bị nhốt trong Ngục Giam, trên mặt lập tức bị thần sắc hoảng sợ bao phủ.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Người hầu tiếp tục nói: "Ngươi không chỉ đánh người, toàn bộ hành vi phạm tội cộng lại ít nhất phải phạt tù mười năm, còn phải phạt tiền."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Hắn đã đọc xong bản hiến pháp, biết mức hình phạt cân nhắc của toàn bộ tội ác được đề cập bên trong.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"Đây không phải là sự thật."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Sắc mặt của Dao Tây càng thêm tái nhợt.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Người hầu nở nụ cười lạnh lùng, nói với vẻ mặt khoái trá: "Tiểu thư, lúc ngươi ra tay chẳng lẽ không nghĩ đến kết quả này sao?"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Hắn hận Dao Tây vô cùng, nếu như không phải nàng thì mình sẽ không cần bị nhốt ở chỗ này.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Nam nhân lại nghĩ tới cuộc sống trước kia, ngày thường có chút không thuận theo ý nàng, động một tí là đánh chửi, sinh hoạt chẳng khác gì nô lệ không có nhân quyền.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"Theo ta thấy thì ngươi là đáng đời."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Người hầu nhếch miệng cười.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Hắn nói với giọng điệu hung ác: "Nếu như không phải ngươi thì cuộc sống của ta sẽ không hỏng bét như bây giờ."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Dao Tây thét chói tai: "Câm miệng, đồ hạ nhân hèn mọn, chú ý thân phận của mình đi!"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Người hầu giận quá hoá cười, nói: "Ha ha, người câm miệng là ngươi mới đúng, ta đã nhắc nhở ngươi bao nhiêu lần rồi, không được xằng bậy ở vương quốc Huyền Vũ nhưng mà ngươi đâu có nghe, hiện tại mới phải nhận kết quả như bây giờ."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Sắc mặt của Dao Tây rất khó coi, chỉ có thể la hét: "Câm miệng! Ngươi câm miệng lại cho ta!"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"Ha ha, hiện tại thì tốt rồi, ngươi ngồi tù, ta cũng có thể được tự do."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Người hầu lạnh lùng cười nói.</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Dao Tây lộ ra vẻ mặt như điên cuồng, nói: "Đừng quên là ngươi cũng ra tay, ngươi đừng ở đó mà đắc ý."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Người hầu liếc nữ nhân, nhàn nhạt nói: "Ta chỉ nghe theo lệnh của ngươi mới ra tay, huống hồ ta không có thương tổn đến hai nữ nhân kia, chỉ là tứ chi xung đột mà thôi, tối đa là phạt tiền và ngồi tù hai năm."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Đồng tử của lão giả co rút lại, nói: "Vậy ta thì sao?"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"Đại khái cũng giống như ta."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Người hầu thuận miệng nói.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Lão giả nghe vậy trong lòng thở phào nhẹ nhõm, chỉ cần mình không phải ngồi tù thì cái gì cũng dễ nói.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"Ông nội, không thể như vậy, ta không muốn ngồi tù."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Dao Tây luống cuống, vội vươn tay bắt lấy cánh tay của lão giả.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Lão giả hừ lạnh một tiếng nói: "</w:t>
      </w:r>
      <w:r w:rsidDel="00000000" w:rsidR="00000000" w:rsidRPr="00000000">
        <w:rPr>
          <w:sz w:val="26"/>
          <w:szCs w:val="26"/>
          <w:rtl w:val="0"/>
        </w:rPr>
        <w:t xml:space="preserve">Hừ</w:t>
      </w:r>
      <w:r w:rsidDel="00000000" w:rsidR="00000000" w:rsidRPr="00000000">
        <w:rPr>
          <w:sz w:val="26"/>
          <w:szCs w:val="26"/>
          <w:rtl w:val="0"/>
        </w:rPr>
        <w:t xml:space="preserve">, yên tâm đi, chờ ngươi ra tù thì ta sẽ tới đón ngươi."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"Ông nội, ngươi muốn từ bỏ ta sao?"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Trên mặt của </w:t>
      </w:r>
      <w:r w:rsidDel="00000000" w:rsidR="00000000" w:rsidRPr="00000000">
        <w:rPr>
          <w:sz w:val="26"/>
          <w:szCs w:val="26"/>
          <w:rtl w:val="0"/>
        </w:rPr>
        <w:t xml:space="preserve">Dao</w:t>
      </w:r>
      <w:r w:rsidDel="00000000" w:rsidR="00000000" w:rsidRPr="00000000">
        <w:rPr>
          <w:sz w:val="26"/>
          <w:szCs w:val="26"/>
          <w:rtl w:val="0"/>
        </w:rPr>
        <w:t xml:space="preserve"> Tây lộ ra thần sắc khó có thể tin.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Lão giả nhẫn nhịn khuyên nhủ: "Ngươi ở trong Ngục Giam </w:t>
      </w:r>
      <w:r w:rsidDel="00000000" w:rsidR="00000000" w:rsidRPr="00000000">
        <w:rPr>
          <w:sz w:val="26"/>
          <w:szCs w:val="26"/>
          <w:rtl w:val="0"/>
        </w:rPr>
        <w:t xml:space="preserve">đừng</w:t>
      </w:r>
      <w:r w:rsidDel="00000000" w:rsidR="00000000" w:rsidRPr="00000000">
        <w:rPr>
          <w:sz w:val="26"/>
          <w:szCs w:val="26"/>
          <w:rtl w:val="0"/>
        </w:rPr>
        <w:t xml:space="preserve"> lại đắc tội với người khác, nếu không thì sẽ bị giam giữ lâu hơn."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Bất kể nói thế nào đi nữa thì Dao Tây vẫn là cháu gái của mình, trong lòng hắn vẫn không hy vọng nàng xảy ra chuyện.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"Không, không, ta không muốn ngồi tù!"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Dao Tây lộ ra dáng vẻ cái gì đều nghe không vào, chỉ biết lắc đầu vô năng cuồng nộ.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Tiếng bước chân truyền đến, Ly Nguyệt mặc Khôi Giáp U Linh đi tới.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Nàng nhìn chăm chú vào ba người trong phòng giam, lạnh nhạt nói: "Lại ầm ĩ, đừng trách ta cắt lưỡi của ngươi."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Lời nói lạnh lùng của cô gái tóc trắng làm cho Dao Tây hoảng sợ im bặt, biết đối phương không phải đùa giỡn, nàng ta thật sự sẽ cắt lưỡi của mình.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Ly Nguyệt lạnh lùng liếc nàng một cái rồi cất bước đi vào sâu bên trong Ngục Giam.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Trong ba ngày hội đấu giá diễn ra, nàng mang theo Bộ Đội Đặc Chủng U Linh bắt không ít người phạm pháp, có người đến bây giờ vẫn còn bị giam giữ ở nơi này.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Ly Nguyệt đi rồi, Dao Tây an tĩnh một hồi, nhưng mà bởi vì quá sợ hãi cho nên không khỏi khóc nức nở.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"Hu hu hu, ta không muốn ngồi tù."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Dao Tây khóc rất khó coi, nước mắt nước mũi giàn giụa, hoàn toàn không có dáng vẻ của tiểu thư quý tộc.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"Câm miệng, đừng ồn ào nữa!"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Lão giả gầm lên một tiếng.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Lúc này hắn ước gì có thể bóp chết đứa cháu gái này, trước đây cưng chiều bao nhiêu thì hiện tại lại ghét bỏ bấy nhiêu.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Dao Tây khẩn cầu nói: "Ông nội, ta sai rồi, ta thật sự sai rồi."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"Ha ha, ngươi chỉ là sợ hãi mà thôi."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Người hầu nở nụ cười lạnh lùng, nói trúng tim đen đối phương.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Dao Tây trừng mắt nhìn hắn: "Câm miệng, ai cho phép thứ tiện nô như ngươi nói chuyện với ta!"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"Biết ngay mà, bản tính của ngươi đâu thể nào dễ dàng thay đổi như vậy được."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Người hầu bĩu môi.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Trong lòng hắn đã có dự định, khi nào được thả ra Ngục Giam thì sẽ rời xa đám người Dao Tây, tìm một thành phố nhỏ để sinh sống.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Nam nhân vốn định chuyển đến sống tại vương quốc Huyền Vũ, nhưng nhớ tới lời nói của Mục Lương, bọn họ đã bị vương quốc Huyền Vũ kéo vào sổ đen, chờ sau khi kết thúc giam giữ thì sẽ bị trục xuất khỏi vương quốc Huyền Vũ.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"Đáng chết."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Người hầu nghĩ tới đây thấp giọng thầm mắng một câu.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Trong phòng giam quanh quẩn tiếng khóc của </w:t>
      </w:r>
      <w:r w:rsidDel="00000000" w:rsidR="00000000" w:rsidRPr="00000000">
        <w:rPr>
          <w:sz w:val="26"/>
          <w:szCs w:val="26"/>
          <w:rtl w:val="0"/>
        </w:rPr>
        <w:t xml:space="preserve">Dao</w:t>
      </w:r>
      <w:r w:rsidDel="00000000" w:rsidR="00000000" w:rsidRPr="00000000">
        <w:rPr>
          <w:sz w:val="26"/>
          <w:szCs w:val="26"/>
          <w:rtl w:val="0"/>
        </w:rPr>
        <w:t xml:space="preserve"> Tây, cái này làm cho không ít tội phạm bực bội, chờ giám ngục tuần tra đi qua, cả đám rối rít lên tiếng nhục mạ Dao Tây.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"Ngươi câm miệng cho ta, còn dám ầm ĩ nữa thì ta cắt lưỡi của ngươi!"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“Đúng vậy, khóc lóc ồn ào khiến ta đau đầu.”</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Các phạm nhân tức giận quát lớn.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Dao Tây bị giật mình, những phạm nhân kia đều là thứ liều mạng, ô ngôn uế ngữ gì cũng dám nói.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Nàng che miệng lại, ngăn không cho tiếng khóc truyền ra ngoài, trong lòng ân cần thăm hỏi cả nhà đám tội phạm nơi này.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"Rầm rầm rầm ~~~ "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"Tất cả yên lặng cho ta, muốn chết phải không?"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Giám ngục nghe được động tĩnh đi tới, đập côn cảnh sát trong tay bang bang.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Chẳng mấy chốc thì trong Ngục Giam an tĩnh lại, chỉ có tiếng khóc thút thít nho nhỏ của thiếu nữ.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Giám ngục mắt lạnh nhìn nàng, hắn đã nghe nói hành vi tội ác của </w:t>
      </w:r>
      <w:r w:rsidDel="00000000" w:rsidR="00000000" w:rsidRPr="00000000">
        <w:rPr>
          <w:sz w:val="26"/>
          <w:szCs w:val="26"/>
          <w:rtl w:val="0"/>
        </w:rPr>
        <w:t xml:space="preserve">Dao</w:t>
      </w:r>
      <w:r w:rsidDel="00000000" w:rsidR="00000000" w:rsidRPr="00000000">
        <w:rPr>
          <w:sz w:val="26"/>
          <w:szCs w:val="26"/>
          <w:rtl w:val="0"/>
        </w:rPr>
        <w:t xml:space="preserve"> Tây, cho nên không hề cảm thấy thương hại nàng, hết thảy đều đáng đời.</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