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2353: Làm sai thì phải bị phạt.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quét nhìn chính sảnh hỗn độn, ánh mắt lấp lóe, nhìn về phía chúng nữ, hỏi: "Mọi người không sao chứ?"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"Không có việc gì!"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Ngải Lỵ Na và những người khác vội vã lên tiếng đáp lại.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 rất khỏe."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 Bối Kỳ vừa đáp vừa vươn tay che khuôn mặt, ngăn trở dấu răng.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Nguyệt Phi Nhan nhìn nàng một cái, suýt nữa không khỏi bật cười ra tiếng.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Hi Bối Kỳ nhìn cô gái tóc đỏ với ánh mắt u oán, tức đến ngứa răng.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Nguyệt </w:t>
      </w:r>
      <w:r w:rsidDel="00000000" w:rsidR="00000000" w:rsidRPr="00000000">
        <w:rPr>
          <w:sz w:val="26"/>
          <w:szCs w:val="26"/>
          <w:rtl w:val="0"/>
        </w:rPr>
        <w:t xml:space="preserve">Thấm</w:t>
      </w:r>
      <w:r w:rsidDel="00000000" w:rsidR="00000000" w:rsidRPr="00000000">
        <w:rPr>
          <w:sz w:val="26"/>
          <w:szCs w:val="26"/>
          <w:rtl w:val="0"/>
        </w:rPr>
        <w:t xml:space="preserve"> Lan thở dài nói: "Ta còn tốt, chỉ là hơi chút đau đầu thôi, nghỉ ngơi một hồi hẳn là không sao."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"Ta cũng vậy."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Vành tai của Ly Nguyệt ửng đỏ, nhớ tới những chuyện mà mình làm, thật sự không dám nhìn thẳng Mục Lương.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ôn hòa hỏi: "Các ngươi thật sự không sao?"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"Không sao, thật sự không có việc gì."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Đám người Ny Cát Sa vội vàng lắc đầu, sắc mặt đều đỏ bừng.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bình thản nói: "Vậy là tốt rồi, đi nấu một bình trà tinh thần, mỗi người uống một ly lớn là có thể giải độc."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"Tốt, ta lập tức đi pha trà."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Tiểu Mật nhỏ giọng nói.</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nhàn nhạt ngăn lại: "Ngươi nghỉ ngơi đi, Lý Tiểu Cốt, ngươi đi pha trà cho mọi người uống."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Chuyện này nghiêm chỉnh mà nói là do sai lầm và sơ suất của Lý Tiểu Cốt đưa đến.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Lý Tiểu Cốt mang lòng áy náy, lập tức gật đầu rồi xoay người rời đi.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Tiểu Mật nhắc nhở: "Lá trà Tinh Thần ở trong lon."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Lý Tiểu Cốt vội vàng nói: "Ta biết."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Lúc trước nàng và Già Lạc thường xuyên đến cung điện, biết lá trà tinh thần đặt ở nơi nào, sau lại bởi vì vội vàng chuyện Linh Điền cho nên quyết định ở lại Linh Điền, rất ít chạy trở lại Khu Vực Trung Ương.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Lý Tiểu Cốt đi đến phòng giải khát, trước tiên bật lửa nấu nước, đợi nước sôi thì bỏ lá trà tinh thần vào.</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Mười phút sau, thiếu nữ nấu một ấm trà tinh thần to, sau đó rót ra ly đưa cho các cô gái.</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"Phù phù ~~~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Phi Nhan nhẹ nhàng thổi nguội rồi chậm rãi uống nước trà, trạng thái tinh thần dần dần tốt hơn nhiều.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"Ai~ Thật là thư thái."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Hi Bối Kỳ thở ra một hơi, cả người giống như là thăng hoa.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Ny Cát Sa nuốt nước trà xuống, đôi mắt màu xanh sáng ngời: "Ta hết đau đầu rồi, trà tinh thần hiệu quả nhanh thật!"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"Mọi người không có việc gì là tốt rồi."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Lý Tiểu Cốt nghe vậy mới yên lòng lại.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bình tĩnh nói: "Nếu không còn chuyện gì khác, mau chóng dọn dẹp chính sảnh đi."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Tiểu Mật và các tiểu hầu gái khác đồng thanh đáp lại.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Các nàng vội vàng thu thập đồ vật hư hao, dọn dẹp ghế sô pha bị hư ra ngoài, lấy chổi và cây lau nhà rửa sạch mặt đất.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"Nấm Cầu Vồng đâu, đưa ta xem một chút."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Tiểu Tử chạy vào phòng bếp lấy ra một cây Nấm Cầu Vồng.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tiếp nhận cây Nấm Cầu Vồng rồi quan sát tỉ mỉ, nó có bảy màu sắc rực rỡ, ngoại hình rất giống nấm trâu ở Lam Tinh chỉ là màu sắc khác nhau, hơn nữa trên mặt nấm còn có đốm trắng.</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"...Cái này nhìn không giống thứ có thể cho vào miệng."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Khóe môi của hắn hơi co giật.</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Lý Tiểu Cốt lúng túng cúi đầu, lúc đầu nàng cũng cảm thấy loại nấm mới này có vấn đề, nhưng mà mới hơi chút không để ý thì đã bị nhân viên đã cho rằng đây là nguyên liệu nấu ăn rồi đưa tới Khu Vực Trung Ương.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“Phụt!”</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Lòng bàn tay của Mục Lương chợt dâng lên một ngọn lửa, bao bọc cây nấm để nướng chín nó.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Khi Nấm Cầu Vồng chín thì hắn há miệng cắn một miếng, tự thử độc.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Đôi mắt của đám người Tiểu Tử trợn to.</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"Không sao đâu."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bình tĩnh nói.</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Hắn nhai vài cái rồi nuốt miếng nấm trong miệng xuống.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Ngải Lỵ Na lẩm bẩm: "Hẳn là nên baor cho Phi Nhi tới ăn thử."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Vưu Phi Nhi Bách Độc Bất Xâm, Nấm Cầu Vồng đối với nàng ấy mà nói giống như là đồ ăn vặt.</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im lặng suy tư một lúc, Nấm Cầu Vồng có độc, dù đun nóng thì vẫn không thể trừ khử được, độc tính của nó không mạnh, mặc dù đối với hắn không có ảnh hưởng gì nhưng đối với đám người Ngải Lỵ Na vẫn có hữu hiệu.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Hắn bình thản nói: "Có độc, nhưng không mạnh, có thể trí huyễn, thời gian kéo dài hẳn là chừng hai giờ, người có thực lực càng mạnh thì càng không bị ảnh hưởng."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Lý Tiểu Cốt khẩn trương nói: "Nấm Cầu Vồng không thể ăn, sau này chúng ta không cần gieo trồng."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phân phó: "Tạm thời không cần gieo trồng, nhưng mà có thể lưu giống lại, sau này có thể dùng tới."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Hắn nghĩ tới đạn khí độc và thuốc trí huyễn, có lẽ có thể dùng Nấm Cầu Vồng để chế tác ra.</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Lý Tiểu Cốt đáp ứng.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nói tiếp: “Đưa chỗ nấm còn lại cho Phi Nhi, bảo nàng ấy nghiên cứu một chút, xem có thể làm thành bí dược hay không."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Tiểu Mật lên tiếng.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nhìn về phía Lý Tiểu Cốt, nghiêm mặt nói: "Việc lần này là do ngươi tắc trách, phạt ngươi viết kiểm điểm mười ngàn chữ, làm không tiền lương một năm, giáng </w:t>
      </w:r>
      <w:r w:rsidDel="00000000" w:rsidR="00000000" w:rsidRPr="00000000">
        <w:rPr>
          <w:sz w:val="26"/>
          <w:szCs w:val="26"/>
          <w:rtl w:val="0"/>
        </w:rPr>
        <w:t xml:space="preserve">ba</w:t>
      </w:r>
      <w:r w:rsidDel="00000000" w:rsidR="00000000" w:rsidRPr="00000000">
        <w:rPr>
          <w:sz w:val="26"/>
          <w:szCs w:val="26"/>
          <w:rtl w:val="0"/>
        </w:rPr>
        <w:t xml:space="preserve"> cấp đãi ngộ. Ngươi trở về tự kiểm tra, những ai làm sơ suất thì toàn bộ trọng phạt."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Lý Tiểu Cốt áy náy gật đầu, trong lòng có chút không dễ chịu, chạy như trốn ra bên ngoài.</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Nàng rời đi cung điện, chạy đến bên ngoài Khu Vực Trung Ương, muốn mau chóng trở về nói chuyện này với nhân viên trong Linh Điền, tránh việc lại có người ăn nhầm Nấm Cầu Vồng.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Trên thực tế, Lý Tiểu Cốt không khỏi thở phào nhẹ nhàng, nàng làm sai thì phải chịu phạt, như vậy cũng có thể giảm bớt cảm giác tự trách.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"Ngươi không có việc gì sao?"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quan tâm nhìn về phía Mục Lương.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cười một tiếng, hỏi ngược lại: "Ta có thể xảy ra chuyện gì chứ?"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"Cũng đúng, ngươi giống Phi Nhi, đều là Bách Độc Bất Xâm."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bình thản hỏi: "Ừm, ta không đi ra mấy ngày nay, vương quốc có xảy ra chuyện gì không?"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Thấm Lan ưu nhã hỏi: "Không có chuyện gì lớn, nhưng mà nhóm của Cầm Vũ đã trở về, ngươi muốn gặp nàng ấy không?"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"Người của thành Tương Lai cũng tới rồi à?"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Nghe được lời này, đôi mắt của Mục Lương sáng lên.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giải thích: "Tới rồi, hai vị trưởng lão Chí Hải và Phong Vũ đều đang ở Khu Vực Trung Ương, những người còn lại đã hoàn thành đăng ký, được phân tới các Vệ Thành khác nhau."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suy nghĩ một chút, ôn hòa nói: "Bảo Cầm Vũ tới gặp ta trước, buổi chiều lại để hai vị trưởng lão thành Tương Lai tới đây."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Thấm Lan đáp ứng một tiếng.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ưu nhã hỏi: "Ngươi xong việc rồi à?"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hơi nhướng mày, nói có ẩn ý: "Chưa, nhưng mà ta sợ nếu mình không đi ra thì cung điện sẽ bị các ngươi tháo dỡ xuống."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Trên mặt của Nguyệt Thấm Lan lộ ra thần sắc xấu hổ, có bị mạo phạm nha.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nói sang việc khác: "Hôm nay ngươi không cần đi phòng làm việc sao?"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"Ừm, ngày mai lại làm, trước mắt cần xử lý những chuyện khác."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gật đầu nói.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Thấm Lan ưu nhã gật đầu: "Tốt, ta lập tức sai người đi gọi Cầm Vũ trở về."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ấy đi đâu thế?"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thuận miệng hỏi.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Thấm Lan thanh thúy nói: "Đi xưởng đóng tàu, hôm nay nàng ấy muốn bay thử nghiệm chiến thuyền, sẵn tiện làm quen hoàn cảnh bên trong khoang thuyền."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"Chiến thuyền đưa vào sử dụng rồi à?"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ôn hòa hỏi.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Nguyệt Thấm Lan giải thích: "Ừm, ta dặn nàng ấy lần sau ra ngoài thì dùng chiến thuyền và thuận tiện thu thập các hạng số liệu, có vấn đề gì thì kịp thời sửa lại hay cải tiến cho những chiến thuyền sau này."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Dù sao thì chiến thuyền cũng là thuyền mới, vũ khí trên đó cũng là đời mới, cần thời gian để nghiệm chứng tốt hay xấu.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"Ừm, ngươi an bài là tốt rồi."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bình tĩnh nói.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"Ngươi đi rửa mặt một chút đi."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Thấm Lan hơi nâng cằm lên.</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Mục Lương nhìn xuống người mình, gật đầu nói: "Ừm, ta đi tắm một chút."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Nguyệt Thấm Lan phất tay, uốn éo rời đi cung điện.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"Bệ hạ, ta đi chuẩn bị nước và quần áo mới."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An Kỳ ngoan ngoãn nói, chạy bước nhỏ đi đến Thiên Điện.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Mục Lương cười một tiếng, cung điện chỉ còn lại nhóm tiểu hầu gái, những người khác đều tìm cớ chạy ra ngoài cả rồi.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"Đáng tiếc, không có chụp được dáng vẻ lúc đó của các nàng."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Hắn tiếc nuối lắc đầu.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