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2371: Cái này chẳng lẽ không phải là uy hiếp sao? </w:t>
      </w:r>
    </w:p>
    <w:p w:rsidR="00000000" w:rsidDel="00000000" w:rsidP="00000000" w:rsidRDefault="00000000" w:rsidRPr="00000000" w14:paraId="00000002">
      <w:pPr>
        <w:rPr>
          <w:sz w:val="26"/>
          <w:szCs w:val="26"/>
        </w:rPr>
      </w:pPr>
      <w:r w:rsidDel="00000000" w:rsidR="00000000" w:rsidRPr="00000000">
        <w:rPr>
          <w:sz w:val="26"/>
          <w:szCs w:val="26"/>
          <w:rtl w:val="0"/>
        </w:rPr>
        <w:t xml:space="preserve"> </w:t>
      </w:r>
    </w:p>
    <w:p w:rsidR="00000000" w:rsidDel="00000000" w:rsidP="00000000" w:rsidRDefault="00000000" w:rsidRPr="00000000" w14:paraId="00000003">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Sáng sớm, tiếng chuông Huyền Vũ du dương báo hiệu bắt đầu một ngày bận rộn.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Nguyệt Thấm Lan đi vào chính sảnh, xoa xoa mái tóc dài màu xanh nước biển, lông mi nhỏ dài run nhè nhẹ.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Thanh </w:t>
      </w:r>
      <w:r w:rsidDel="00000000" w:rsidR="00000000" w:rsidRPr="00000000">
        <w:rPr>
          <w:sz w:val="26"/>
          <w:szCs w:val="26"/>
          <w:rtl w:val="0"/>
        </w:rPr>
        <w:t xml:space="preserve">Vụ</w:t>
      </w:r>
      <w:r w:rsidDel="00000000" w:rsidR="00000000" w:rsidRPr="00000000">
        <w:rPr>
          <w:sz w:val="26"/>
          <w:szCs w:val="26"/>
          <w:rtl w:val="0"/>
        </w:rPr>
        <w:t xml:space="preserve"> mềm mại lên tiếng chào hỏi: "Chào buổi sáng Thấm Lan đại nhân."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khẽ thở ra một hơi, dịu dàng hỏi: "Chào buổi sáng, Mục Lương còn chưa đi ra sao?"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"Chưa ạ."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Thanh Vụ lắc đầu nói.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Ánh mắt của Nguyệt Thấm Lan lóe lên, hỏi: "Mục Lương đã ở bên trong mấy ngày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Mấy ngày nay dù bận rộn nhưng nàng vẫn sẽ quan tâm đến trạng thái của Mục Lương.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"Bệ hạ đã ở bên trong được năm ngày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Thanh Vụ thanh thúy đáp.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Ánh mắt của Nguyệt Thấm Lan lại lấp lóe, nhẹ giọng nói: "Năm ngày rồi sao..."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Thanh Vụ nói: "Đúng vậy, nhưng mà âm thanh trong phòng làm việc chưa bao giờ ngừng nghỉ, bệ hạ không có nghỉ ngơi."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"Ta đi xem hắn một chút."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Thấm Lan suy nghĩ vài giây rồi cất bước đi tới phòng làm việc.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"Phanh phanh ~~~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Trong phòng làm việc truyền ra tiếng động, Mục Lương vẫn còn đang bận rộn.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Nguyệt Thấm Lan đứng trước cửa do dự một chút, nghĩ thầm Mục Lương làm ra động tĩnh lớn như thế nghĩa là không để bị bị quấy rầy, vì vậy giơ tay lên gõ cửa phòng.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"Cốc cốc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Cửa phòng bị gõ vang, động tĩnh trong phòng làm việc ngừng lại.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Cửa phòng bị đẩy ra, trong mắt Mục Lương phản chiếu bóng dáng của Nguyệt Thấm Lan.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Hắn ôn hòa hỏi: "Có chuyện gì vậy, phát sinh việc gì không xử lý được sao?"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"Không có gì, chỉ là ta lo lắng ngươi cho nên tới xem thôi."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cười một tiếng, bình thản nói: "Ta không sao."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"Vậy ngươi sắp xong việc chưa, có muốn nghỉ ngơi một chút không?"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Thấm Lan vươn tay sửa sang lại mái tóc trên trán Mục Lương.</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Mục Lương bình thản nói: "Không cần đâu, hôm nay hẳn là sẽ xong việc rồi, nhớ chuẩn bị một phần cơm tối cho ta."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Đôi mắt đẹp của Nguyệt Thấm Lan sáng lên.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Trước khi Mục Lương xoay người lại thì hắn lại hỏi lần nữa: "Dạo gần đây không có xảy ra chuyện gì thật sao?"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"Không có, tất cả đều có thể giải quyết."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mỉm cười đáp.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gật đầu một cái, trở lại phòng làm việc tiếp tục nghiên cứu chế tạo.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Nguyệt Thấm Lan chớp mắt, cất bước trở lại chính sảnh, dặn dò tiểu hầu gái làm thêm một phần cơm tối.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"Thật tốt quá, mọi người đã vài ngày không gặp bệ hạ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Trong mắt của Thanh Vụ lộ vẻ vui mừng.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Thấm Lan ưu nhã nói: "Vậy cơm tối làm phong phú một chút, nhưng mà đừng lãng phí."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Thanh Vụ ngoan ngoãn gật đầu đáp.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"Cộp cộp ~~~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"Ta đã trở về."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Ngôn Băng đi vào cung điện, tiện tay tháo mũ giáp xuống, mái tóc ngắn màu tím tản ra.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Thấm Lan ôn hòa hỏi: "Ngươi vất vả rồi, chuyện Bất Hủ Chúng có tiến triển gì chưa?"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Ngôn Băng lắc đầu, nhẹ giọng nói: "Có thu hoạch tin tức về Bất Hủ Chúng, nhưng mà vẫn chưa tìm được tung tích của đám người Mã Cách Phu."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Bọn họ biết được tên của mấy người Mã Cách Phu là từ lời kể của Tuyết Diệp, lúc trước khi ba tên kia nói chuyện đều không hề có cố kỵ cô gái Ma Cà Rồng, đều gọi thẳng tên của đối phương.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nhíu mày, hỏi: "Năm ngày trôi qua rồi mà vẫn không có manh mối gì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"Tạm thời thì không có."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Ngôn Băng lắc đầu.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Mấy ngày nay nàng đã thu được rất nhiều tin tức chỉ điểm từ các tòa Vệ Thành và thôn trấn do quần chúng gửi tới, thế nhưng mỗi lần đều bắt hụt.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Nguyệt Thấm Lan lại hỏi: "Bên Ngải Lỵ Na có tin tức gì không?"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"Ta không biết, chờ nàng ấy trở lại rồi hỏi sau."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Ngôn Băng lạnh nhạt đáp.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Nguyệt Thấm Lan ưu nhã gật đầu nói: "Tốt."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Ngôn Băng nghĩ tới điều gì đó, nhẹ giọng lên tiếng: "Đúng rồi, ta đã có tin tức về Trùng Thận Lâu."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"Ở đâu?"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Nghe được lời này, đôi mắt màu xanh nước biển của Nguyệt Thấm Lan lập tức sáng ngời.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phân phó thuộc hạ lưu ý tin về Trùng Thận Lâu, nhưng đã mấy ngày trôi qua mà vẫn không có thu hoạch nào, không ngờ hôm nay lại nghe được tin tức từ Ngôn Băng.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Ngôn Băng nghiêm mặt nói: "Một vị thương nhân tên </w:t>
      </w:r>
      <w:r w:rsidDel="00000000" w:rsidR="00000000" w:rsidRPr="00000000">
        <w:rPr>
          <w:sz w:val="26"/>
          <w:szCs w:val="26"/>
          <w:rtl w:val="0"/>
        </w:rPr>
        <w:t xml:space="preserve">Tát</w:t>
      </w:r>
      <w:r w:rsidDel="00000000" w:rsidR="00000000" w:rsidRPr="00000000">
        <w:rPr>
          <w:sz w:val="26"/>
          <w:szCs w:val="26"/>
          <w:rtl w:val="0"/>
        </w:rPr>
        <w:t xml:space="preserve"> Khải có một tấm da Trùng Thận Lâu, đối phương ra giá một trăm vạn đồng Huyền Vũ."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"Một trăm vạn đồng Huyền Vũ!"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Nguyệt Thấm Lan hơi nhướng mày.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Một trăm vạn đồng Huyền Vũ nếu đổi thành tinh thạch ma thú sẽ tương đương với tinh thạch ma thú cấp 9.</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Nàng không khỏi hỏi: "Trùng Thận Lâu cấp mấy thế?"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“Cấp 7.”</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Ngôn Băng nhẹ giọng trả lời.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Thấm Lan bĩu môi, không khỏi mắng thầm một câu: "Hắn còn dám chào giá hơn cả Hồ Tiên </w:t>
      </w:r>
      <w:r w:rsidDel="00000000" w:rsidR="00000000" w:rsidRPr="00000000">
        <w:rPr>
          <w:sz w:val="26"/>
          <w:szCs w:val="26"/>
          <w:rtl w:val="0"/>
        </w:rPr>
        <w:t xml:space="preserve">nữa</w:t>
      </w:r>
      <w:r w:rsidDel="00000000" w:rsidR="00000000" w:rsidRPr="00000000">
        <w:rPr>
          <w:sz w:val="26"/>
          <w:szCs w:val="26"/>
          <w:rtl w:val="0"/>
        </w:rPr>
        <w:t xml:space="preserve">."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Da của Trùng Thận Lâu có giá cao nhất là ba trăm ngàn đồng Huyền Vũ, trừ phi là da Trùng Thận Lâu Vương giai.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"Gì cơ, có chuyện gì mà nhắc tới ta thế?"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Đột nhiên, giọng nói quyến rũ của Hồ Tiên vang lên.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Cô gái đuôi hồ ly uốn éo đi vào chính sảnh.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Nguyệt Thấm Lan cười trêu ghẹo: "Ta khen năng lực làm việc của ngươi rất mạnh."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"Ha ha ha, cảm ơn lời khen ngợi nhé."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Hồ Tiên cười quyến rũ.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Nguyệt Thấm Lan thuận miệng hỏi: "Hôm nay ngươi không bận việc sao?"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"Hôm nay không có chuyện lớn, ta để người phía dưới làm là tốt rồi."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Hồ Tiên quyến rũ nói.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Đôi mắt của Nguyệt Thấm Lan sáng lên, ưu nhã nói: "Vậy thì tốt quá, ta cần ngươi đi hỗ trợ nói chuyện làm ăn, giao dịch một tấm da Trùng Thận Lâu."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"Tình huống cụ thể là gì, nói ta nghe một chút đi."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Hồ Tiên đi tới ghế sô pha rồi ngồi xuống.</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Ngôn Băng kể lại với giọng điệu nghiêm túc: "Tát Khải là thương nhân vương quốc Tây Hoa, hắn đang rao bán da Trùng Thận Lâu, ta đi ngang qua thấy được nên mới tiến lại hỏi giá."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Tròng mắt màu đỏ rực của Hồ Tiên hơi híp lại, nở nụ cười lạnh lùng, nói: "Thật là trùng hợp, chúng ta cần </w:t>
      </w:r>
      <w:r w:rsidDel="00000000" w:rsidR="00000000" w:rsidRPr="00000000">
        <w:rPr>
          <w:sz w:val="26"/>
          <w:szCs w:val="26"/>
          <w:rtl w:val="0"/>
        </w:rPr>
        <w:t xml:space="preserve">da</w:t>
      </w:r>
      <w:r w:rsidDel="00000000" w:rsidR="00000000" w:rsidRPr="00000000">
        <w:rPr>
          <w:sz w:val="26"/>
          <w:szCs w:val="26"/>
          <w:rtl w:val="0"/>
        </w:rPr>
        <w:t xml:space="preserve"> Trùng Thận Lâu, hắn lại vừa vặn có trong tay, hơn nữa còn vừa vặn lấy ra giao dịch."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"Hẳn là cố ý, có thể là muốn bán được giá tốt."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Thấm Lan gật đầu nhận đồng.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"Không sao, để ta đi gặp hắn một chút."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Hồ Tiên khẽ hất hàm lên.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Nàng quyến rũ nói: "Tát Khải phải không, ta biết hắn là ai, từng có mấy lần giao dịch với Thành Buôn Bán Sơn Hải."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Nguyệt Thấm Lan nghiêm túc nói: "Ừm, vậy thì ngươi đi đi, mau chóng mang da Trùng Thận Lâu trở về, Mục Lương cần dùng tới."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"Yên tâm, một khi ta ra tay thì hắn sẽ đồng ý giao dịch."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Ánh mắt của Hồ Tiên lấp lóe.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Thấm Lan co giật khóe miệng một cái, nhắc nhở: "Chớ ép giá quá nhiều, bằng không sẽ ảnh hưởng tới danh dự vương quốc chúng ta."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"Ta giống như là loại người sẽ làm chuyện như vậy sao?"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Hồ Tiên giận trách cô gái ưu nhã.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"Giống."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Nguyệt Thấm Lan mỉm cười đáp.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"Ha ha ha, ngươi thật biết nói đùa."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Hồ Tiên cười đến cả người run rẩy.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Nguyệt Thấm Lan nhún vai, ở chung với nhau lâu như vậy, không ít thì nhiều cũng nên hiểu biết đối phương.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Hồ Tiên cười xong thì chớp mắt với cô gái ưu nhã, trấn an: "Yên tâm đi, ta không sẽ dùng lực lượng của vương quốc Huyền Vũ để bức bách hắn."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"Ta biết ngươi có chừng mực, chỉ là nhắc nhở ngươi một câu thôi."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Nguyệt Thấm Lan cười đáp.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Hồ Tiên vén tóc ra sau, quyến rũ nói: "Ừm, ta chuẩn bị một chút, sau đó đi tìm hắn nói chuyện."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"Chuẩn bị cái gì?"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Nguyệt Thấm Lan buột miệng hỏi một câu.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Hồ Tiên đáp mà không quay đầu lại: "Chỉnh sửa lại bảng giá buôn bán của vương quốc Huyền Vũ, nếu không được thì ta xem coi có nên hủy hợp tác với Tát Khải hoặc là không cho hắn giá ưu đãi nữa hay không."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Nếu như Tát Khải không có ý tốt, cố ý dùng Trùng Thận Lâu để nhân lúc cháy nhà mà hôi của, như vậy vương quốc Huyền Vũ sẽ không cho hắn giá ưu đãi nữa.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Đôi môi đỏ mọng của Nguyệt Thấm Lan mấp máy, cái này chẳng lẽ không phải là uy hiếp sao?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Nàng suy nghĩ một chút, sau đó quyết định không can thiệp vào chuyện buôn bán, để cô gái đuôi hồ ly đi an bài là được.</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Nguyệt Thấm Lan am hiểu việc quản lý, về phương diện buôn bán thì không bằng Hồ Tiên.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