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2376: Cắt đứt hạng mục này.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"Bệ hạ, chào buổi sáng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Bên trong cung điện, Ba Phù và nhóm tiểu hầu gái hành lễ với Mục Lương, người đang đi tới sảnh chính.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"Chào buổi sáng."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Mục Lương gật đầu đáp lại.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Tiểu Mật thanh thúy hỏi: "Hôm nay bệ hạ dậy rất sớm, bữa sáng vẫn chưa chuẩn bị </w:t>
      </w:r>
      <w:r w:rsidDel="00000000" w:rsidR="00000000" w:rsidRPr="00000000">
        <w:rPr>
          <w:sz w:val="26"/>
          <w:szCs w:val="26"/>
          <w:rtl w:val="0"/>
        </w:rPr>
        <w:t xml:space="preserve">đâu</w:t>
      </w:r>
      <w:r w:rsidDel="00000000" w:rsidR="00000000" w:rsidRPr="00000000">
        <w:rPr>
          <w:sz w:val="26"/>
          <w:szCs w:val="26"/>
          <w:rtl w:val="0"/>
        </w:rPr>
        <w:t xml:space="preserve">, bệ hạ có muốn uống một ly sữa thú lót dạ không?"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"Không cần, ta đi hậu hoa viên một chút."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Ba Phù ngoan ngoãn nói: "Bệ hạ, Tiểu Tử đang thu thập Nước Mắt Thiên Sứ ở hậu hoa viên."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lên tiếng, cất bước đi tới hậu hoa viên trong tầng tám Khu Vực Trung Ương.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Hậu hoa viên có thảm thực vật rậm rạp, chỉ có vài con đường lát đá dẫn vào sâu bên trong, nơi đó là vị trí của Trà Thụ Sinh Mệnh, bên cạnh chính là hồ lớn Khu Vực Trung Ương.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Trải qua lần xây dựng thêm trước đó, hậu hoa viên Khu Vực Trung Ương đã biến lớn hơn một vòng, nhưng bởi vì có Trà Thụ Sinh Mệnh cho nên diện tích có thể dùng cũng không tăng quá nhiều.</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"Hoa lạp lạp ~~~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Phía hồ lớn truyền đến tiếng nước kèm theo tiếng kêu.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Mục Lương cất bước đi tới mới phát hiện là đàn Thủy Tinh Ngư đang đuổi theo, thỉnh thoảng còn phun bong bóng.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Sau khi Tinh Long Ngư tiến hóa, mỗi lần sinh sản thì nó vẫn sẽ trở lại Khu Vực Trung Ương, cho rằng hồ lớn là nơi đẻ trứng.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"Cha ba ~~~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Nhóm Tiểu Thủy Tinh Ngư phát hiện Mục Lương, có chút sinh ra linh trí đều phun bong bóng về phía hắn, đây là hành động tỏ vẻ yêu thích và cung kính.</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Mục Lương vung tay lên, ném ra mấy chục quả Tinh Thần xuống hồ, đây là chủng loại bình thường nhất nhưng lại có thể làm cho Tiểu Thủy Tinh Ngư cấp tốc trưởng thành.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Nhóm Thủy Tinh Ngư vội vàng tranh đoạt, chẳng mấy chốc đã chia ăn sạch sẽ quả Tinh Thần.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không có lại cho ăn, hiện tại vương quốc Huyền Vũ không thiếu nước ngọt, Tiểu Thủy Tinh Ngư có thể chậm rãi lớn lên.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Hắn liếc nhìn Sen Xanh Tạo Hóa giữa hồ, hơn mười đóa hoa sen trên mặt nước nở rộ, có không ít đài sen đã chín.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"Ba ~~~ "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Mục Lương vung tay lên, vài lưỡi dao gió bay qua cắt đứt đài sen, sau đó thu hồi toàn bộ vào bên trong không gian tùy thân, lại đút cho Sen Xanh Tạo Hóa một vạn điểm tiến hóa.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Sau khi làm xong những thứ này thì hắn xoay người đi vào sâu bên trong hậu hoa viên, nơi đó là chỗ của Trà Thụ Sinh Mệnh và Đôi Cánh Thiên Sứ.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Bên dưới Đôi Cánh Thiên Sứ, Tiểu Tử đang thận trọng thu thập Nước Mắt Thiên Sứ.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"Tí tách ~~~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Nàng đổi một bình lưu ly khác, cất Nước Mắt Thiên Sứ phẩm cấp khác nhau vào trong bình rồi lại thận trọng cất bình vào không gian chứa đựng.</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"Cộp cộp ~~~ "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Tiếng bước chân truyền đến, Tiểu Tử quay đầu nhìn lại, khi nhìn thấy Mục Lương thì vội vàng xoay người hành lễ.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"Bệ hạ vạn an."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Nàng khom lưng hành lễ.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"Ừm, nhớ kỹ bón phân cho Đôi Cánh Thiên Sứ."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Mục Lương dặn dò.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Tiểu Tử ngoan ngoãn gật đầu.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không ngừng bước, đi về phía huyệt động nằm trong Trà Thụ Sinh Mệnh, ở đó có nhóm Tiểu Tinh Linh ủ Rượu Hoa và Suối Sinh Mệnh.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Sâu trong Trà Thụ Sinh Mệnh, nhóm Tiểu Tinh Linh đang bận rộn ngắt những đóa hoa đã nở rộ, sau đó nhét vào cửa hàng trên thân cây.</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vừa đi vào huyệt động thì đã ngửi được mùi thơm của rượu và mùi hoa.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"Anh ~~~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Nhóm Tiểu Tinh Linh thấy hắn tới, dồn dập vỗ cánh bay quanh Mục Lương.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xoay cổ tay một cái, lấy ra hai bình lưu ly: "Rót đầy Rượu Hoa vào hai bình này."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"Anh ~~~ "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Tiểu Tinh Linh cấp cao lên tiếng, ôm bình lưu ly bay về phía thân cây, miệng động sản xuất Rượu Hoa biến lớn, lộ ra Rượu Hoa tinh khiết ở bên trong.</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Tiểu Tinh Linh rót đầy rượu vào hai bình lưu ly, sau đó lại thận trọng đưa về trong tay của Mục Lương.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vung tay lên, mảng lớn nguyên tố sinh mệnh bay ra xem như khen thưởng cho nhóm Tiểu Tinh Linh.</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"Anh ~~~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Nhóm Tiểu Tinh Linh vui vẻ hoan hô một tiếng, nhanh chóng phân chia nguyên tố sinh mệnh trong không trung rồi ăn sạch sẽ.</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Trước khi rời đi Mục Lương liếc nhìn thoáng qua Suối Sinh Mệnh, Nước Suối Sinh Mệnh óng ánh đã tích góp được một </w:t>
      </w:r>
      <w:r w:rsidDel="00000000" w:rsidR="00000000" w:rsidRPr="00000000">
        <w:rPr>
          <w:sz w:val="26"/>
          <w:szCs w:val="26"/>
          <w:rtl w:val="0"/>
        </w:rPr>
        <w:t xml:space="preserve">vũng</w:t>
      </w:r>
      <w:r w:rsidDel="00000000" w:rsidR="00000000" w:rsidRPr="00000000">
        <w:rPr>
          <w:sz w:val="26"/>
          <w:szCs w:val="26"/>
          <w:rtl w:val="0"/>
        </w:rPr>
        <w:t xml:space="preserve"> lớn, mỗi một giọt đều đủ để làm cho thế nhân đỏ mắt.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Trong đầu hắn hiện lên khuôn mặt của đám người Nguyệt Thấm Lan và Hồ Tiên, nhẹ giọng lẩm bẩm: "Hẳn là có thể giúp các nàng ấy sống rất lâu."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Mục Lương rời đi không gian trong thân cây, khi trở lại bên trong cung điện thì nhóm tiểu hầu gái đã chuẩn bị bữa sáng xong xuôi.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chào buổi sáng."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Hồ Tiên cười híp mắt chào hỏi.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"Chào buổi sáng."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Mục Lương gật đầu đáp.</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Hắn nhìn về phía Nguyệt Thấm Lan, nhắc nhở: "Văn kiện ta đã phê duyệt xong rồi, nhớ đưa trở về."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Nguyệt Thấm Lan ưu nhã gật đầu.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ngồi xuống, cùng ăn sáng với mọi người.</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Hồ Tiên quyến rũ nói: "Mục Lương, hôm nay ta không thể đi với ngươi, ta phải đi bàn chuyện giao dịch rồi."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cần da của Trùng Thận Lâu, nàng muốn hoàn thành giao dịch trong hôm nay.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"Ừm, vậy mang Diêu Nhi đi theo đi."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Hôm nay hắn phải tiếp tục thí nghiệm bắn đạn đạo còn dang dở, còn phải đi đại lục mới nhìn xem uy lực của đạn đạo vỏ lưu ly mạnh đến mức nào.</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Hồ Tiên không có từ chối.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Phi Nhan ngây thơ hỏi: "Mục Lương, hôm nay ngươi muốn làm cái gì thế?"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bình thản đáp: "Ta còn dư lại ba viên đạn đạo chưa bắn thử, ngày hôm nay phải hoàn thành."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"Đạn đạo!"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Nguyệt Phi Nhan nghe vậy đôi mắt đỏ lập tức sáng lấp lánh.</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Hi Bối Kỳ vội vàng vươn tay bịt miệng cô gái tóc đỏ, tức giận nói: "Ngươi không được đi theo, huấn luyện binh sĩ Không Quân rất quan trọng "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"Hưm hưm ~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Đôi mắt của Nguyệt Phi Nhan trừng lớn, tâm trạng hưng phấn cấp tốc hạ xuống.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Nàng phiền muộn gật đầu: "Được rồi, huấn luyện quan trọng hơn, ta không đi là được."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"Đừng cả ngày chỉ nghĩ chơi bời."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Nguyệt Thấm Lan vỗ vỗ vai con gái.</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 Nguyệt Phi Nhan bĩu môi nói: "Ta biết rồi."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Sau khi bữa sáng kết thúc, Hi Bối Kỳ và Nguyệt Phi Nhan trở về căn cứ Không Quân Thiên Cức Quan tiếp tục huấn luyện.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Nguyệt Thấm Lan thì đi Cục Quản Lý Chủ Thành, trước khi rời đi nàng ghé ngang thư phòng lấy chồng văn kiện mà Mục Lương đã phê duyệt xong, sau đó còn phải triệu tập nhóm người quản lý Vệ Thành mở hội nghị.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Hồ Tiên thì mang theo Diêu Nhi ra cửa, đến Trung tâm Huyền Vũ tìm Tát Khải, tránh việc đi trễ người không ở nhà.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Đám người Ngải Lỵ Na và Ny Cát Sa đều có chuyện bận, bọn họ phải sắp xếp người đưa linh khí phát sóng, còn muốn truy tra chuyện về Bất Hủ Chúng.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Chỉ có một mình Ly Nguyệt theo Mục Lương đi ra ngoài Kênh Sương Mù, hắn còn có ba viên đạn đạo muốn bắn thử.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Bên ngoài Kênh Sương Mù, trên bãi đáp mây mù lơ lửng giữa không trung, không gian dao động một chút, Mục Lương và cô gái tóc trắng xuất hiện.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Mục Lương lấy ra linh khí phát sóng mới rồi gắn vào đạn đạo vỏ Thép Tím, điều chỉnh góc độ, kết nối TV.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Sau khi TV xuất hiện hình ảnh, Mục Lương mới lắp đạn vào linh khí phóng đạn đạo.</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"Đông ~~~ "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Ly Nguyệt an tĩnh nhìn Mục Lương nhấn xuống tinh thạch ma thú trên linh khí phóng đạn đạo, có thể thấy rõ ràng xuất hiện ma lực dao động.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Ngay sau đó, ma pháp trận bên trong linh khí phóng đạn đạo bị khởi động, đạn đạo Thép Tím bắn ra ngoài, chớp mắt đã bay xa hơn trăm mét.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Mục Lương nhìn về phía xa, sau khi xác định đạn đạo phóng ra thành công mới nhìn hình ảnh trong TV.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"Ngươi nhắm vào nơi nào thế?"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Ly Nguyệt tò mò hỏi.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"Đại lục mới, mục tiêu tấn công cụ thể thì còn phải tiến hành điều chỉnh."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Hắn có thể khống chế hướng bay đạn đạo thông qua ma pháp trận khắc ở bên trong nó.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Phí tổn chế tác đạn đạo rất cao, nếu như uy lực không cách nào đạt được yêu cầu, Mục Lương sẽ cắt đứt hạng mục đạn đạo này.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