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2400: Ma dược có thể trị chứng không được của nam nhân.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đẩy ra cửa phòng làm việc, đôi mắt màu đen sáng sủa có thần, giống như có vô số vì sao lấp lánh ở bên trong.</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Tiểu Tử canh giữ ở trước cửa lập tức đứng thẳng, hai tay bắt chéo nhau đặt ở trước bụng.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"Ừm, vào trong dọn dẹp phòng làm việc một chút đi."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Tử nghe vậy liếc nhìn phòng làm việc, mặt đất là một mảnh lộn xộn, có rất nhiều mảnh vụn tài liệu.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bỏ lại một câu rồi trở về phòng nghỉ, tắm rửa thư giãn một lúc rồi thay áo bào thoải mái ngồi ở trong thư phòng.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Tiểu hầu gái đi vào thư phòng, đưa tới một ly cà phê nóng hổi.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"Mới được vài ngày mà văn kiện lại chồng chất thành núi nữa rồi."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nhìn đống văn kiện trên mặt bàn, không khỏi vươn tay nâng trán.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Hắn tấm tắc một tiếng, nói: "Chậc, thật chẳng muốn làm quốc vương chút nào."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"Bệ hạ đừng nói như vậy."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Thấm Lan đang đi tới trợn trắng mắt với Mục Lương.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Nàng mới vừa tới cửa thư phòng thì nghe được Mục Lương than vãn, thật sự là không nhịn được phải trợn mắt.</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"Ha ha ha, bị ngươi nghe thấy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Thấm Lan đi tới trước bàn làm việc, buông xấp văn kiện </w:t>
      </w:r>
      <w:r w:rsidDel="00000000" w:rsidR="00000000" w:rsidRPr="00000000">
        <w:rPr>
          <w:sz w:val="26"/>
          <w:szCs w:val="26"/>
          <w:rtl w:val="0"/>
        </w:rPr>
        <w:t xml:space="preserve">trong</w:t>
      </w:r>
      <w:r w:rsidDel="00000000" w:rsidR="00000000" w:rsidRPr="00000000">
        <w:rPr>
          <w:sz w:val="26"/>
          <w:szCs w:val="26"/>
          <w:rtl w:val="0"/>
        </w:rPr>
        <w:t xml:space="preserve"> tay xuống bàn, nói: "Quốc vương của vương quốc Huyền Vũ chỉ có thể là ngươi, người khác đều làm không được."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Khóe miệng của Mục Lương cong xuống, nhìn văn kiện mới đưa tới, hắn càng muốn làm chưởng quỹ phủi tay.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"Thật là giống như một đứa bé."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Thấm Lan ngồi xuống.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cười khẽ vài tiếng, nói: "Đứa bé hai mươi lăm tuổi?"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"Còn rất trẻ."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Ánh mắt của Nguyệt Thấm Lan lấp lóe, nghĩ đến đám người quốc vương và nữ vương nước khác, tuổi của bọn họ gấp mấy lần so với Mục Lương.</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Khóe môi của Mục Lương </w:t>
      </w:r>
      <w:r w:rsidDel="00000000" w:rsidR="00000000" w:rsidRPr="00000000">
        <w:rPr>
          <w:sz w:val="26"/>
          <w:szCs w:val="26"/>
          <w:rtl w:val="0"/>
        </w:rPr>
        <w:t xml:space="preserve">cong</w:t>
      </w:r>
      <w:r w:rsidDel="00000000" w:rsidR="00000000" w:rsidRPr="00000000">
        <w:rPr>
          <w:sz w:val="26"/>
          <w:szCs w:val="26"/>
          <w:rtl w:val="0"/>
        </w:rPr>
        <w:t xml:space="preserve"> </w:t>
      </w:r>
      <w:r w:rsidDel="00000000" w:rsidR="00000000" w:rsidRPr="00000000">
        <w:rPr>
          <w:sz w:val="26"/>
          <w:szCs w:val="26"/>
          <w:rtl w:val="0"/>
        </w:rPr>
        <w:t xml:space="preserve">lên</w:t>
      </w:r>
      <w:r w:rsidDel="00000000" w:rsidR="00000000" w:rsidRPr="00000000">
        <w:rPr>
          <w:sz w:val="26"/>
          <w:szCs w:val="26"/>
          <w:rtl w:val="0"/>
        </w:rPr>
        <w:t xml:space="preserve">, nghĩ đến tuổi thọ của mình là mấy vạn năm, trong lòng tràn đầy cảm thán.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Thấm Lan nhắc nhở: "Nếu ngươi không có chuyện phải vội vàng thì xử lý văn kiện trước đi."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cầm bút lên, mở ra văn kiện bắt đầu phê duyệt.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Thấm Lan thuận miệng hỏi: "Ngươi lo xong chuyện đạn đạo rồi à?"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ôn hòa đáp mà vẫn không ngẩng đầu: "Còn phải tiến hành bắn thử một lần, nếu không thành vấn đề thì có thể tiến hành sản xuất hàng loạt."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Lần này hắn đi ra phòng làm việc là bởi vì đã chế tạo xong đạn đạo, bản vẽ cấu trúc và phương pháp chế tạo cũng sửa sang lại hoàn chỉnh, nếu bắn thử đạn đạo không có vấn đề thì có thể phân phó sản xuất hàng loạt.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Ánh mắt của Nguyệt Thấm Lan sáng lên.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Bút trong tay Mục Lương không ngừng, hỏi: "Trong mấy ngày ta bận rộn thì có xảy ra chuyện gì không?"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Nguyệt Thấm Lan trầm mặc mấy giây, thở dài một tiếng nói: "Thành Ân Vinh bị đồ thành, Hư Quỷ đã san bằng nơi đó."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Thành Ân Vinh nằm ở khu nội lục đại lục cũ, cách xa Rừng Vạn </w:t>
      </w:r>
      <w:r w:rsidDel="00000000" w:rsidR="00000000" w:rsidRPr="00000000">
        <w:rPr>
          <w:sz w:val="26"/>
          <w:szCs w:val="26"/>
          <w:rtl w:val="0"/>
        </w:rPr>
        <w:t xml:space="preserve">Khô</w:t>
      </w:r>
      <w:r w:rsidDel="00000000" w:rsidR="00000000" w:rsidRPr="00000000">
        <w:rPr>
          <w:sz w:val="26"/>
          <w:szCs w:val="26"/>
          <w:rtl w:val="0"/>
        </w:rPr>
        <w:t xml:space="preserve">, là một tòa đại thành có năm mươi ngàn nhân khẩu.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đang viết chợt khựng lại, cau mày nói: "Bị đồ thành rồi à?"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"Ừm, lúc nhóm Cầm Vũ chạy đến thì bầy Hư Quỷ mới vừa chuẩn bị rời đi."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Đáy mắt của Nguyệt Thấm Lan hiện lên một tia bi thương.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Chiến thuyền ầm vang lửa đạn, Tân Tây và Cầm Vũ phẫn nộ ra tay, mang theo binh sĩ diệt sạch bầy Hư Quỷ.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Trong lúc chiến đấu, Cầm Vũ bị thương không nhẹ, cũng may có bí dược chữa thương, dưỡng hai ngày mới khỏi hẳn.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giơ tay vỗ vai Nguyệt Thấm Lan, trấn an: "Cuối cùng nhân loại sẽ chiến thắng."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"Ừm, ta tin là như vậy."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Ánh mắt của Nguyệt Thấm Lan trở nên kiên định.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nói: "Chờ chế tạo xong đạn đạo, khi nào các tòa đại thành gặp phải nguy hiểm thì chúng ta có thể trợ giúp một phen."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Nguyệt Thấm Lan chậm rãi gật đầu, sự bi thương trong lòng giảm bớt chút ít.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ôn hòa hỏi: "Còn hai ngày nữa là bắt đầu Hội Nghị Thánh Địa </w:t>
      </w:r>
      <w:r w:rsidDel="00000000" w:rsidR="00000000" w:rsidRPr="00000000">
        <w:rPr>
          <w:sz w:val="26"/>
          <w:szCs w:val="26"/>
          <w:rtl w:val="0"/>
        </w:rPr>
        <w:t xml:space="preserve">rồi</w:t>
      </w:r>
      <w:r w:rsidDel="00000000" w:rsidR="00000000" w:rsidRPr="00000000">
        <w:rPr>
          <w:sz w:val="26"/>
          <w:szCs w:val="26"/>
          <w:rtl w:val="0"/>
        </w:rPr>
        <w:t xml:space="preserve">, linh khí phát sóng đã đưa đi hết chưa?"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ưu nhã đáp: "Yên tâm đi, đều đưa qua cả rồi, trễ nhất là ngày mai sẽ đến nơi."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Chỉ còn hai ngày nữa là đến thời gian ước định mở Hội Nghị Thánh Địa.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"Ừm, vậy là tốt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Hắn tiếp tục phê duyệt văn kiện, liếc mắt một cái là đọc xong một tờ, bút trong tay </w:t>
      </w:r>
      <w:r w:rsidDel="00000000" w:rsidR="00000000" w:rsidRPr="00000000">
        <w:rPr>
          <w:sz w:val="26"/>
          <w:szCs w:val="26"/>
          <w:rtl w:val="0"/>
        </w:rPr>
        <w:t xml:space="preserve">thỉnh thoảng</w:t>
      </w:r>
      <w:r w:rsidDel="00000000" w:rsidR="00000000" w:rsidRPr="00000000">
        <w:rPr>
          <w:sz w:val="26"/>
          <w:szCs w:val="26"/>
          <w:rtl w:val="0"/>
        </w:rPr>
        <w:t xml:space="preserve"> hạ xuống, đánh vòng ra một ít điểm không hợp lý.</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Thấm Lan ưu nhã ngồi bên cạnh hỗ trợ chỉnh sửa văn kiện trên mặt bàn, đôi mắt thỉnh thoảng liếc nhìn Mục Lương.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lật sang một tờ mới, thuận miệng hỏi: "Bên trong vương quốc thì sao, không có xảy ra chuyện gì chứ?"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Nguyệt Thấm Lan nghe vậy lấy ra sổ ghi chép, mở ra hơn phân nửa rồi nhìn lướt qua, bắt đầu hội báo: "Đại sự thì không có, nhưng mà có một số việc cần phải nói với ngươi."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gật đầu.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Nguyệt Thấm Lan ưu nhã nói: "Chuyện thứ nhất là trong vương quốc mới xây thêm ba cái Huyền Vũ công hội nằm ở Thành Buôn Bán Sơn Hải, Thành Buôn Bán Thiên Cức và thị trấn nhỏ dưới đáy biển."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im lặng lắng nghe</w:t>
      </w:r>
      <w:r w:rsidDel="00000000" w:rsidR="00000000" w:rsidRPr="00000000">
        <w:rPr>
          <w:sz w:val="26"/>
          <w:szCs w:val="26"/>
          <w:rtl w:val="0"/>
        </w:rPr>
        <w:t xml:space="preserve">, bút trong tay vẫn di chuyển cực nhanh trên giấy.</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Thấm Lan tiếp tục nói: "Chuyện thứ hai, có hai chiếc xe lửa va chạm nhau khiến hơn một trăm người bị thương, bồi thường rất nhiều đồng Huyền Vũ."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"Tại sao xe lửa lại xảy ra va chạm?"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nghe vậy không khỏi ngước mắt lên.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Thấm Lan giải thích: "Nguyên nhân tra ra được là quy hoạch thời gian đi của xe lửa xảy ra vấn đề, nhân viên phạm sai lầm đều bị khai trừ và xử phạt."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"Hy vọng loại sai lầm cấp thấp này sẽ không xảy ra lần nữa."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trầm giọng nói.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Thấm Lan gật đầu đáp: "Ừm, ta đã tiến hành chỉnh đốn toàn bộ cục giao thông rồi."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Cục giao thông phụ trách toàn bộ vấn đề giao thông của vương quốc Huyền Vũ, từ nhỏ như xe đạp cho đến lớn như phi thuyền vận chuyển, v.v… tất cả đều do cục giao thông quản lý.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"Tiếp tục."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"Xe lửa đã đưa đi kiểm tra và sửa chữa, vấn đề không lớn, ngày mai sẽ có thể đưa vào tiếp tục sử dụng."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Thấm Lan ngập ngừng, vội ho khan một tiếng mới nói tiếp: "Khụ, Vưu Phi Nhi vừa nghiên cứu ra được một loại ma dược mới, nó có thể trị liệu..."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"Trị liệu cái gì?"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Thấy cô gái ưu nhã ngập ngừng, Mục Lương không khỏi kinh ngạc hỏi.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Gò má của Nguyệt Thấm Lan ửng đỏ, thấp giọng nói: "... Có thể trị liệu chứng không được của nam nhân."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sửng sốt.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Hắn quay đầu nhìn về phía cô gái ưu nhã, khóe mắt không khỏi co giật một cái: "Nàng ấy nghiên cứu cái này để làm gì chứ?"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sờ gò má nóng bỏng, nói: "Phi Nhi nói là bất ngờ nghiên cứu ra được, thử mấy lần mới xác định thuốc có công hiệu."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giơ tay lên nâng trán, dở khóc dở cười nói: "Thật là... Ai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Đáy mắt màu xanh nước biển của Nguyệt Thấm Lan hiện lên ý cười, ưu nhã nói: "Ngươi lại không cần dùng đến, nhưng mà có thể đưa đến nam khoa Bệnh Viện Đa Khoa."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Bệnh Viện Đa Khoa được chia thành nhiều khoa, tổng thể khá giống Bệnh Viện Đa Khoa ở Lam Tinh, nam khoa và phụ khoa đều có.</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 Ngoại trừ nam khoa và phụ khoa thì các loại khoa khác cũng có đủ như khoa chỉnh hình, khoa răng hàm mặt, khoa da liễu, v.v…</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Chỉ là có khoa còn thiếu bác sĩ, cần các bác sĩ khoa khác tăng ca, ví dụ như nam khoa, khoa chỉnh hình và khoa răng hàm mặt đều là cùng một vị bác sĩ.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Sau này khi bác sĩ đầy đủ thì những thứ này sẽ được phân chia rõ ràng.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"Ừm, cứ như vậy đi."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cười lắc đầu.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Hắn cúi đầu tiếp tục phê duyệt văn kiện, nghĩ đến bí dược mà Vưu Phi Nhi nghiên cứu ra được, trong lòng vẫn là muốn cười.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"Ngươi muốn cười thì cười đi."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Nguyệt Thấm Lan gắt giọng.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hắng giọng một cái, hỏi: "Khụ khụ, nàng ấy còn nghiên cứu ra bí dược kỳ quái gì không?"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Thấm Lan lật hai trang, cười nói: "Rất nhiều, có ma dược tẩy da chết, ma dược làm dài tóc và vài loại nữa."</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Trong mắt của Mục Lương hiện lên ý cười, gật đầu nói: "Rất tốt, những loại ma dược và bí dược này đều rất hữu dụng."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Nguyệt Thấm Lan ưu nhã nói: "Ừm, ta đã tìm người thử thuốc, không thành vấn đề mới có thể đưa vào Bệnh Viện Đa Khoa và Nhà Thuốc."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