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2403: Còn trơn mềm hơn làn da của nữ nhân.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Động tác của Mễ Nặc vô cùng cẩn thận, trên mặt nàng tràn đầy thần sắc chăm chú, bàn tay nhỏ nắm dao cạo râu đẩy dọc theo cằm của Mục Lương.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"Răng rắc răng rắc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xoay người rút một tờ khăn giấy ở trên mặt bàn, chà lau bọt biển và râu bị cạo xuống, sau đó tiếp tục cạo phần râu mép còn lại.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rũ mắt nhìn nữ nhân trong lòng rồi từ từ nhắm mắt lại, hưởng thụ cảm giác được cô gái tai thỏ hầu hạ.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"Có đau không?"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Mễ Nặc ngây thơ hỏi.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đâu."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khẽ cười một tiếng.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Làn da của hắn còn có lực phòng ngự cao hơn cả Thép Tím, đừng nói là dao cạo râu, dù có dùng linh khí đâm vào cũng chưa chắc có thể khiến hắn bị trầy xước mảy may.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Mễ Nặc nhoẻn miệng cười, tiếp tục chăm chú cạo râu.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hơi vươn tay che chở eo của cô gái tai thỏ, miễn cho nàng ấy không ngồi vững bị ngã xuống.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"Xong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Tai thỏ trên đầu của Mễ Nặc lắc lư qua lại, nàng dùng khăn mặt sạch sẽ chà lau cằm của Mục Lương, sau khi xác định không có râu mép còn sót lại thì mới buông tay xuống.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chậm rãi mở mắt ra, vươn tay nhéo mũi cô gái tai thỏ, dịu dàng nói: "Cảm ơn."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"Ngươi và ta không cần phải nói cảm ơn đâu."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Mễ Nặc ngây thơ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"Ha ha ha, tốt thôi."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buồn cười đáp.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Mễ Nặc đứng dậy rời khỏi lồng ngực của hắn, thu dọn xà phòng và khăn giấy đã dùng qua, phủi tay nói: "Vậy ngươi tiếp tục làm việc đi, ta trở về phòng đây."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Mễ Nặc tung tăng rời đi thư phòng, nàng chuẩn bị đi rửa mặt rồi vẽ đồ án cho bài Loka mới.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vươn tay sờ soạng cằm, còn trơn mềm hơn cả làn da của nữ nhân.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mỉm cười, cầm lấy văn kiện tiếp tục lật xem.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Thời gian trôi qua từng phút từng giây, khi hắn làm xong thì bầu trời trên vương quốc Huyền Vũ cũng đã tỏa sáng.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Cửa thư phòng bị nhẹ nhàng đẩy ra, Tiểu Tử ló đầu vào dò xét, bốn mắt nhìn nhau với Mục Lương.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"Bệ hạ, ngươi lại không ngủ nữa rồi."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Tiểu Tử cắn môi dưới.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tập trung quá, đến lúc nhận ra thì trời đã sáng."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cười liếc nhìn đồng hồ quả lắc trên tường.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Tiểu Tử ngọt ngào hỏi: "Vậy bệ hạ có muốn rửa mặt không?"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đứng lên, vươn vai duỗi người.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Tiểu Tử đi vào phòng nghỉ, hỗ trợ chuẩn bị nước và dụng cụ rửa mặt.</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Khi Mục Lương rửa mặt xong xuôi đi tới chính sảnh thì nhóm tiểu hầu gái đã quét tước vệ sinh sạch sẽ cung điện, các loại mùi thơm bay ra khỏi phòng bếp.</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thuận miệng hỏi: "Sáng nay ăn món gì thế?"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"Bệ hạ, bữa sáng có sủi cảo hấp, Hồ Tiên đại nhân muốn ăn."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Ba Phù hồi đáp.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Thanh Vụ ngoan ngoãn hỏi: "Bệ hạ còn muốn ăn món khác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cần đâu, ăn sủi cảo hấp là được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Thanh Vụ lên tiếng, tiếp tục trở về phòng bếp bận rộn.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chào buổi sáng."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Ngải Lỵ Na và những người khác lục tục đi vào chính sảnh, lên tiếng chào hỏi Mục Lương.</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nhẹ gật đầu: "Chào buổi sáng."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Phi Nhan đi vào chính sảnh, thoạt nhìn lên có chút thất thần, vừa đi vừa ngáp một cái.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 cáp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chào hỏi với giọng lười biếng: "Mọi người buổi sáng tốt lành."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Ngải Lỵ Na trêu đùa hỏi: "Trông ngươi như cả đêm không ngủ ấy, tối hôm qua làm ăn trộm 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Phi Nhan bĩu môi nói: "Còn lâu nhé, ta thức khuya để chép quân kỷ quân quy."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 Tại sao lại phải chép cái đó, ngươi chép cả đêm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Ngải Lỵ Na kinh ngạc hỏi.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"Đúng rồi, ta chép cả đêm, nhưng mà vẫn còn chưa chép xong đâu."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Phi Nhan nói với ánh mắt u oán.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lén lút ăn Phú Năng Trân Châu, biến thành Ba Đầu Sáu Tay rồi hì hục sao chép cả đêm, có điều cho dù là vậy thì cũng không thể hoàn thành trong một đêm được.</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bất đắc dĩ nói: "Ta lại không bảo ngươi đưa ta trong hôm nay, không cần sao chép suốt đêm."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"Vậy chừng nào thì ngươi cần?"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Phi Nhan chớp mắt hỏi.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suy nghĩ một chút, nói: "Ba ngày sau."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"Được rồi, vẫn còn thời gian, ta chậm rãi chép."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Phi Nhan nghe vậy thở phào một hơi, nàng còn có việc khác phải làm.</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"Ngươi đó."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Hi Bối Kỳ lộ ra dáng vẻ có chút hả hê, nhướng mày nhìn cô gái tóc đỏ.</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Từ sau khi Nguyệt Phi Nhan bị binh sĩ duy trì trật tự đưa giấy xử phạt, cô gái Ma Cà Rồng lập tức học thuộc quân kỷ quân quy cũng như Quang Vinh và Hổ Thẹn, khi nào rảnh rỗi không có gì làm thì sẽ lấy ra ôn tập mấy lần.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không muốn bởi vì chuyện này mà bị binh sĩ duy trì trật tự đưa giấy phạt, lúc đó sẽ bị cô gái tóc đỏ khinh bỉ.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hôm nay ngươi muốn đi làm gì thế?"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Ngải Lỵ Na tò mò hỏi.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"Ta dự định đi bắn thử đạn đạo mới, còn phải thăng cấp vệ tinh."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Hắn dự định thăng cấp tháp truyền tín hiệu TV thành vệ tinh, ma pháp trận cần dùng đã được khắc xong, chỉ cần cài đặt lên trên tháp tín hiệu là được.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Ngải Lỵ Na thanh thúy hỏi: "Có cần ta giúp gì không?"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"Không cần đâu, ta có thể giải quyết."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Ngải Lỵ Na gật đầu một cái.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Bữa sáng nhanh chóng được bưng lên bàn, mọi người đi vào nhà ăn rồi ngồi xuống, thưởng thức món sủi cảo hấp nóng hổi.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Sau khi bữa sáng kết thúc, đám người Ly Nguyệt đều ra ngoài công tác, một mình Mục Lương đi ra ngoài vương quốc Huyền Vũ, tới địa điểm bắn thử đạn đạo lần trước.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Mây mù bãi đáp vẫn còn, hắn đặt linh khí phóng đạn đạo lên trên bệ phóng, lại lấy ra ba quả đạn đạo vỏ Thép Tím.</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Trong ba quả đạn đạo này, có hai quả là đạn đạo thông thường, một quả được khắc ma pháp trận không gian, có thể thực hiện nhảy vọt ám ảnh.</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"Đừng để ta phải thất vọng đấy."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nhẹ giọng lẩm bẩm.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Đầu tiên hắn bỏ đạn đạo thông thường vào trong linh khí phóng rồi nhấn tinh thạch ma thú.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Ngay sau đó, đạn đạo bị bắn ra ngoài, bay về phía vùng biển đại lục mới.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lấy ra TV, liên thông linh khí phát sóng ở trên đạn đạo.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"Mỗi lần bắn thử đều phải lãng phí một kiện linh khí phát sóng."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lắc đầu.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Mấy phút sau, TV truyền ra tiếng gầm rú ngắn ngủi, ngay sau đó âm thanh và hình ảnh bị cắt đứt.</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"Nổ rồi."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Ánh mắt của Mục Lương lấp lóe.</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Cơ thể hắn lóe lên và biến mất tại chỗ, bay về phía vùng biển đại lục mới.</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Nửa giờ sau, Mục Lương đi tới đường ven biển đại lục mới, nhanh chóng tìm được nơi đạn đạo nổ tung.</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Vị trí </w:t>
      </w:r>
      <w:r w:rsidDel="00000000" w:rsidR="00000000" w:rsidRPr="00000000">
        <w:rPr>
          <w:sz w:val="26"/>
          <w:szCs w:val="26"/>
          <w:rtl w:val="0"/>
        </w:rPr>
        <w:t xml:space="preserve">nổ</w:t>
      </w:r>
      <w:r w:rsidDel="00000000" w:rsidR="00000000" w:rsidRPr="00000000">
        <w:rPr>
          <w:sz w:val="26"/>
          <w:szCs w:val="26"/>
          <w:rtl w:val="0"/>
        </w:rPr>
        <w:t xml:space="preserve"> lần này khá gần vị trí bắn thử lần trước, nơi bị bắn trúng vẫn còn bốc khói.</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"Uy lực lớn hơn trước."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Khóe môi của Mục Lương cong lên, nhìn hố to với đường kính hai trăm mét, tâm trạng rất tốt.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Hắn ngắm nhìn xung quanh một vòng, lẩm bẩm: "Trước tiên phải cải tạo vệ tinh cho tốt, sau đó mới thử bắn số đạn đạo còn lại."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Mục Lương dự định thử dùng vệ tinh định vị cho số đạn đạo còn lại, xem coi có thể bắn trúng tinh chuẩn mục tiêu hay không.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Nghĩ tới đây, cơ thể của hắn lại biến mất lần nữa, đi tới vị trí của tháp truyền tín hiệu ở xa.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Gần một tiếng sau, Mục Lương đi đến tháp truyền tín hiệu đầu tiên.</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Hắn vung tay lên, bức tường lưu ly nổi bồng bềnh giữa không trung mở ra, lộ ra tháp truyền tín hiệu ở bên trong.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Mục Lương kiểm tra một lần, xác định tháp truyền tín hiệu hoàn hảo không chút tổn hại mới lấy ra tinh thạch ma thú có khắc ma pháp trận, bắt đầu tiến hành thăng cấp đối với tháp truyền tín hiệu.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Trong tinh thạch ma thú có khắc hai mươi lăm ma pháp trận, mười lăm cái trong đó dùng để ghi chép địa tiêu.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Sau khi hoàn thành thăng cấp tháp truyền tín hiệu, Mục Lương lại tiến hành gia tăng lực phòng ngự cho bãi đáp mây mù, tránh việc sau này tháp truyền tín hiệu bị phá hủy khi khai chiến với Hư Tộc.</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