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2406: Bắt đầu Hội Nghị Thánh Địa.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cung điện, Nguyệt Thấm Lan đi ra Thiên Điện rồi nhìn về phía cửa chính cung điện, trên mặt mang theo vẻ buồn rầu.</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Nàng nhìn Tiểu Mật, hỏi: "Mục Lương còn chưa trở lại sao?"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"Vẫn chưa ạ."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Tiểu Mật lắc đầu.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nhăn mi, thấp giọng nói: "Còn hai tiếng nữa là Hội Nghị Thánh Địa bắt đầu rồi, tại sao hắn vẫn chưa trở lại chứ?'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Ngày hôm qua Mục Lương rời khỏi vương quốc Huyền Vũ, nói là đi tiến hành thăng cấp tháp truyền tín hiệu ở đại lục cũ, cho tới bây giờ vẫn chưa trở lại.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"Thấm Lan đại nhân không cần lo lắng, bệ hạ sẽ không sao đâu."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Mật trấn an.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giơ tay lên nâng trán, cười khổ một tiếng nói: "Ta không lo lắng hắn xảy ra chuyện, chỉ sợ hắn đã quên mất Hội Nghị Thánh Địa thôi."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Thực lực của Mục Lương rất mạnh, không cần nàng lo lắng vấn đề về an nguy, trừ phi là gặp phải Hư Quỷ Hoàng, bằng không thì hết thảy có thể thả lỏng.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Tiểu Mật không xác định nói: "Bệ hạ hẳn là sẽ không quên đâu..."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thỉnh thoảng bận rộn dễ dàng coi nhẹ chuyện khác, cho dù hắn không phải cố ý.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"Chờ thêm một chút đi."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hít sâu một hơi, xoay người chuẩn bị đi đến thư phòng.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Tiếng bước chân thanh thúy vang lên, Ngôn Băng bước vào cung điện.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quay đầu nhìn lại, thấy không phải Mục Lương, sắc mặt vui mừng mới xuất hiện lập tức biến mất.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Ngôn Băng </w:t>
      </w:r>
      <w:r w:rsidDel="00000000" w:rsidR="00000000" w:rsidRPr="00000000">
        <w:rPr>
          <w:sz w:val="26"/>
          <w:szCs w:val="26"/>
          <w:rtl w:val="0"/>
        </w:rPr>
        <w:t xml:space="preserve">dừng bước</w:t>
      </w:r>
      <w:r w:rsidDel="00000000" w:rsidR="00000000" w:rsidRPr="00000000">
        <w:rPr>
          <w:sz w:val="26"/>
          <w:szCs w:val="26"/>
          <w:rtl w:val="0"/>
        </w:rPr>
        <w:t xml:space="preserve">, kinh ngạc nói: "Chị Thấm Lan thấy là ta đến có vẻ rất thất vọng thì phải?"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buồn cười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giải thích: "Chỉ là Hội Nghị Thánh Địa sắp bắt đầu rồi, ta cho là Mục Lương đã trở về nên mới lộ ra vẻ mặt như vậy."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"Vâng, ta hiểu rồi."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Ngôn Băng gật đầu một cái.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Mấy ngày nay nàng phụ trách chuyện Hội Nghị Thánh Địa, hiện tại toàn bộ đã được chuẩn bị thỏa đáng nên mới trở lại đây hỏi thăm xem còn cần làm cái gì không.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"Bên Đại Hội Đường không có vấn đề gì chứ?"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Thấm Lan quan tâm hỏi.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Ngôn Băng lạnh nhạt trả lời: "Không có, ta đã bảo Ny Cát Sa ở lại canh chừng rồi, người tham gia Hội Nghị Thánh Địa cũng lục tục tiến vào."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"Ừm, hiện tại chỉ chờ Mục Lương trở về thôi."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chậm rãi gật đầu.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Ngôn Băng mấp máy môi hồng, nói: "Vẫn còn hai tiếng nữa mới đến giờ, ngươi đừng nôn nóng."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"Ngươi rất bình tĩnh."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Thấm Lan cười khổ một tiếng.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Lần này người tham gia Hội Nghị Thánh Địa không chỉ riêng những thành chủ ở đại lục cũ, mà còn có đám người quốc vương đến từ đại lục mới, nếu như Mục Lương không ra mặt thì quá thất lễ, sẽ chọc giận rất nhiều người.</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Đôi mắt màu tím của Ngôn Băng chớp chớp, tính tình thanh lãnh của nàng là trời sinh.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Thấm Lan xoa cằm, ngồi thẳng lưng trên ghế sô pha rồi nhìn chằm chằm vào đồng hồ quả lắc trên tường.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Kim đồng hồ chậm chạp tiến lên trước, bất tri bất giác nửa giờ đã trôi qua nhưng mà vẫn chưa thấy bóng dáng của Mục Lương.</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đâu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Bên ngoài vang lên giọng nói quyến rũ, Hồ Tiên đi vào trong cung điện.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nói với giọng điệu hữu khí vô lực: "Hắn vẫn chưa trở lại."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Hồ Tiên kinh ngạc thốt lên: "A? Đã sắp đến giờ rồi mà hắn vẫn chưa trở lại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"Ta đang nghĩ có phải là hắn đã quên béng chuyện này hay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nhìn về phía cô gái đuôi hồ ly với ánh mắt sâu kín.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Ánh mắt của Hồ Tiên lóe lên, nói: "Không có đâu, chuyện quan trọng như vậy nhất định hắn sẽ không quên, có thể là gặp chuyện gì đó giữa đường."</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suy nghĩ một chút, thở dài nói: "Hắn an toàn là tốt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"Yên tâm, người có thể khiến ta không về được còn chưa xuất hiện đâu."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Giọng nam nhàn nhạt vang lên, bóng dáng của Mục Lương đột nhiên xuất hiện ở trong chính sảnh cung điện.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Đôi mắt của đám người Nguyệt Thấm Lan lập tức sáng ngời, ngạc nhiên nhìn về phía nam nhân.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"Xin lỗi, khiến mọi người đợi lâu rồi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Thấm Lan nghiêm mặt hỏi: "Tại sao bây giờ ngươi mới trở về vậy, chẳng lẽ gặp chuyện gì sao?"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ôn hòa giải thích: "Ta trang bị thêm mấy cái tháp truyền tín hiệu mới, chúng nó khá xa </w:t>
      </w:r>
      <w:r w:rsidDel="00000000" w:rsidR="00000000" w:rsidRPr="00000000">
        <w:rPr>
          <w:sz w:val="26"/>
          <w:szCs w:val="26"/>
          <w:rtl w:val="0"/>
        </w:rPr>
        <w:t xml:space="preserve">cho</w:t>
      </w:r>
      <w:r w:rsidDel="00000000" w:rsidR="00000000" w:rsidRPr="00000000">
        <w:rPr>
          <w:sz w:val="26"/>
          <w:szCs w:val="26"/>
          <w:rtl w:val="0"/>
        </w:rPr>
        <w:t xml:space="preserve"> nên cần tốn thời gian hơn."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Lần này hắn trang bị thêm tám cái tháp truyền tín hiệu mới ở đại lục cũ, còn phối hợp với Mộc Phân Thân để tiến hành tăng cường lực phòng ngự cho toàn bộ tháp truyền tín hiệu, vì thế mới về trễ như vậy.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liếc nhìn đồng hồ trên tường, thúc giục: "Được rồi, còn chưa đến nửa giờ nữa là bắt đầu hội nghị, ngươi </w:t>
      </w:r>
      <w:r w:rsidDel="00000000" w:rsidR="00000000" w:rsidRPr="00000000">
        <w:rPr>
          <w:sz w:val="26"/>
          <w:szCs w:val="26"/>
          <w:rtl w:val="0"/>
        </w:rPr>
        <w:t xml:space="preserve">mau</w:t>
      </w:r>
      <w:r w:rsidDel="00000000" w:rsidR="00000000" w:rsidRPr="00000000">
        <w:rPr>
          <w:sz w:val="26"/>
          <w:szCs w:val="26"/>
          <w:rtl w:val="0"/>
        </w:rPr>
        <w:t xml:space="preserve"> rửa mặt thay quần áo đi."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cười một tiếng rồi cất bước đi tới phòng nghỉ.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Tiểu hầu gái vội vàng đuổi theo, nàng phải chuẩn bị quần áo mới và hầu hạ hắn thay đồ.</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Trong Hội Nghị Thánh Địa lần này, Nguyệt Thấm Lan phụ trách việc ghi chép nội dung, cần phải lộ diện, cho nên nàng cũng trở về Thiên Điện thay trang phục chính thức.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Khi Mục Lương bước vào chính sảnh thì Nguyệt Thấm Lan cũng đã chuẩn bị xong xuôi, một thân váy dài màu tím nhạt kết hợp với tóc búi cao cắm thêm vài cây trâm cài tóc, trông rất là đẹp mắt.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thì mặc áo bào đen viền vàng, tay áo là màu vàng kim sáng, đầu đội vương miện hoa lệ và quý phái, mái tóc dài màu đen rối tung sau người.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"Thật ra không cần phải ăn mặc long trọng như vậy đâu."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Khóe miệng của hắn co giật.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"Vậy không được, trường hợp hôm nay rất quan trọng, ngươi nên mặc </w:t>
      </w:r>
      <w:r w:rsidDel="00000000" w:rsidR="00000000" w:rsidRPr="00000000">
        <w:rPr>
          <w:sz w:val="26"/>
          <w:szCs w:val="26"/>
          <w:rtl w:val="0"/>
        </w:rPr>
        <w:t xml:space="preserve">càng</w:t>
      </w:r>
      <w:r w:rsidDel="00000000" w:rsidR="00000000" w:rsidRPr="00000000">
        <w:rPr>
          <w:sz w:val="26"/>
          <w:szCs w:val="26"/>
          <w:rtl w:val="0"/>
        </w:rPr>
        <w:t xml:space="preserve"> hoa lệ càng tốt."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nghiêm mặt nói.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nhắc nhở: "Từ hoa lệ này thật không thích hợp với ta."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"Không quan trọng, ngươi mặc tốt nhất là được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ưu nhã cười.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suy nghĩ một chút, nói: "Ta cảm thấy mặc khôi giáp có lẽ sẽ tốt hơn."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"Không cần, cứ như vậy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vươn tay chỉnh sửa áo trên người hắn.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"Được rồi, nghe lời ngươi."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"Dọn dẹp một chút, chuẩn bị lên đường đi nào."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nhắc nhở.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liếc nhìn đồng hồ., nói: "Còn bốn mươi phút nữa, từ Khu Vực Trung Ương đến Đại Hội Đường chỉ cần mười lăm phút ngồi xe hơi, chúng ta không cần nóng vội."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Nguyệt Thấm Lan thuận miệng hỏi: "Vậy ngươi còn muốn làm gì?"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"Nghỉ ngơi một chút."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thong thả ngồi xuống sô pha, hắn gấp gáp trở về từ đại lục cũ, vẫn là có một tia mệt mỏi.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ngồi xuống bên cạnh, nghiêm mặt hỏi: "Ngươi đã nghĩ ra được nên nói gì ở trong Hội Nghị Thánh Địa chưa?"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"Ta có nắm chắc, biết mình nên nói cái gì."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bình tĩnh đáp.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"Ừm, vậy là tốt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Thấm Lan yên lòng.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nghĩ tới điều gì đó, nói: "Đúng rồi, </w:t>
      </w:r>
      <w:r w:rsidDel="00000000" w:rsidR="00000000" w:rsidRPr="00000000">
        <w:rPr>
          <w:sz w:val="26"/>
          <w:szCs w:val="26"/>
          <w:rtl w:val="0"/>
        </w:rPr>
        <w:t xml:space="preserve">hai</w:t>
      </w:r>
      <w:r w:rsidDel="00000000" w:rsidR="00000000" w:rsidRPr="00000000">
        <w:rPr>
          <w:sz w:val="26"/>
          <w:szCs w:val="26"/>
          <w:rtl w:val="0"/>
        </w:rPr>
        <w:t xml:space="preserve"> gã phó hội trưởng của Hiệp Hội Ma Pháp Sư đã bị bắt, hiện giờ bị nhốt tại Ngục Giam Khu Vực Trung Ương, khi nào rảnh rỗi ngươi có thể đi xem."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không đi, để thuộc hạ thẩm vấn là được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bình tĩnh gật đầu: "Tốt, ta sẽ bảo thuộc hạ đi an bài."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Phải biết rằng, một khi đã vào Ngục Giam thì có chạy đằng trời cũng không thoát được, ở đó có giám ngục chuyên về tra khảo, dù cho Đường Đan và Lôi Long kiên nghị cỡ nào thì cũng sẽ phải khai ra.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"Nhớ kỹ, cường điệu điều tra tin tức về Hiệp Hội Ma Pháp Sư."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nhắc nhở.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Ngải Lỵ Na nói: "Ta hiểu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Sau khi hỏi thăm thêm vài câu thì cô gái tóc hồng mới im lặng.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Ly Nguyệt đi vào chính sảnh cung điện, nghiêm túc nói: "Xe đã chuẩn bị xong, chúng ta nên xuất phát thôi, phải đến trước giờ hẹn mới được, chừa lại một ít thời gian để ứng đối tình huống đột </w:t>
      </w:r>
      <w:r w:rsidDel="00000000" w:rsidR="00000000" w:rsidRPr="00000000">
        <w:rPr>
          <w:sz w:val="26"/>
          <w:szCs w:val="26"/>
          <w:rtl w:val="0"/>
        </w:rPr>
        <w:t xml:space="preserve">phát</w:t>
      </w:r>
      <w:r w:rsidDel="00000000" w:rsidR="00000000" w:rsidRPr="00000000">
        <w:rPr>
          <w:sz w:val="26"/>
          <w:szCs w:val="26"/>
          <w:rtl w:val="0"/>
        </w:rPr>
        <w:t xml:space="preserve">."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"Tốt, lên đường thôi."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đứng lên đi ra ngoài.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Hồ Tiên và Nguyệt Thấm Lan đuổi theo, trước cửa cung điện có một chiếc xe hơi đang đậu.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Ly Nguyệt mở cửa xe, chờ Mục Lương và những người khác ngồi vào trong thì nàng mới đóng cửa xe lại.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Ly Nguyệt khởi động xe hơi, rời đi Khu Vực Trung Ương dưới sự hộ tống của đội hộ vệ Trung Ương chạy xe máy, hướng về phía Đại Hội Đường.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