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2409: Kế hoạch thanh trừ Hư Quỷ.</w:t>
      </w:r>
    </w:p>
    <w:p w:rsidR="00000000" w:rsidDel="00000000" w:rsidP="00000000" w:rsidRDefault="00000000" w:rsidRPr="00000000" w14:paraId="00000002">
      <w:pPr>
        <w:rPr>
          <w:sz w:val="26"/>
          <w:szCs w:val="26"/>
        </w:rPr>
      </w:pPr>
      <w:r w:rsidDel="00000000" w:rsidR="00000000" w:rsidRPr="00000000">
        <w:rPr>
          <w:sz w:val="26"/>
          <w:szCs w:val="26"/>
          <w:rtl w:val="0"/>
        </w:rPr>
        <w:t xml:space="preserve"> </w:t>
      </w:r>
    </w:p>
    <w:p w:rsidR="00000000" w:rsidDel="00000000" w:rsidP="00000000" w:rsidRDefault="00000000" w:rsidRPr="00000000" w14:paraId="00000003">
      <w:pPr>
        <w:rPr>
          <w:sz w:val="26"/>
          <w:szCs w:val="26"/>
        </w:rPr>
      </w:pPr>
      <w:r w:rsidDel="00000000" w:rsidR="00000000" w:rsidRPr="00000000">
        <w:rPr>
          <w:sz w:val="26"/>
          <w:szCs w:val="26"/>
          <w:rtl w:val="0"/>
        </w:rPr>
        <w:t xml:space="preserve">Bên trong Đại Hội Đường, tiếng thốt kinh ngạc không ngừng vang lên.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Cường giả đến từ hai mảnh đại lục đều rối rít nhìn chằm chằm hình ảnh thành Tầm Già do linh khí phát sóng truyền về.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Có người trầm giọng hỏi: "Chuyện gì vừa xảy ra thế?"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"Dường như có người đi cứu bọn họ."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Tề Nhĩ Nạp suy đoán dựa vào những tiếng ầm ĩ truyền ra từ linh khí phát sóng.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"Thật mạnh, chúng ta được cứu rồi!"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Máy Phát Nhạc lại truyền ra giọng nói lần nữa.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Mặt đất chấn động, linh khí phát sóng hình như bị thứ gì đó đánh bay, bay một vòng trên không trung rồi lại rơi xuống đất một lần nữa.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Linh khí phát sóng lăn lộn vài vòng trên mặt đất rồi ngừng lại, tiếp tục truyền phát hình ảnh.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Trên màn ảnh, bụi mù nổi lên bốn phía, tiếng nổ vang cùng với tiếng gầm gừ Hư Quỷ không dứt bên tai, còn có thể nhìn thấy đội hộ vệ mặc khôi giáp rách nát chống cự Hư Quỷ.</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Trên không trung, một bóng dáng đứng lơ lửng giữa bầu trời, hắn khống chế từng tia sấm sét cắn giết toàn bộ lũ Hư Quỷ đến gần.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Đôi mắt đẹp của Nguyệt Thấm Lan hơi trừng lớn, quay đầu nhìn về phía Mục Lương.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"Ừm, xem ra là chạy tới kịp rồi."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Mục Lương nói với thần sắc bình tĩnh.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"Là Mộc Phân Thân Mục Lương."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Ny Cát Sa thở ra một hơi, nhìn Ly Nguyệt ở bên cạnh, nàng ấy cũng đã nhận ra.</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Khuôn mặt vốn dĩ căng chặt của Ly Nguyệt trở nên hiền hòa hơn rất nhiều, nói: "Vậy thì không sao nữa rồi."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Trong màn ảnh, Mộc Phân Thân Mục Lương lấy sức một người chặn thế tiến công vào thành Tầm Già của bầy Hư Quỷ.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Hắn giơ tay lên, bầu trời lập tức rơi xuống từng cột Lôi Phạt Thần Thánh, đánh vào chính giữa lũ Hư Quỷ.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Tiếng sấm vang lên không ngừng, làm cho hình ảnh truyền trở về đều có chút lắc lư.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Toàn bộ quá trình duy trì liên tục vài phút đồng hồ, sau đó hình ảnh mới ngừng run, trở nên rõ ràng một lần nữa.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"Hư Quỷ đã chết hết, chúng ta được cứu rồi!"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"Cảm ơn đại nhân đã cứu chúng ta!"</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“Vô cùng cảm ơn ngài!”</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Từng lời cảm kích rõ ràng truyền vào Đại Hội Đường, làm cho tất cả mọi người tại đây đều thở phào nhẹ nhõm một hơi.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Tề Nhĩ Nạp cau mày nói: "Sao ta cảm thấy người này có chút quen mắt."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Khi Mộc Phân Thân Mục Lương xuất hiện thì đã tiến hành ngụy trang, phải là người rất quen thuộc Mục Lương thì mới có thể nhận ra hắn.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"Ta cũng cảm giác có chút quen quen."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Ước Mỗ trầm giọng nói.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Đúng lúc này Mục Lương cất tiếng nói: "Được rồi, chúng ta tiếp tục Hội Nghị Thánh Địa thôi."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Lời nói của hắn nhanh chóng hấp dẫn sự chú ý của mọi người, bọn họ hồi tưởng lại hình ảnh Hư Quỷ công thành vừa rồi, điều này còn chân thực hơn cả trong phim ảnh, đồng thời cũng làm cho lòng người trầm trọng.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Tô Lâm Y Tư nghiêm mặt nói: "Huyền Vũ bệ hạ nói đi, chúng ta nên làm như thế nào."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Những người khác không nói gì, lựa chọn đứng ngoài quan sát yên lặng lắng nghe.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Mục Lương nghiêm túc nói: "Hư Quỷ Hoàng vẫn còn ngủ say, vì có thể suy yếu thực lực của Hư Tộc, chúng ta nên dọn sạch bầy Hư Quỷ trên đại lục."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Quốc vương vương quốc La Phù lên tiếng: "Ý của các hạ là muốn chúng ta đi qua mảnh đại lục khác hỗ trợ rửa sạch bầy Hư Quỷ?"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Mục Lương nhàn nhạt nói: "Hoặc là ta mở ra thông đạo Kênh Sương Mù, làm cho bầy Hư Quỷ đi qua đại lục mới rồi các ngươi lại ra tay thanh lý cũng được."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Quốc vương vương quốc La Phù lập tức ngậm miệng lại.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Phải biết rằng, vương quốc La Phù nằm ở ven biển, từ Kênh Sương Mù đi thẳng một vài ngày là tới nơi.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Mục Lương tiếp tục nói: "Dọn sạch Hư Quỷ mới có thể suy yếu thực lực của Hư Tộc, sau này chúng ta đối mặt Hư Quỷ Hoàng mới có thể nắm được thắng lợi.”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Lời hắn nói làm cho đôi mắt của các thành chủ đại lục cũ sáng lên, thiếu điều nâng hai tay hai chân đồng ý.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Từ khi Hư Quỷ bạo động tới nay, đại lục cũ rơi vào tình trạng dầu sôi lửa bỏng, mỗi ngày đều có rất nhiều người chết đi, bọn họ không biết còn có thể kiên trì bao lâu.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Nếu có cường giả đại lục mới tới hỗ trợ, như vậy áp lực sẽ nhẹ hơn rất nhiều, có lẽ bọn họ thật sự dọn dẹp sạch toàn bộ Hư Quỷ.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"Vương quốc Tây Hoa có thể giúp một tay."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Tề Nhĩ Nạp bình tĩnh lên tiếng.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Ước Mỗ gằn từng chữ: "Vương quốc Tề Nhĩ Vô cũng có thể giúp một tay."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"Vương quốc Lan Lư Ba cũng sẽ hỗ trợ."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Tô Lâm Y Tư nghiêm túc nói.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"Vương quốc Người Thú cũng vậy."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Huyền Điểu lên tiếng.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Càng ngày càng có nhiều quốc vương lên tiếng tỏ thái độ, bọn họ hiểu rõ không đi đại lục cũ thanh lý Hư Quỷ, sau này sẽ đến phiên đại lục mới gặp tai hoạ.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Nhưng mà vẫn có vài người luôn giữ yên lặng, không có theo chủ lưu.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Mục Lương nhìn thoáng qua, bình tĩnh hỏi: "Những người không nói gì là dự định để những người khác cố gắng, bản thân núp ở phía sau hưởng thụ kết quả à?"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"Xoát ~~~ "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Mọi người nghe vậy lập tức quay đầu nhìn đám người vẫn luôn không hé răng nói lời nào kia, làm cho bọn họ đều biến sắc, cắn răng đáp ứng bằng lòng hỗ trợ.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Tô Lâm Y Tư trào phúng một tiếng: "Ta còn tưởng rằng các ngươi không phải là nhân loại chứ, đối mặt dị tộc tấn công mà vẫn có thể bình tĩnh như vậy."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Mục Lương tiếp tục nói: "Hi vọng các ngươi có thể mau chóng an bài người được chọn xuất phát đi đại lục cũ, vương quốc Huyền Vũ sẽ mở cửa sau, sắp xếp phi thuyền vận chuyển đưa các ngươi rời đi."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Thời kỳ đặc thù cần đối đãi đặc thù, những người đi trợ giúp đại lục cũ chỉ cần đăng ký đơn giản là có thể đi lên phi thuyền vận chuyển qua đại lục cũ.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"Khi nào trở về chúng ta sẽ lập tức triệu tập cường giả."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Tề Nhĩ Nạp nói.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Nữ vương vương quốc Lai Hi lạnh nhạt nói: "Cái này sẽ cần thời gian."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Mục Lương nhàn nhạt nói: "Ta sẽ phái phi thuyền vận chuyển đưa tiễn các ngươi trở về, sau đó ở lại vài ngày để thuận tiện đón người."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 Tốt."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Khóe mắt của nữ vương vương quốc Lai Hi giật một cái.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"Không cần khách sáo."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Mục Lương bình tĩnh đáp.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Nữ vương vương quốc Lai Hi ngậm miệng, đánh thì đánh không lại, nói cũng nói không thắng, chỉ có thể im lặng.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"Nhược điểm của Hư Quỷ hẳn là còn rất nhiều người chưa biết."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Bút trong tay Mục Lương khẽ nhúc nhích.</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Hắn nhấc mắt lên, nói với tốc độ không nhanh không chậm: "Năng lực tự lành của Hư Quỷ rất mạnh, Hư Quỷ có thực lực càng mạnh thì càng khó chết, chỉ có công kích vào điểm trí mạng của bọn chúng thì mới có thể hoàn toàn giết chết chúng nó."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Đám người nghiêm túc lắng nghe, tin tức này rất hữu dụng đối với bọn họ.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Lúc này các thành chủ đại lục cũ dồn dập lên tiếng, nói ra tình báo liên quan đến Hư Quỷ.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Tại loại thời điểm này, việc chia sẻ tình báo rất quan trọng, có lợi cho việc đối phó Hư Quỷ.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Ánh mắt của Mục Lương lóe lên, tình huống hiện tại thoạt nhìn rất giống hội nghị trực tuyến ở kiếp trước, </w:t>
      </w:r>
      <w:r w:rsidDel="00000000" w:rsidR="00000000" w:rsidRPr="00000000">
        <w:rPr>
          <w:sz w:val="26"/>
          <w:szCs w:val="26"/>
          <w:rtl w:val="0"/>
        </w:rPr>
        <w:t xml:space="preserve">tuy</w:t>
      </w:r>
      <w:r w:rsidDel="00000000" w:rsidR="00000000" w:rsidRPr="00000000">
        <w:rPr>
          <w:sz w:val="26"/>
          <w:szCs w:val="26"/>
          <w:rtl w:val="0"/>
        </w:rPr>
        <w:t xml:space="preserve"> là quá trình rất phiền phức nhưng may mắn cuối cùng vẫn thành công.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Hắn bình tĩnh lắng nghe, tùy ý bọn họ trao đổi tin tức lẫn nhau.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Nguyệt Thấm Lan thấp giọng nói: "Mục Lương, tình huống hiện giờ còn tốt hơn cả trong tưởng tượng của ta."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"Ừm, ta cũng cảm thấy bất ngờ."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Mục Lương mỉm cười.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Hắn vốn dĩ cho rằng nhiều người lãnh đạo của các thế lực tụ chung một chỗ như vậy sẽ rất hỗn loạn, không ngờ bọn họ lại hài hòa một cách bất ngờ.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Khóe môi của Nguyệt Thấm Lan cong lên, nói: "Cứ tiếp tục giữ vững như vậy thì tốt rồi."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Ánh mắt của Mục Lương lóe lên, một lát sau bình thản nói: "Vương quốc Huyền Vũ vừa nghiên cứu ra ma dược suy yếu thực lực Hư Quỷ, chúng ta sẽ bán ra với giá thấp."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Lời hắn nói làm cho đám người trở nên yên tĩnh lại, rất nhanh lại tiếp tục bắt đầu giao lưu.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Nguyệt Thấm Lan đứng lên, giới thiệu cách dùng và công hiệu của ma dược, không ít quốc vương lập tức đặt hàng ngay tại chỗ.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Hội Nghị Thánh Địa vẫn duy trì liên tục đến đêm khuya mới kết thúc, cho dù nguyên nhân gì, lần này thế lực khắp nơi đều thống nhất chiến tuyến, chí ít thì mặt ngoài là như vậy.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Trước khi Hội Nghị Thánh Địa kết thúc, đám người hẹn nhau sẽ lại tụ hội lần nữa vào hai tháng sau, tiến hành Hội Nghị Thánh Địa lần thứ hai, thuận tiện giao lưu tình huống mới nhất.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Ở trong ánh nhìn của Mục Lương, từng hình ảnh trên màn chiếu dần dần biến mất, hiện trường trở nên an tĩnh rất nhiều.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"Trở về thôi."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Mục Lương bình tĩnh lên tiếng.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Ly Nguyệt và những người khác đáp.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