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2410: Ta lười đi về, ngủ lại trong phòng của ngươi.</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"Ông ~~~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Xe hơi dừng ở cửa cung điện tầng tám Khu Vực Trung Ương, cửa xe mở ra, Mục Lương và những người khác bước xuống xe.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"Cộp cộp cộp ~~~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Ba Phù và các tiểu hầu gái đi ra cung điện nghênh tiếp: "Bệ hạ đã trở về."</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Nguyệt Thấm Lan ưu nhã nói: "Chuẩn bị bữa khuya đi."</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"Vâng."</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Ba Phù lên tiếng, xoay người vội vã chạy về cung điện.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"Ngươi đói bụng rồi à?"</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Mục Lương nhìn về phía Nguyệt Thấm Lan.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"Ngươi không đói bụng sao?"</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Nguyệt Thấm Lan hỏi ngược lại một câu.</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Nàng hỏi xong mới nghĩ đến cái gì đó, ưu nhã nói: "Cũng đúng, ngươi có thể không ăn uống nửa tháng mà vẫn không sao."</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Mục Lương cười một tiếng, nhẹ nhàng vươn tay chọc trán cô gái ưu nhã, cười nói: "Có ăn thì ta vẫn sẽ ăn."</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"Đã biết, ta đi tắm đây."</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Nguyệt Thấm Lan hờn dỗi, gỡ xuống trâm cài tóc trên đầu.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Nàng bước về phía Thiên Điện của mình, ưu nhã nói: "Tiểu Tử, tới xoa bóp vai giúp ta."</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"Vâng."</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Tiểu Tử vội vã đi theo.</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Nguyệt Thấm Lan còn chưa tới Thiên Điện thì vật trang sức trên đầu đều bị gỡ xuống, khuyên tai và các loại vòng tay cũng được tháo ra.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Tiểu Tử bước vào phòng tắm trước, hỗ trợ pha nước nóng.</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Nguyệt Thấm Lan thoải mái nằm vào trong bồn tắm, mái tóc rối tung ở bên ngoài.</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 Tiểu Tử đứng ở sau lưng nàng, nhẹ nhàng đấm bóp vai cho nữ nhân.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"Ào ào ~~~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"Ngày mai ta muốn ăn lẩu xào cay."</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Nguyệt Thấm Lan nhắm mắt nói.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Tiểu Tử ngọt ngào lên tiếng: "Vâng ạ."</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Nguyệt Thấm Lan rửa mặt xong xuôi, thay quần áo ở nhà thoải mái rồi đi đến nhà ăn.</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Lúc này mùi thức ăn đã tràn ngập bốn phía, trên bàn bày đầy món ăn ngon, Mục Lương và đám người Ly Nguyệt đang dùng bữa.</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Hiện tại đã là bốn giờ khuya, Mễ Nặc và những người khác đều đã ngủ, chỉ có đám người Mục Lương tham gia Hội Nghị Thánh Địa là còn ngồi trong nhà ăn.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"Ngồi đi, ăn nhân lúc còn nóng."</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Mục Lương ôn hòa nói.</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Tiểu hầu gái làm mì sợi và rau xào, đều là những món tương đối đơn giản, nguyên liệu nấu ăn có sẵn trong bếp, cho nên chỉ cần nửa giờ đã làm ra một bàn món ăn ngon lành.</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 "Thơm quá đi."</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Ny Cát Sa vùi đầu ăn mì sợi.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Ly Nguyệt nhẹ giọng nói: "Chậm một chút, còn có rất nhiều."</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"Ừ ừ."</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Đôi mắt màu xanh của Ny Cát Sa chớp chớp.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"Đói bụng đến như vậy sao?"</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Mục Lương buồn cười hỏi.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Khuôn mặt xinh đẹp của Ny Cát Sa hơi ửng hồng, đáp: "Không đến mức đó, chủ yếu là mì sợi quá ngon."</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"Ừm, đúng là mì sợi hôm nay phá lệ ăn ngon."</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Mục Lương gật đầu nhận đồng.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"Bệ hạ, ta cho nên gia vị mới vào mì sợi, vì vậy mùi vị mới tốt hơn trước."</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Ba Phù giải thích.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Mục Lương thuận miệng hỏi: "Ngươi cho thêm gia vị gì thế?"</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"Xác của quả ba lê."</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Ba Phù thanh thúy trả lời.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Mục Lương yên lòng: "Quả ba lê à, vậy là không có độc."</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Quả ba lê là một loại trái cây rất giống lê, xác ngoài của nó rất thơm, sau khi nướng sơ thì mùi hương sẽ tăng lên gấp mười mấy lần.</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Mài xác ngoài của quả ba lê thành bột, khi nấu cho thêm một chút vào món ăn là có thể biến mùi vị càng tốt hơn.</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Nguyệt Thấm Lan ưu nhã nói: "Thì ra là cho thêm xác của quả ba lê, thảo nào lại thơm như vậy."</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"Đáng tiếc gieo trồng quả ba lê không dễ, tạm thời chỉ có thể cung ứng cho Trung tâm Huyền Vũ và Mỹ Thực Lâu."</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Mục Lương bình thản nói.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Nguyệt Thấm Lan chớp chớp đôi mắt màu xanh nước biển, nói: "Vật hiếm thì quý, đây là lời ngươi nói, như vậy sau này mới có thể bán ra giá tốt."</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"Đúng vậy."</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Mục Lương buồn cười.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"Oạch ~~~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Nửa giờ sau, Mục Lương ăn uống no nê đứng dậy trở về thư phòng, đêm nay còn có văn kiện muốn xem.</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 Hội Nghị Thánh Địa kết thúc, tiếp theo vẫn còn rất nhiều chuyện cần làm.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"Pha bình trà đưa vào thư phòng."</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Nguyệt Thấm Lan căn dặn một câu trước khi rời đi nhà ăn.</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Nàng đi thư phòng, Mục Lương đang lật xem văn kiện, thấy nữ nhân tiến đến cũng chỉ là ngước mắt nhìn thoáng qua.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"Ta biết ngươi sẽ không chịu nghỉ ngơi mà."</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Nguyệt Thấm Lan ưu nhã lên tiếng.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Mục Lương ôn hòa nói: "Ta không buồn ngủ, xem xong văn kiện rồi lại ngủ tiếp."</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"Ta ở đây với ngươi."</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Nguyệt Thấm Lan ưu nhã ngồi xuống.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Mục Lương ôn hòa nói: "Ừm, mới ăn no cũng không thích hợp đi ngủ, ngươi ngồi một hồi lại trở về ngủ, bây giờ cũng không sớm."</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"Ta lười đi về, một hồi ngủ lại trong phòng nghỉ của ngươi."</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Nguyệt Thấm Lan tùy ý nói một câu.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"Tốt."</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Khóe môi của Mục Lương khẽ nhếch lên.</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"Cộp cộp cộp ~~~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Ba Phù đi vào thư phòng, buông một bình trà nóng xuống bàn rồi xoay người rời đi.</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Nguyệt Thấm Lan tự tay rót hai ly nước trà rồi đưa một ly cho Mục Lương, ưu nhã nói: "Uống ly trà tiêu thực một chút."</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"Ừm."</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Mục Lương nhấp miếng trà nóng, tiếp tục lật xem văn kiện.</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“Ngươi đang xem gì thế?”</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Nguyệt Thấm Lan thắc mắc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Hắn bình thản đáp: "Ta xem bản kế hoạch gia tăng sản xuất ma dược suy yếu thực lực Hư Quỷ."</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"Ừm, ta cũng đang muốn nói chuyện này với ngươi."</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Nguyệt Thấm Lan gật đầu một cái.</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Nàng ngồi thẳng người, lấy ra cuốn sổ lật hai trang và nói: "Đám người thành chủ và quốc vương kia đặt rất nhiều, tồn kho không đủ để giao hàng, đúng là nên đề cao sản lượng."</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Sau khi Hội Nghị Thánh Địa kết thúc, Nguyệt Thấm Lan thống kê sơ qua đơn đặt hàng nhận được trong hội nghị, sớm đã vượt qua ba trăm ngàn phần.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Tề Nhĩ nạp đặt trước năm chục ngàn phần ma dược, Ước Mỗ thì muốn bảy chục ngàn phần ma dược, những người khác cũng tương tự như vậy.</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"Việc này ngươi an bài là tốt rồi."</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Mục Lương bình thản nói.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Nguyệt Thấm Lan nhắc nhở: "Ừm, nhưng mà ta phải nói một tiếng với ngươi, rất nhiều dược thảo phải gia tăng quy mô trồng trọt thêm lần nữa, bằng không nguyên liệu sẽ bị thiếu hụt."</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"Ta biết rồi."</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Mục Lương suy nghĩ một chút, dặn dò: "Ngày mai ngươi đích thân đến Vệ Thành Số Bốn nhìn xem."</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Vệ Thành Số Bốn là tòa thành chuyên về luyện kim và chế thuốc, ma dược suy yếu Hư Quỷ cũng được sản xuất tại nơi này.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"Ta cũng có dự định như vậy, đang muốn hỏi ngươi đi cùng không."</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Nguyệt Thấm Lan ưu nhã cười.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"Tâm hữu linh tê."</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Mục Lương cười khẽ vài tiếng.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"Ngươi lại nói lời kỳ quái rồi."</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Nguyệt Thấm Lan hờn dỗi một tiếng.</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 Nàng tiếp tục nói: "Ngoại trừ ma dược phải gia tăng sản xuất, đám người quốc vương kia còn đặt rất nhiều vũ khí và khôi giáp, muốn giao hàng toàn bộ sao?"</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Ánh mắt của Mục Lương lóe lên, mở miệng: "Chuyện này không vội, khi nào xác định bọn họ sẽ đi trợ giúp đại lục cũ thì lại đi giao hàng."</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Nguyệt Thấm Lan suy nghĩ một chút, hỏi: "Ngươi lo lắng bọn họ muốn nhân cơ hội trữ hàng vũ khí à?"</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"Ừm, rất thông minh."</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Đôi mắt của Mục Lương lộ ra thần sắc khen ngợi.</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"Ta biết phải làm thế nào."</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Nguyệt Thấm Lan chậm rãi gật đầu.</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Trong loại thời kỳ đặc thù như bây giờ, vũ khí và khôi giáp của vương quốc Huyền Vũ bán ra ngoài sẽ có giá cả thấp hơn một ít so với bình thường, đây là vấn đề đã được đàm luận tốt trong Hội Nghị Thánh Địa.</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Mục Lương bình tĩnh nói: "Nếu như bọn họ mua khôi giáp và vũ khí với giá thấp nhưng lại không đi trợ giúp đại lục cũ, vậy thì kéo vào sổ đen."</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Tiến vào sổ đen vương quốc Huyền Vũ nghĩa là hai nước sẽ đoạn giao, cắt đứt buôn bán chỉ là một phần trong đó.</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"Ta sẽ bảo Hồ Tiên chú ý, tốt nhất vẫn là ký hợp đồng hiệp nghị."</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Nguyệt Thấm Lan ưu nhã gật đầu.</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sz w:val="26"/>
          <w:szCs w:val="26"/>
          <w:rtl w:val="0"/>
        </w:rPr>
        <w:t xml:space="preserve"> Mục Lương ôn hòa nói: "Ừm, nói một tiếng cho Hồ Tiên, nàng ấy biết phải làm thế nào."</w:t>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sz w:val="26"/>
          <w:szCs w:val="26"/>
          <w:rtl w:val="0"/>
        </w:rPr>
        <w:t xml:space="preserve">"À, việc sản xuất hàng loạt đạn đạo chuẩn bị tới đâu rồi?"</w:t>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sz w:val="26"/>
          <w:szCs w:val="26"/>
          <w:rtl w:val="0"/>
        </w:rPr>
        <w:t xml:space="preserve">Hắn nghiêng đầu hỏi.</w:t>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sz w:val="26"/>
          <w:szCs w:val="26"/>
          <w:rtl w:val="0"/>
        </w:rPr>
        <w:t xml:space="preserve">"Đang trong giai đoạn thử sản xuất, có thể thành công hay không thì phải chờ thêm hai ngày nữa mới biết được."</w:t>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sz w:val="26"/>
          <w:szCs w:val="26"/>
          <w:rtl w:val="0"/>
        </w:rPr>
        <w:t xml:space="preserve">Nguyệt Thấm Lan giải thích. </w:t>
      </w:r>
    </w:p>
    <w:p w:rsidR="00000000" w:rsidDel="00000000" w:rsidP="00000000" w:rsidRDefault="00000000" w:rsidRPr="00000000" w14:paraId="000000E6">
      <w:pPr>
        <w:rPr>
          <w:sz w:val="26"/>
          <w:szCs w:val="26"/>
        </w:rPr>
      </w:pPr>
      <w:r w:rsidDel="00000000" w:rsidR="00000000" w:rsidRPr="00000000">
        <w:rPr>
          <w:rtl w:val="0"/>
        </w:rPr>
      </w:r>
    </w:p>
    <w:p w:rsidR="00000000" w:rsidDel="00000000" w:rsidP="00000000" w:rsidRDefault="00000000" w:rsidRPr="00000000" w14:paraId="000000E7">
      <w:pPr>
        <w:rPr>
          <w:sz w:val="26"/>
          <w:szCs w:val="26"/>
        </w:rPr>
      </w:pPr>
      <w:r w:rsidDel="00000000" w:rsidR="00000000" w:rsidRPr="00000000">
        <w:rPr>
          <w:sz w:val="26"/>
          <w:szCs w:val="26"/>
          <w:rtl w:val="0"/>
        </w:rPr>
        <w:t xml:space="preserve">Kết cấu của đạn đạo rất phức tạp, sản xuất hàng loạt cần Linh Khí Sư, Luyện Khí Sư, Ma Pháp Sư phối hợp với nhau, điều này cần thời gian để chung đụng và thử lỗi. </w:t>
      </w:r>
    </w:p>
    <w:p w:rsidR="00000000" w:rsidDel="00000000" w:rsidP="00000000" w:rsidRDefault="00000000" w:rsidRPr="00000000" w14:paraId="000000E8">
      <w:pPr>
        <w:rPr>
          <w:sz w:val="26"/>
          <w:szCs w:val="26"/>
        </w:rPr>
      </w:pPr>
      <w:r w:rsidDel="00000000" w:rsidR="00000000" w:rsidRPr="00000000">
        <w:rPr>
          <w:rtl w:val="0"/>
        </w:rPr>
      </w:r>
    </w:p>
    <w:p w:rsidR="00000000" w:rsidDel="00000000" w:rsidP="00000000" w:rsidRDefault="00000000" w:rsidRPr="00000000" w14:paraId="000000E9">
      <w:pPr>
        <w:rPr>
          <w:sz w:val="26"/>
          <w:szCs w:val="26"/>
        </w:rPr>
      </w:pPr>
      <w:r w:rsidDel="00000000" w:rsidR="00000000" w:rsidRPr="00000000">
        <w:rPr>
          <w:sz w:val="26"/>
          <w:szCs w:val="26"/>
          <w:rtl w:val="0"/>
        </w:rPr>
        <w:t xml:space="preserve">"Được rồi."</w:t>
      </w:r>
    </w:p>
    <w:p w:rsidR="00000000" w:rsidDel="00000000" w:rsidP="00000000" w:rsidRDefault="00000000" w:rsidRPr="00000000" w14:paraId="000000EA">
      <w:pPr>
        <w:rPr>
          <w:sz w:val="26"/>
          <w:szCs w:val="26"/>
        </w:rPr>
      </w:pPr>
      <w:r w:rsidDel="00000000" w:rsidR="00000000" w:rsidRPr="00000000">
        <w:rPr>
          <w:rtl w:val="0"/>
        </w:rPr>
      </w:r>
    </w:p>
    <w:p w:rsidR="00000000" w:rsidDel="00000000" w:rsidP="00000000" w:rsidRDefault="00000000" w:rsidRPr="00000000" w14:paraId="000000EB">
      <w:pPr>
        <w:rPr>
          <w:sz w:val="26"/>
          <w:szCs w:val="26"/>
        </w:rPr>
      </w:pPr>
      <w:r w:rsidDel="00000000" w:rsidR="00000000" w:rsidRPr="00000000">
        <w:rPr>
          <w:sz w:val="26"/>
          <w:szCs w:val="26"/>
          <w:rtl w:val="0"/>
        </w:rPr>
        <w:t xml:space="preserve">Mục Lương chậm rãi gật đầu, việc này không gấp gáp được. </w:t>
      </w:r>
    </w:p>
    <w:p w:rsidR="00000000" w:rsidDel="00000000" w:rsidP="00000000" w:rsidRDefault="00000000" w:rsidRPr="00000000" w14:paraId="000000EC">
      <w:pPr>
        <w:rPr>
          <w:sz w:val="26"/>
          <w:szCs w:val="26"/>
        </w:rPr>
      </w:pPr>
      <w:r w:rsidDel="00000000" w:rsidR="00000000" w:rsidRPr="00000000">
        <w:rPr>
          <w:rtl w:val="0"/>
        </w:rPr>
      </w:r>
    </w:p>
    <w:p w:rsidR="00000000" w:rsidDel="00000000" w:rsidP="00000000" w:rsidRDefault="00000000" w:rsidRPr="00000000" w14:paraId="000000ED">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