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2413: Ai đang chỉ huy Hư Quỷ?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Dung nham cuồn cuộn ở ngoài khơi vùi lấp toàn bộ thi thể Hư Quỷ, nước biển không ngừng sôi trào, trường hợp đồ sộ không gì sánh được.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"Xem ra là kết thúc thật rồi."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Phi Nhan há miệng, nhìn chăm chú vào toàn bộ Hư Quỷ biến mất, tâm trạng có chút phức tạp.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Rồng Dung Nham Khổng Lồ bay quanh không trung một vòng rồi rời đi cùng với Kim Ô Thánh Quang.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"Rột rột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Thái Khả Khả nhảy lên lưng một con Ong Thợ, bụng phát ra tiếng kêu biểu tình, cấp tốc giải trừ hình thái long nhân.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"Đói quá đi, ta muốn trở về ăn cái gì đó!"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Nàng bỏ lại một câu rồi khống chế Ong Thợ bay trở về.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Hi Bối Kỳ và Nguyệt Phi Nhan đưa mắt nhìn nhau, lập tức không hẹn mà cùng nhún vai.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Nguyệt Phi Nhan hít sâu một hơi, cao giọng ra lệnh: "Được rồi, đừng ngây người nữa, cấp tốc kiểm tra chiến trường, nhớ kỹ bổ đao Hư Quỷ không chết."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Nhóm binh lính đồng thanh đáp lại, bắt đầu dọn dẹp chiến trường.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"Ta đi dò xét phía xa."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Hi Bối Kỳ nhìn về phía hải vực ảm đạm ở xa xa.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Lần này Hư Quỷ tới quá đột nhiên, nàng lo lắng phía xa vẫn còn có Hư Quỷ.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Nguyệt Phi Nhan gật đầu một cái nói: "Ừm, mang người của đội một đi theo, chú ý an toàn đấy."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Hi Bối Kỳ lên tiếng, làm cho binh sĩ Không Quân đội một rời đi với mình.</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Cô gái Ma Cà Rồng vừa rời đi không lâu thì Mục Lương đột nhiên xuất hiện từ không trung, đứng ở bên cạnh cô gái tóc đỏ.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Tâm trạng lo lắng của Nguyệt Phi Nhan hoàn toàn buông xuống.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nhìn lướt qua hải vực trước mặt, bình thản nói: "Có vẻ không cần ta ra tay."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"Không cần đâu, tất cả đều đã được giải quyết rồi."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Nguyệt Phi Nhan giơ tay lên vỗ ngực một cái.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Khóe môi của Mục Lương cong lên, Không Quân của vương quốc Huyền Vũ có thể tự đảm đương một phía, chuyện này đúng là đáng giá vui vẻ.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Hắn thả ý thức ra ngoài, bao trùm thuỷ vực xung quanh, sau khi xác định chỗ tối không có Hư Quỷ ẩn nấp thì mới giao việc quét tước chiến trường cho cô gái tóc đỏ.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hỏi: "Hi Bối Kỳ đâu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Nguyệt Phi Nhan giải thích: "Nàng ấy dẫn người đi điều tra tình huống ở Vùng Nước Mặn."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"Ừm, gặp phải có chuyện gì thì nhớ lập tức nói cho ta biết."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Mục Lương dặn dò.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"Vâng, bệ hạ!"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Nguyệt Phi Nhan giơ tay nghiêm chào.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Khóe môi của Mục Lương hơi cong lên, đè nén ý định nhéo má cô gái tóc đỏ, xoay người rời đi căn cứ Không Quân.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Hắn trở lại cung điện Khu Vực Trung Ương, mới vừa xuất hiện thì Nguyệt Thấm Lan và những người khác liền vội vàng tiến lên trước.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Mễ Nặc quan tâm hỏi: "Mục Lương, tình huống bên Thiên Cức Quan thế nào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ôn hòa nói: "Không có việc gì, Hư Quỷ đã bị dọn sạch, thương vong nhỏ bé không đáng kể."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Mễ Nặc nghe vậy mới yên lòng lại.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Thấm Lan cau mày phân tích: "Xem ra Hư Tộc có ý định ra tay với vương quốc Huyền Vũ, cuộc chiến này chỉ mới là thăm dò, sau này Hư Quỷ tới đây sẽ càng ngày càng nhiều."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"Ừm, có khả năng này, nhưng mà cho dù như thế nào đi nữa, Hư Quỷ tới bao nhiêu thì đều phải chết."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Trong mắt của Mục Lương hiện lên tia sáng lạnh lẽo và sát ý.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Nguyệt Thấm Lan đề nghị: "Trước hết nên tăng mạnh người bên tường thành Thiên Cức Quan mới được."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"Ừm, ngươi đi an bài đi."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gật đầu một cái.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Đồng thời hắn hơi chuyển động suy nghĩ, làm cho Kỳ Lân và Kỳ Nhông Chín Màu đi Thiên Cức Quan, Ong Chúa cũng ở bên đó, như vậy Hư Quỷ sẽ không cách nào tạo thành uy hiếp cho bọn nó.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Nguyệt Thấm Lan xoay người rời đi cung điện.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Ánh mắt của Mục Lương lóe lên, thấp giọng tự nói: "Toàn bộ Vua Hư Quỷ đều bị ta bắt lại, là ai ra lệnh cho lũ Hư Quỷ chứ?"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Hắn nghĩ tới La Y, chẳng lẽ là Hư Quỷ Hoàng ra lệnh?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Mễ Nặc quơ tay qua lại trước nam nhân, thanh thúy hỏi: "Mục Lương, ngươi đang nghĩ gì thế?"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"Không có việc gì, hôm nay ngươi không cần đến Trường Học à?"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Mục Lương ôn hòa hỏi.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"Ngày hôm nay không có tiết học nha."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Mễ Nặc ngây thơ đáp.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nhẹ nhàng xoa nắn đôi tai thỏ lông nhung của nữ nhân, ôn hòa nói: "Ừm, vậy thì ngươi có thể nghỉ ngơi một ngày."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Mễ Nặc lại lắc đầu, thanh thúy nói: "Không được đâu, ta muốn đi đội nhạc hỗ trợ, bọn họ tập luyện bài hát mới, nhờ ta đến đó nghe và chỉ đạo."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Trong lòng Mục Lương cảm thán một tiếng.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Ngay từ đầu cô gái tai thỏ thích âm nhạc, sau lại bận rộn các công việc khác, bây giờ lại đi Trường Học làm lão sư.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hôm nay ngươi muốn làm gì thế?"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Mễ Nặc chớp chớp đôi mắt màu xanh lam.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"Ta phải đến Phường Công nghiệp Quân Sự một chuyến."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bình thản trả lời.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Mễ Nặc phất tay nói: "Thế thì ngươi đi mau đi, ta đến xem đội nhạc."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"Ừm, chơi vui vẻ."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cười một tiếng, xoay người rời đi cung điện.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Thời gian trôi qua, khi bầu trời tối đen thì cung điện mới trở nên náo nhiệt một lần nữa.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"Ta đã về rồi đây!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Phi Nhan đi vào cung điện và hô to một tiếng.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"Tiểu thư Phi Nhan, hoan nghênh về nhà."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Ba Phù ngọt ngào lên tiếng.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"Ta chết đói mất thôi, tới giờ cơm chưa?"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Nguyệt Phi Nhan ôm bụng hỏi.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Bởi vì Hư Quỷ đột kích nên nàng không trở về cung điện để ăn cơm trưa, vẫn bận bịu đến bầu trời tối đen mới trở về.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"Sắp rồi, khi nào bệ hạ trở về là có thể dùng cơm."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Ba Phù đáp lại một tiếng.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Phi Nhan thanh thúy hỏi: "Được rồi, Mục Lương đi đâu vậy?"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"Bệ hạ đi Phường Công nghiệp Quân Sự còn chưa trở lại."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Ba Phù giải thích.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"Ồ ồ, đã biết."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Nguyệt Phi Nhan lên tiếng, chuẩn bị đi Thiên Điện </w:t>
      </w:r>
      <w:r w:rsidDel="00000000" w:rsidR="00000000" w:rsidRPr="00000000">
        <w:rPr>
          <w:sz w:val="26"/>
          <w:szCs w:val="26"/>
          <w:rtl w:val="0"/>
        </w:rPr>
        <w:t xml:space="preserve">thay</w:t>
      </w:r>
      <w:r w:rsidDel="00000000" w:rsidR="00000000" w:rsidRPr="00000000">
        <w:rPr>
          <w:sz w:val="26"/>
          <w:szCs w:val="26"/>
          <w:rtl w:val="0"/>
        </w:rPr>
        <w:t xml:space="preserve"> Khôi Giáp Chu Tước trên người trước.</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 Tiểu Tử tò mò hỏi: "Tiểu thư Hi Bối Kỳ đâu rồi, nàng ấy không về cùng ngươi sao?"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"Nàng ấy muốn lưu thủ căn cứ Không Quân, cho nên hôm nay sẽ không trở lại."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Phi Nhan thuận miệng giải thích.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Hư Quỷ đột nhiên tấn công, điều này làm cho căn cứ Không Quân tiến vào tình trạng cảnh giới cao nhất, cần có người tuần tra cả ngày hai mươi bốn giờ, lưu ý động tĩnh của Vùng Nước Mặn.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"Ngươi vất vả rồi."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Tiểu Tử thốt ra lời nói từ trong thâm tâm.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"Ta đi thay quần áo."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Phi Nhan bỏ lại một câu rồi xoay người trở về Thiên Điện.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Nửa giờ sau, Mục Lương trở lại cung điện, rửa mặt đơn giản rồi ngồi xuống chủ vị ở nhà ăn.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Các cô gái đều ngồi xuống, chờ Mục Lương động đũa mới mới thưởng thức cơm tối.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"Ngao ngao, ăn ngon thật!"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Nguyệt Phi Nhan nhồm nhoàm nhai thịt chiên.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bình thản hỏi: "Hi Bối Kỳ dẫn người đi Vùng Nước Mặn điều tra, kết quả thế nào rồi?"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Nguyệt Phi Nhan lắc đầu, ngây thơ nói: "Không có phát hiện gì khác lạ, ta bảo nàng ấy đừng chạy quá xa, trời vừa sập tối thì lập tức trở về."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gật đầu nói: "Ừm, ngày mai lại sắp xếp người đi nơi xa hơn nhìn xem."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Nguyệt Phi Nhan đáp ứng một tiếng.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Ngày mai đến phiên nàng canh gác cả ngày, có thời gian để chậm rãi an bài những công việc này.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Ánh mắt của Nguyệt Thấm Lan lóe lên, nhẹ giọng nói: "Vương quốc Huyền Vũ cũng sắp bắt đầu không thái bình rồi."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"Chỉ cần Hư Quỷ không vào vương quốc Huyền Vũ thì không có việc gì."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Mễ Nặc nghiêm mặt nói: "Ừ đúng rồi, có nhóm của Tiểu Tử ở đó, Hư Quỷ muốn vào tới sẽ không dễ dàng như vậy."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Tiếng bước chân vội vã truyền đến, Tiểu Mật chạy vào nhà ăn.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Sắc mặt của nàng khẩn trương, sốt ruột nói: "Bệ hạ, bên Thiên Cức Quan lại có Hư Quỷ tới!"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"Cái gì, mới đó mà lại tới nữa rồi à!"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Nguyệt Phi Nhan phản xạ có điều kiện mà đứng lên, không hề nghĩ ngợi đặt đũa xuống chạy ra ngoài.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"Các ngươi ăn đi, ta đến đó xem tình hình thế nào."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Mục Lương nói xong thì đứng lên, thoạt nhìn không hề khẩn trương.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Mễ Nặc cũng muốn đi, nhưng suy nghĩ một chút vẫn là không nên đi làm loạn thêm, chỉ là dặn dò: "Mục Lương, nhớ chú ý an toàn đó."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Mục Lương phất tay, bước ra nhà ăn.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Đám người Ly Nguyệt và Ngôn Băng gần như là đồng thời đứng dậy, rời đi cùng với Mục Lương. </w:t>
      </w:r>
    </w:p>
    <w:p w:rsidR="00000000" w:rsidDel="00000000" w:rsidP="00000000" w:rsidRDefault="00000000" w:rsidRPr="00000000" w14:paraId="000000E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