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2415: Trêu chọc ta rồi lại không phụ trách, nữ cặn bã.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Trong thư phòng cung điện.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Sau khi trở về từ Thiên Cức Quan, Mục Lương ăn lót dạ đơn giản rồi trở về thư phòng bận rộn, hắn còn có rất nhiều văn kiện phải xử lý.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Cửa thư phòng bị gõ, giọng nói ưu nhã của Nguyệt Thấm Lan vang lên: "Mục Lương, ta vào được không?"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"Vào đi."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Mục Lương đáp mà không ngẩng đầu lên.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Cửa thư phòng bị đẩy ra, Nguyệt Thấm Lan uyển chuyển bước vào phòng.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Nàng mềm nhẹ nói: "Những văn kiện này còn chưa xem xong sao?"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"Sắp rồi."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Mục Lương thuận miệng đáp một tiếng.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Nguyệt Thấm Lan nghe vậy an tĩnh lại, hỗ trợ chỉnh sửa văn kiện trên mặt bàn.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Thư phòng trở nên an tĩnh, chỉ có âm thanh tích tắc của đồng hồ quả lắc trên tường.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 Nửa giờ sau Mục Lương mới phê duyệt hết tất cả văn kiện, Nguyệt Thấm Lan cũng đã sửa sang xong văn kiện được phê duyệt, chia thành hai loại thông qua và phủ quyết.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Nguyệt Thấm Lan thu hồi văn kiện, nói: "Mục Lương, trong một ngày xuất hiện hai lần thủy triều Hư Quỷ, ta cảm thấy cái này có gì đó rất không đúng."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"Ừm, đợi ngày mai lại phái người đi điều tra rõ ràng."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Mục Lương trầm giọng nói.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Sắc mặt của Nguyệt Thấm Lan chợt trở nên ngưng trọng, suy đoán: "Mục Lương, có phải là Hư Quỷ Hoàng thức tỉnh sớm không?"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Ánh mắt của Mục Lương lóe lên, nói: "Không loại trừ khả năng này, nhưng mà ta cảm giác nó không lớn, nếu như La Y thức tỉnh sớm thì hẳn là đã giết tới đây rồi."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Đôi mắt màu xanh nước biển của Nguyệt Thấm Lan chớp chớp, suy đoán: "Có lẽ là hắn bị hạn chế gì đó, ví dụ như ý thức của hắn thức tỉnh, nhưng cơ thể lại không thể di chuyển?"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"Nếu vậy thì phải làm thực nghiệm mới biết được."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Mục Lương đột nhiên nói.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Nguyệt Thấm Lan tò mò hỏi: "Thực nghiệm gì thế?"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Trong mắt của Mục Lương hiện lên tia sáng lạnh lẽo, bình tĩnh nói: "Thả một con Vua Hư Quỷ trở về, nhìn xem La Y có phản ứng gì, biết đâu có thể dẫn xà xuất động."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Nguyệt Thấm Lan lo lắng nói: "Làm như vậy quá nguy hiểm, lỡ như Vua Hư Quỷ chạy thoát thì sao, đến lúc đó sẽ rất khó bắt trở về."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"Yên tâm đi, ta sẽ bảo Mộc Phân Thân đi theo, nó trốn không thoát đâu."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Mục Lương trấn an.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Nguyệt Thấm Lan chậm rãi gật đầu, nói: "Vậy là tốt rồi, ngươi có nắm chắc </w:t>
      </w:r>
      <w:r w:rsidDel="00000000" w:rsidR="00000000" w:rsidRPr="00000000">
        <w:rPr>
          <w:sz w:val="26"/>
          <w:szCs w:val="26"/>
          <w:rtl w:val="0"/>
        </w:rPr>
        <w:t xml:space="preserve">thì cứ </w:t>
      </w:r>
      <w:r w:rsidDel="00000000" w:rsidR="00000000" w:rsidRPr="00000000">
        <w:rPr>
          <w:sz w:val="26"/>
          <w:szCs w:val="26"/>
          <w:rtl w:val="0"/>
        </w:rPr>
        <w:t xml:space="preserve">đi làm."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"Tất nhiên rồi, ta sẽ không làm chuyện không có nắm chắc."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Hiện tại hắn làm rất nhiều chuyện đều để gia tăng phần thắng khi đối phó Hư Quỷ Hoàng, vương quốc Huyền Vũ không thể chịu nổi hậu quả của việc thất bại.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Nguyệt Thấm Lan kéo tay Mục Lương, nghiêm túc dặn dò: "Ngươi phải nhớ kỹ, làm chuyện gì đều phải để ý tới an nguy của bản thân trước tiên."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"Ừ, ta nhất định sẽ sống sót, như vậy thì vương quốc Huyền Vũ mới có thể an toàn."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Đôi mắt đen nhánh của Mục Lương hiện lên thâm ý.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Nếu như hắn chết thì Trà Thụ Sinh Mệnh và Rùa Đen sẽ như thế nào, điều này hắn không xác định được.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"Ngươi nói cũng đúng."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Đôi mắt đẹp của Nguyệt Thấm Lan hiện ra ý cười, chỉ có Mục Lương ở thì vương quốc Huyền Vũ mới ngày càng lớn mạnh.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Mục Lương ôn hòa nói: "Thời gian không còn sớm, ngươi đi nghỉ ngơi đi."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"Tốt, ngươi cũng sớm nghỉ ngơi một chút."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Mục Lương mỉm cười, đôi mắt màu đen phản chiếu mặt mũi của cô gái ưu nhã, khuôn mặt tinh xảo kia dần dần phóng đại ở trong mắt hắn.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Hai khuôn mặt càng ngày càng gần, cho đến khi trên môi hắn lưu lại một vòng ướt át, vừa định khiến nụ hôn này sâu hơn thì nữ nhân đã đứng thẳng người, lắc eo nhỏ rời đi.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"Chậc."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Khóe môi của Mục Lương khẽ giật, tiếc nuối nhìn cửa thư phòng bị mở ra rồi đóng lại. </w:t>
      </w:r>
    </w:p>
    <w:p w:rsidR="00000000" w:rsidDel="00000000" w:rsidP="00000000" w:rsidRDefault="00000000" w:rsidRPr="00000000" w14:paraId="0000005A">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 Hắn dựa lưng ra sau, thở dài một tiếng: "Trêu chọc ta rồi lại không phụ trách, thật là nữ cặn bã."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"Ngươi nói cái gì đấy?"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Cửa thư phòng lại bị đẩy ra, Nguyệt Thấm Lan dựa vào khung cửa liếc nhìn Mục Lương.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"Đêm nay ngươi ngủ lại ở đây đi."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Mục Lương nhìn cô gái ưu nhã với ánh mắt sáng quắc.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Đôi mắt màu xanh nước biển Nguyệt Thấm Lan chớp chớp, gắt giọng: "Khó mà làm được, ta muốn nghỉ ngơi thật tốt, ngày mai còn có rất nhiều chuyện quan trọng phải làm."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Mục Lương lại thở dài lần nữa.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"Có chuyện gì vậy, ta vừa tới gần đã nghe thấy ngươi thở dài rồi?"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Giọng nói quyến rũ vang lên, Hồ Tiên đi ra từ phía sau lưng Nguyệt Thấm Lan.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Ánh mắt của Mục Lương lưu chuyển, cười khẽ nói: "Người nào đó trêu chọc ta rồi lại muốn chạy trốn."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Nguyệt Thấm Lan nghe vậy khuôn mặt xinh đẹp lập tức đỏ bừng, giận dỗi liếc xéo nam nhân một cái, cao ngạo nâng cằm xoay người rời đi.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Hồ Tiên che miệng cười quyến rũ, lắc eo đi vào rồi trở tay đóng cửa thư phòng lại.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Nàng quyến rũ nói: "Ngươi đừng trêu chọc chị Thấm Lan."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"Nàng ấy chọc ta trước."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Mục Lương bất đắc dĩ nhún vai.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Hắn hỏi sang vấn đề khác: "Ngươi vừa tắm xong à?"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Hồ Tiên thanh thúy nói: "Ừm, ta vốn dĩ muốn đi Thiên Cức Quan giúp một tay, không ngờ các ngươi đánh nhanh thắng nhanh, ta chỉ có thể đi tắm thả lỏng một chút."</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Nàng xong việc muốn đi Thiên </w:t>
      </w:r>
      <w:r w:rsidDel="00000000" w:rsidR="00000000" w:rsidRPr="00000000">
        <w:rPr>
          <w:sz w:val="26"/>
          <w:szCs w:val="26"/>
          <w:rtl w:val="0"/>
        </w:rPr>
        <w:t xml:space="preserve">Cức</w:t>
      </w:r>
      <w:r w:rsidDel="00000000" w:rsidR="00000000" w:rsidRPr="00000000">
        <w:rPr>
          <w:sz w:val="26"/>
          <w:szCs w:val="26"/>
          <w:rtl w:val="0"/>
        </w:rPr>
        <w:t xml:space="preserve"> Quan lại bị báo cho biết cuộc chiến đã kết thúc, chiến trường đã bị Mục Lương và mọi người dọn dẹp sạch sẽ.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"Rất thơm."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Hồ Tiên hơi nhún vai, nghiêng người tới gần nói: "Ta vừa dùng sữa tắm nước hoa mới, vừa mới nghiên cứu ra được."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Mục Lương gật đầu nói: "Mùi thơm này dễ chịu nhất trong tất cả các loại sữa tắm."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"Vậy sau này ta sẽ dùng loại sữa tắm này."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Hồ Tiên thong thả đi tới bên cạnh nam nhân, nghiêng người ngồi ở trên đùi hắn.</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Nàng nâng đuôi hồ ly lên rồi nhẹ nhàng đảo qua phía sau cổ của Mục Lương, thở ra khí tức ở bên tai hắn.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"Nữ nhân, ngươi đang đùa với lửa đấy."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Yết hầu của Mục Lương nhấp nhô, giọng nói có chút khàn khàn.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Hồ Tiên cười quyến rũ nói: "Ha ha ha, ta thích đùa với lửa."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Mục Lương nghe vậy vươn tay muốn ôm lấy cô gái đuôi hồ ly, kết quả ngay sau đó tiếng gõ cửa vang lên.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Giọng nói vội vàng của Tiểu Tử vang lên: "Bệ hạ, có việc gấp cần bẩm báo."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Khóe miệng của Mục Lương co giật một cái, nhìn ánh mắt câu dẫn của cô gái đuôi hồ ly, đè nén sự bất đắc dĩ.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Hắn buông tay ra, nói với giọng khàn khàn: "Vào đi."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Đôi mắt đẹp của Hồ Tiên hiện ra ý cười, nàng đứng dậy ngồi ở một bên, ngón tay nhàm chán chơi sợi tóc, lỗ tai hồ ly lông </w:t>
      </w:r>
      <w:r w:rsidDel="00000000" w:rsidR="00000000" w:rsidRPr="00000000">
        <w:rPr>
          <w:sz w:val="26"/>
          <w:szCs w:val="26"/>
          <w:rtl w:val="0"/>
        </w:rPr>
        <w:t xml:space="preserve">nhung</w:t>
      </w:r>
      <w:r w:rsidDel="00000000" w:rsidR="00000000" w:rsidRPr="00000000">
        <w:rPr>
          <w:sz w:val="26"/>
          <w:szCs w:val="26"/>
          <w:rtl w:val="0"/>
        </w:rPr>
        <w:t xml:space="preserve"> thỉnh thoảng run lên một cái.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Cửa thư phòng bị tiểu hầu gái đẩy ra, Tiểu Tử đi nhanh vào thư phòng.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Nàng sốt ruột nói nói: "Bệ hạ, bên Thiên Cức Quan truyền tin tức trở về, nói là lại có Hư Quỷ tập kích."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"Lại tới nữa."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Đáy mắt của Mục Lương hiện lên sát ý.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Trong lòng hắn tức giận không thôi, đứng lên nói với cô gái đuôi hồ ly: "Ngươi ở chỗ này chờ ta, ta sẽ nhanh chóng trở lại."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Hồ Tiên gắt giọng: "Cái này ta không chắc nha, nếu đợi quá lâu thì ta sẽ đi ngủ trước đó."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"Tốt, chỉ cần ngươi ngủ được."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Ánh mắt của Mục Lương lấp loé.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Hắn bước ra một bước, cơ thể biến mất tại chỗ.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Tiểu Tử nhìn nơi Mục Lương biến mất, sợ hãi nói: "Hồ Tiên đại nhân, hình như là bệ hạ đang tức giận phải không?"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Hồ Tiên cười tươi như hoa nói: "Không thể nào, hắn chỉ là sốt ruột mà thôi."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"Ồ, ra là vậy." </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Tiểu Tử cái hiểu cái không mà gật đầu.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"Giúp ta lấy bình nước hoa tới đây đi."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Hồ Tiên lười biếng tựa vào long ỷ.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Nàng dự định để bản thân càng thơm hơn, tạo sự bất ngờ khi Mục Lương trở về.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sz w:val="26"/>
          <w:szCs w:val="26"/>
          <w:rtl w:val="0"/>
        </w:rPr>
        <w:t xml:space="preserve">Tiểu Tử ngoan ngoãn hỏi: "Được rồi, Hồ Tiên đại nhân muốn mùi gì nha?" </w:t>
      </w:r>
    </w:p>
    <w:p w:rsidR="00000000" w:rsidDel="00000000" w:rsidP="00000000" w:rsidRDefault="00000000" w:rsidRPr="00000000" w14:paraId="000000CC">
      <w:pPr>
        <w:spacing w:line="276" w:lineRule="auto"/>
        <w:rPr>
          <w:sz w:val="26"/>
          <w:szCs w:val="26"/>
        </w:rPr>
      </w:pPr>
      <w:r w:rsidDel="00000000" w:rsidR="00000000" w:rsidRPr="00000000">
        <w:rPr>
          <w:rtl w:val="0"/>
        </w:rPr>
      </w:r>
    </w:p>
    <w:p w:rsidR="00000000" w:rsidDel="00000000" w:rsidP="00000000" w:rsidRDefault="00000000" w:rsidRPr="00000000" w14:paraId="000000CD">
      <w:pPr>
        <w:spacing w:line="276" w:lineRule="auto"/>
        <w:rPr>
          <w:sz w:val="26"/>
          <w:szCs w:val="26"/>
        </w:rPr>
      </w:pPr>
      <w:r w:rsidDel="00000000" w:rsidR="00000000" w:rsidRPr="00000000">
        <w:rPr>
          <w:sz w:val="26"/>
          <w:szCs w:val="26"/>
          <w:rtl w:val="0"/>
        </w:rPr>
        <w:t xml:space="preserve">Hồ Tiên suy nghĩ một chút, quyến rũ nói: "Mị hoặc số năm đi, mùi thơm kia đủ câu nhân." </w:t>
      </w:r>
    </w:p>
    <w:p w:rsidR="00000000" w:rsidDel="00000000" w:rsidP="00000000" w:rsidRDefault="00000000" w:rsidRPr="00000000" w14:paraId="000000CE">
      <w:pPr>
        <w:spacing w:line="276" w:lineRule="auto"/>
        <w:rPr>
          <w:sz w:val="26"/>
          <w:szCs w:val="26"/>
        </w:rPr>
      </w:pPr>
      <w:r w:rsidDel="00000000" w:rsidR="00000000" w:rsidRPr="00000000">
        <w:rPr>
          <w:rtl w:val="0"/>
        </w:rPr>
      </w:r>
    </w:p>
    <w:p w:rsidR="00000000" w:rsidDel="00000000" w:rsidP="00000000" w:rsidRDefault="00000000" w:rsidRPr="00000000" w14:paraId="000000CF">
      <w:pPr>
        <w:spacing w:line="276" w:lineRule="auto"/>
        <w:rPr>
          <w:sz w:val="26"/>
          <w:szCs w:val="26"/>
        </w:rPr>
      </w:pPr>
      <w:r w:rsidDel="00000000" w:rsidR="00000000" w:rsidRPr="00000000">
        <w:rPr>
          <w:sz w:val="26"/>
          <w:szCs w:val="26"/>
          <w:rtl w:val="0"/>
        </w:rPr>
        <w:t xml:space="preserve">Nước hoa mị hoặc số năm được chế tạo từ cành lá của hoa tình thơm, mùi hương của nó sẽ khiến người ta khô nóng và hưng phấn. </w:t>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sz w:val="26"/>
          <w:szCs w:val="26"/>
          <w:rtl w:val="0"/>
        </w:rPr>
        <w:t xml:space="preserve">Tay nhỏ của Tiểu Tử run lên, lập tức xoay người bước nhanh rời đi thư phòng.</w:t>
      </w:r>
    </w:p>
    <w:p w:rsidR="00000000" w:rsidDel="00000000" w:rsidP="00000000" w:rsidRDefault="00000000" w:rsidRPr="00000000" w14:paraId="000000D4">
      <w:pPr>
        <w:spacing w:line="276" w:lineRule="auto"/>
        <w:rPr>
          <w:sz w:val="26"/>
          <w:szCs w:val="26"/>
        </w:rPr>
      </w:pPr>
      <w:r w:rsidDel="00000000" w:rsidR="00000000" w:rsidRPr="00000000">
        <w:rPr>
          <w:rtl w:val="0"/>
        </w:rPr>
      </w:r>
    </w:p>
    <w:p w:rsidR="00000000" w:rsidDel="00000000" w:rsidP="00000000" w:rsidRDefault="00000000" w:rsidRPr="00000000" w14:paraId="000000D5">
      <w:pPr>
        <w:spacing w:line="276" w:lineRule="auto"/>
        <w:rPr>
          <w:sz w:val="26"/>
          <w:szCs w:val="26"/>
        </w:rPr>
      </w:pPr>
      <w:r w:rsidDel="00000000" w:rsidR="00000000" w:rsidRPr="00000000">
        <w:rPr>
          <w:sz w:val="26"/>
          <w:szCs w:val="26"/>
          <w:rtl w:val="0"/>
        </w:rPr>
        <w:t xml:space="preserve">Có vẻ như nàng đã biết vì sao bệ hạ tức giận rồi, xem ra lũ Hư Quỷ sẽ rất thảm. </w:t>
      </w:r>
    </w:p>
    <w:p w:rsidR="00000000" w:rsidDel="00000000" w:rsidP="00000000" w:rsidRDefault="00000000" w:rsidRPr="00000000" w14:paraId="000000D6">
      <w:pPr>
        <w:spacing w:line="276" w:lineRule="auto"/>
        <w:rPr>
          <w:sz w:val="26"/>
          <w:szCs w:val="26"/>
        </w:rPr>
      </w:pPr>
      <w:r w:rsidDel="00000000" w:rsidR="00000000" w:rsidRPr="00000000">
        <w:rPr>
          <w:rtl w:val="0"/>
        </w:rPr>
      </w:r>
    </w:p>
    <w:p w:rsidR="00000000" w:rsidDel="00000000" w:rsidP="00000000" w:rsidRDefault="00000000" w:rsidRPr="00000000" w14:paraId="000000D7">
      <w:pPr>
        <w:spacing w:line="276" w:lineRule="auto"/>
        <w:rPr>
          <w:sz w:val="26"/>
          <w:szCs w:val="26"/>
        </w:rPr>
      </w:pPr>
      <w:r w:rsidDel="00000000" w:rsidR="00000000" w:rsidRPr="00000000">
        <w:rPr>
          <w:rtl w:val="0"/>
        </w:rPr>
      </w:r>
    </w:p>
    <w:p w:rsidR="00000000" w:rsidDel="00000000" w:rsidP="00000000" w:rsidRDefault="00000000" w:rsidRPr="00000000" w14:paraId="000000D8">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