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2416: Mới đó mà đã dỗ xong rồi?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Tiếng chuông Huyền Vũ du dương vang lên, bóng tối trong vương quốc Huyền Vũ thối lui, Trà Thụ Sinh Mệnh khổng lồ tỏa sáng làm cho lưng rùa tiến vào ban ngày.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Bên trong cung điện, cửa thư phòng bị đẩy ra, Hồ Tiên đi tới với vẻ mặt u oán.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"Hồ Tiên đại nhân, chào buổi sáng."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Tiểu Mật ngọt ngào chào hỏi.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"Chào buổi sáng."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Khóe miệng của Hồ Tiên giật giật, hữu khí vô lực đáp lại.</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Tiểu Mật quan tâm hỏi: "Hồ Tiên đại nhân không có nghỉ ngơi tốt sao?"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Hồ Tiên hít sâu một hơi, hỏi này đáp nọ: "Mục Lương đâu rồi, hắn còn chưa trở lại sao?"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"Vẫn chưa ạ."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Tiểu Mật lắc đầu.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"Rất tốt."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Ánh mắt của Hồ Tiên càng thêm u oán, Mục Lương bảo nàng ở lại thư phòng chờ hắn, kết quả suốt đêm cũng chưa trở lại.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Tiểu Mật thận trọng liếc nhìn cô gái đuôi hồ ly, không biết nói cái gì cho phải.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Hồ Tiên nhấc mắt lên, hỏi: "Hắn vẫn còn ở Thiên Cức Quan à?"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Tiểu Mật lắc đầu nói: "Chuyện này ta không biết, nhưng mà đêm qua sau khi bệ hạ rời khỏi đây thì chưa từng trở về lần nào, không biết là đi làm việc gì."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Hồ Tiên thở ra một hơi, uốn éo trở về ở Thiên Điện.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Thanh Vụ nhìn bóng lưng của cô gái đuôi hồ ly, nghi ngờ hỏi: "Hồ Tiên đại nhân bị làm sao vậy?"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"Ta cũng không biết."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Tiểu Mật lắc đầu.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Tiểu Tử lộ ra vẻ mặt ta đã nhìn thấu hết thảy, nói: "Ta biết, hôm qua bệ hạ cả đêm không trở về nên Hồ Tiên đại nhân không vui."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"A? Hai chuyện này thì có liên quan gì chứ?"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Thanh Vụ dấu hỏi đầy đầu, vẫn còn chưa hiểu.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"Ngươi ngốc quá đi."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Tiểu Mật nói với giọng điệu hận sắt không thành thép.</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Thanh Vụ u oán nói: "Ngươi cũng không thông minh hơn ta bao nhiêu đâu."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"Ha ha ha ~ "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Tiểu Mật cười tươi như hoa, hai người đùa giỡn đi đến phòng bếp, bắt đầu chuẩn bị bữa sáng hôm nay.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"Ong ong ong ~~~ "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Không gian dao động xuất hiện ở chính sảnh, Mục Lương bước ra từ hư vô, toàn thân đều là khí tức Hư Quỷ.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"Bệ hạ đã trở về rồi!"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Thanh Vụ vui vẻ reo lên.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Mục Lương trầm giọng nói: "Ừm, chuẩn bị nước nóng đi, ta muốn tắm một chút."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Tối hôm qua Hắn đi Thiên Cức Quan hỗ trợ thanh lý Hư Quỷ, thuận tiện đến Vùng Nước Mặn một chuyến, tìm được sào huyệt Hư Quỷ ở dưới đáy biển sâu và san bằng nó.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"Vâng!”</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Thanh Vụ vội vàng gật đầu, khi xoay người chuẩn bị đi phòng nghỉ thì chợt nghĩ tới điều gì đó.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Nàng dừng bước, do dự nhắc nhở: "Bệ hạ, sáng sớm Hồ Tiên đại nhân đi ra thư phòng, trông có vẻ không vui cho lắm."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Mục Lương nâng mắt lên, nhớ tới lời nói tối hôm qua, chẳng lẽ cô gái đuôi hồ ly đợi hắn suốt đêm?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Hắn xoa xoa huyệt thái dương, cười khổ một tiếng nói: "Ta biết rồi, nàng ấy đang ở đâu?"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"Hồ Tiên đại nhân trở về phòng rồi ạ."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Thanh Vụ thanh thúy trả lời.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"Ừm."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Mục Lương lên tiếng, chuẩn bị đi tắm trước rồi lại đi tìm cô gái đuôi hồ ly.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Vốn dĩ hắn chỉ định đi hỗ trợ thanh lý Hư Quỷ, không ngờ sau lại Hư Quỷ càng ngày càng nhiều, hắn có chút phẫn nộ, vì vậy đi xuống đáy biển tìm sào huyệt Hư Quỷ, vội vàng một hồi buổi tối bất tri bất giác đã trôi qua.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Khi Mục Lương tắm rửa xong xuôi đi ra thì mùi thơm mê người đã bay ra phòng bếp.</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Nguyệt Thấm Lan đi vào chính sảnh, kinh ngạc hỏi: "Mục Lương, ngươi cả đêm không trở về à?"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"Đúng vậy."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cười khổ một tiếng.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Nguyệt Thấm Lan mềm nhẹ nói: "Vất vả cho ngươi rồi."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"Không vất vả, ta quen rồi."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Mục Lương cảm thán một tiếng.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Nguyệt Thấm Lan trợn trắng mắt với hắn: "Đừng nói lời như vậy."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Tiếng bước chân thanh thúy vang lên, Hồ Tiên đã thay một bộ quần áo khác, đạp giày cao gót trở lại chính sảnh, đôi mắt màu đỏ rực nhìn về phía Mục Lương.</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Hồ Tiên hờn dỗi hỏi: "Trở về rồi à?"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Ánh mắt của Mục Lương lóe lên, áy náy nói: "Xin lỗi, tối hôm qua ta bận quá không thể trở về được."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Hồ Tiên nói với dáng vẻ không chút để ý: "Không có việc gì đâu, bệ hạ chú ý nghỉ ngơi là tốt rồi."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Nguyệt Thấm Lan chớp chớp đôi mắt màu xanh nước biển, hết nhìn cô gái đuôi hồ ly rồi lại liếc nhìn Mục Lương, hai người này có chuyện gì vậy?</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cười khổ, biết Hồ Tiên có chút buồn bực, nếu không thì nàng ấy sẽ không gọi mình là bệ hạ.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Hắn dịu dàng hỏi: "Ngươi không vui à?"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"Không có, bệ hạ đa nghi rồi."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Ánh mắt của Hồ Tiên lấp lóe, bước vào nhà ăn.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Nguyệt Thấm Lan hơi nhướng mày, nói: "Xem ra lần này khó dỗ rồi."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"Ngươi đừng làm rộn."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Mục Lương dở khóc dở cười.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Hai người đi vào nhà ăn, ngoại trừ Nguyệt Phi Nhan và Hi Bối Kỳ thì những người khác đều ở đây.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Thiên Cức Quan xuất hiện Hư Quỷ nhiều lần, hai người còn không có thời gian nghỉ ngơi, một ngày ba bữa chỉ có thể giải quyết ở căn cứ Không Quân.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Khi mọi người thưởng thức bữa sáng thì Hồ Tiên vẫn luôn an tĩnh suốt toàn bộ hành trình.</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Mễ Nặc và những người khác không có phát hiện điểm khác thường, ăn điểm tâm xong thì vội vàng đi làm việc của mình, vương quốc Huyền Vũ có thể vận chuyển bình thường cũng có công lao rất lớn của các nàng.</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"Ta đi làm việc đây."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Nguyệt Thấm Lan đứng lên, bỏ lại một câu rồi rời đi mà không quay đầu lại.</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Ly Nguyệt dịu dàng hỏi: "Mục Lương, hôm nay có cần ta đi theo không?"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"Không cần đâu, ngươi đi làm việc của mình đi."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bình thản đáp.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Hôm nay hắn muốn đi thả Vua Hư Quỷ, điều này cần phải suy tính kỹ lưỡng, làm thế nào mới có thể khiến Vua Hư Quỷ cảm thấy là mình chạy thoát mà không phải là hắn cố ý thả nó đi.</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Trong đầu của Mục Lương đã có ý tưởng bước đầu, cần thời gian làm chuẩn bị.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Ly Nguyệt nghe vậy gật đầu một cái, nhẹ giọng nói: "Tốt, vậy ta đi sân huấn luyện."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"Đi thôi."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đáp một tiếng.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"Ta cũng đi làm việc đây."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Hồ Tiên đứng lên, cất bước chuẩn bị rời khỏi nhà ăn.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Mục Lương ôn hòa hô một tiếng: "Chờ một chút."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Hồ Tiên quay đầu nhìn về phía Mục Lương, ánh mắt u oán hỏi: "Bệ hạ có chuyện gì thế?"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"Ừm, ta có chuyện muốn nói với ngươi, đi với ta đến thư phòng."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Mục Lương đứng lên, thần sắc trên mặt chững chạc đàng hoàng, khiến người ta nhìn không ra hắn đang suy nghĩ cái gì.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Đôi môi đỏ mọng của Hồ Tiên giật giật, đi theo Mục Lương về phía thư phòng.</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Nhóm tiểu hầu gái đưa mắt nhìn nhau, trên mặt viết đầy thần sắc bát quái.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Tiểu Tử nhỏ giọng nói: "Các ngươi đoán xem bệ hạ có thể </w:t>
      </w:r>
      <w:r w:rsidDel="00000000" w:rsidR="00000000" w:rsidRPr="00000000">
        <w:rPr>
          <w:sz w:val="26"/>
          <w:szCs w:val="26"/>
          <w:rtl w:val="0"/>
        </w:rPr>
        <w:t xml:space="preserve">dỗ</w:t>
      </w:r>
      <w:r w:rsidDel="00000000" w:rsidR="00000000" w:rsidRPr="00000000">
        <w:rPr>
          <w:sz w:val="26"/>
          <w:szCs w:val="26"/>
          <w:rtl w:val="0"/>
        </w:rPr>
        <w:t xml:space="preserve"> tốt Hồ Tiên đại nhân không?"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"Đương nhiên là có thể, đây chính là bệ hạ nha!"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Ba Phù nghiêm mặt nói.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"Đúng vậy."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Thanh Vụ gật đầu nhận đồng.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"Ha ha ha ~~~ "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Nhóm tiểu hầu gái liếc nhau lần nữa, không hẹn mà cùng che miệng cười trộm.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Ba giờ sau.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Cửa thư phòng bị đẩy ra, Hồ Tiên thỏa mãn xoa eo nhỏ đi tới, sắc mặt hồng hào, sáng bóng.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"Có cần nghỉ ngơi một ngày không?"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Trong thư phòng truyền ra giọng nói của Mục Lương.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"Không được, còn có rất nhiều đơn đặt hàng phải xử lý."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Hồ Tiên hờn dỗi đáp, đi hai bước khôi phục lại dáng vẻ bình thường, lắc eo rời đi cung điện.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Nàng vừa đi còn vừa sửa sang lại mái tóc dài màu trắng, lưu lại nhóm tiểu hầu gái đưa mắt nhìn nhau.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"Mới đó mà đã dỗ xong rồi? "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Tiểu Tử líu lưỡi.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"Vẫn là bệ hạ lợi hại."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Thanh Vụ không khỏi cảm thán một tiếng.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Tiểu Mật chống nạnh, tức giận nói: "Các ngươi rảnh rỗi lắm phải không, còn không mau đi làm việc, còn có thời giờ ở đây thảo luận chuyện của bệ hạ hả?"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Ngoại trừ Vệ Ấu Lan thì nàng là người có tư lịch sâu nhất trong nhóm tiểu hầu gái.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"Hì hì, chúng ta lập tức đi làm việc."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Đám người Thanh Vụ xô đẩy nhau, cười đùa tản ra đi làm việc của mình.</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"Thật sự là quá rảnh rỗi mà."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Khuôn mặt của Tiểu Mật ửng đỏ, đứng thẳng người tiếp tục coi chừng trước cửa thư phòng.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Không bao lâu, Mục Lương ăn mặc chỉnh tề đi ra, hắn chuẩn bị đi xử lý chuyện Vua Hư Quỷ.</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