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2423: Ta có chết cũng kéo ngươi chôn cùng.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Sự xuất hiện của Mộc Phân Thân Mục Lương lập tức khiến cho Hư Tứ Vương biến sắc.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"Ngươi! Làm sao ngươi có thể tìm được nơi này?"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Hắn hoảng sợ hét lên.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 vẫn luôn ở bên cạnh ngươi."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Mộc Phân Thân Mục Lương đạm mạc đáp.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Hư Tứ Vương nghe vậy không khỏi rùng mình một cái, sự sợ hãi xông lên đầu, nhân loại kia vẫn luôn ở bên cạnh mình?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Hắn tức giận nói: "Thì ra đây là âm mưu của ngươi! Ngươi căn bản không phải đang làm thực nghiệm, mà là cố ý thả ta chạy thoát."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"Không sai, nhưng mà bây giờ mới biết đã quá muộn rồi."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Giọng điệu của Mộc Phân Thân Mục Lương bình thản như nước, nguyên tố ánh sáng trong phạm vi xung quanh hội tụ lại, xua tan bóng tối trong không gian dưới nền đất.</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Hư Quỷ xếp thành núi thịt nhúc nhích, từng đôi mắt đỏ ngầu mở thao láo nhìn Mộc Phân Thân Mục Lương, tản ra khí tức làm người ta chán ghét.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"Đáng chết, nhân loại giảo hoạt, các ngươi quả nhiên đều đáng chết!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Hư Tứ Vương phẫn nộ gầm lên, </w:t>
      </w:r>
      <w:r w:rsidDel="00000000" w:rsidR="00000000" w:rsidRPr="00000000">
        <w:rPr>
          <w:sz w:val="26"/>
          <w:szCs w:val="26"/>
          <w:rtl w:val="0"/>
        </w:rPr>
        <w:t xml:space="preserve">khí</w:t>
      </w:r>
      <w:r w:rsidDel="00000000" w:rsidR="00000000" w:rsidRPr="00000000">
        <w:rPr>
          <w:sz w:val="26"/>
          <w:szCs w:val="26"/>
          <w:rtl w:val="0"/>
        </w:rPr>
        <w:t xml:space="preserve"> tức Thánh giai khuếch tán khiến không gian dưới lòng đất chấn động.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"Ngươi nên cám ơn </w:t>
      </w:r>
      <w:r w:rsidDel="00000000" w:rsidR="00000000" w:rsidRPr="00000000">
        <w:rPr>
          <w:sz w:val="26"/>
          <w:szCs w:val="26"/>
          <w:rtl w:val="0"/>
        </w:rPr>
        <w:t xml:space="preserve">ta</w:t>
      </w:r>
      <w:r w:rsidDel="00000000" w:rsidR="00000000" w:rsidRPr="00000000">
        <w:rPr>
          <w:sz w:val="26"/>
          <w:szCs w:val="26"/>
          <w:rtl w:val="0"/>
        </w:rPr>
        <w:t xml:space="preserve"> vì đã để cho ngươi được tự do vài ngày."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Mộc Phân Thân Mục Lương giơ tay lên, đôi mắt thâm thúy hiện lên tia sáng lạnh lẽo.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Giờ phút này, ý thức của Mộc Phân Thân đã được bản thể Mục Lương tiếp nhận, trên mặt hiện lên mấy phần tức giận.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"Kiệt kiệt kiệt, lần này ngươi đừng hòng bắt được ta."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Hư Tứ Vương nhếch miệng cười, trong chớp mắt cơ thể đã biến thành sương mù đen, tản ra bốn phương tám hướng muốn chạy trốn.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"Trấn Thiên Địa."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Mục Lương Mộc Phân Thân giơ tay lên cách không trảo một cái.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Gợn sóng vô hình khuếch tán ra, không gian xung quanh bị giam cầm, Mộc Phân Thân đồng thời phóng ra Lĩnh Vực Sinh Mệnh, bao phủ toàn bộ hư khí tứ tán ở bên trong.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Mộc Phân Thân Mục Lương đạm mạc nói: "Đừng hòng trốn thoát."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Hư Tứ Vương rít gào liên tục, hư khí tản ra ngưng kết thành thực thể một lần nữa.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căm tức nhìn người trước mắt, trong lòng cấp tốc trầm xuống, có loại cảm giác vô lực khi đối mặt với Mộc Phân Thân Mục Lương.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Ánh mắt của Mộc Phân Thân Mục Lương lạnh nhạt, phát động tấn công Hư Tứ Vương.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Hắn cầm giữ không gian, đồng thời nguyên tố sinh mệnh nồng nặc bốn phía, cái này đối với Vua </w:t>
      </w:r>
      <w:r w:rsidDel="00000000" w:rsidR="00000000" w:rsidRPr="00000000">
        <w:rPr>
          <w:sz w:val="26"/>
          <w:szCs w:val="26"/>
          <w:rtl w:val="0"/>
        </w:rPr>
        <w:t xml:space="preserve">Hư</w:t>
      </w:r>
      <w:r w:rsidDel="00000000" w:rsidR="00000000" w:rsidRPr="00000000">
        <w:rPr>
          <w:sz w:val="26"/>
          <w:szCs w:val="26"/>
          <w:rtl w:val="0"/>
        </w:rPr>
        <w:t xml:space="preserve"> Quỷ mà nói chẳng khác gì thuốc độc.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"A.. A.. A.. A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Hư Tứ Vương kêu thê lương thảm thiết, tròng mắt đỏ ngòm đậm hơn, điên cuồng phản kích Mộc Phân Thân Mục Lương.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Mộc Phân Thân Mục Lương giơ tay lên nắm chặt, Tơ Nhện Ám Ảnh trói buộc chặt </w:t>
      </w:r>
      <w:r w:rsidDel="00000000" w:rsidR="00000000" w:rsidRPr="00000000">
        <w:rPr>
          <w:sz w:val="26"/>
          <w:szCs w:val="26"/>
          <w:rtl w:val="0"/>
        </w:rPr>
        <w:t xml:space="preserve">Vua</w:t>
      </w:r>
      <w:r w:rsidDel="00000000" w:rsidR="00000000" w:rsidRPr="00000000">
        <w:rPr>
          <w:sz w:val="26"/>
          <w:szCs w:val="26"/>
          <w:rtl w:val="0"/>
        </w:rPr>
        <w:t xml:space="preserve"> Hư Quỷ, đồng thời thi triển năng lực Thạch Hóa, làm cho đối phương không có năng lực phản kháng.</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Hư Tứ Vương thi triển toàn lực, dùng hết phương pháp mới tránh thoát ràng buộc, lao đến chém giết Mộc Phân Thân Mục Lương.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Hư Quỷ còn lại cũng gia nhập chiến đấu, đáng tiếc vừa mới tới gần Mộc Phân Thân Mục Lương thì đã bị hóa thành tro bụi.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Sấm sét nổ vang trên bầu trời, từng cột Thánh Quang Lôi Phạt từ trên trời giáng xuống đâm thủng mặt đất, đánh vào trên người đám Hư Quỷ.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 A.. A.. A ~~~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Đàn Hư Quỷ tức khắc kêu rên liên hồi, trong nháy mắt đã tử thương tảng lớn.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Mộc Phân Thân Mục Lương vẫn giữ sắc mặt bình tĩnh, giơ tay lên thi triển Vặn Vẹo Không Gian làm cho Hư Tứ Vương khổ không thể tả, hư khí hộ thể quanh thân dần dần mỏng manh hơn rất nhiều.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Cuối cùng Hư Tứ Vương vẫn không thể địch lại Mộc Phân Thân, toàn bộ hành trình bị áp chế, không có cơ hội phản kháng.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Mộc Phân Thân Mục Lương hỏi với giọng điệu hờ hững: "Ta cho ngươi một cơ hội, có biện pháp nào tìm được La Y không?"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"Phi ~~~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Hư Tứ Vương há miệng phun ra một búng máu, tròng mắt màu đỏ nhìn chằm chằm Mộc Phân Thân Mục Lương.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Hắn nhếch miệng cười, sắc mặt dữ tợn nói: "Từ bỏ đi, ngươi không thể tìm được La Y đại nhân đâu."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"Như vậy nghĩa là ngươi không có biện pháp, đúng chứ?"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Ánh mắt của Mộc Phân Thân Mục Lương bình tĩnh như nước.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Hắn vươn tay, bóp cổ Vua Hư Quỷ.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Trong mắt Hư Tứ Vương lộ ra thần sắc điên cuồng, hư khí trong cơ thể táo động: "La Y đại nhân thi triển bí pháp, coi như là ta thì cũng không biện pháp xác định được vị trí của ngài ấy."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"Vậy thì ngươi vô dụng."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Ánh mắt của Mộc Phân Thân Mục Lương lóe lên, mở ra Không Gian Cắn Nuốt, bắt đầu cắn nuốt hư khí và cơ thể Vua Hư Quỷ.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"Ngươi cũng đừng nghĩ quá tốt."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Hư Tứ Vương muốn rách cả mí mắt, hư khí trong cơ thể như dung nham nóng bỏng sôi trào.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Mộc Phân Thân Mục Lương hơi nhướng mày, đáy mắt hiện lên sự bất ngờ: "Ngươi muốn tự bạo à?"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Trên mặt của Hư Tứ Vương tràn đầy thần sắc điên cuồng: "Cho dù ta có chết thì cũng phải kéo ngươi chôn cùng."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"Đáng tiếc, ngươi tính toán sai rồi."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Mộc Phân Thân Mục Lương hờ hững nói.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Hắn hơi chuyển động suy nghĩ, không gian trước mặt vặn vẹo, mở ra Không Gian Cắn Nuốt cắn nuốt hơn phân nửa cơ thể của Hư Tứ Vương.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Hư Tứ Vương không cam lòng rống giận liên tục, ngay sau đó cơ thể hoàn toàn biến mất trong Không Gian Cắn Nuốt, không gian dưới nền đất lập tức trở nên vắng lặng hơn rất nhiều.</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Mộc Phân Thân Mục Lương thả tay xuống, </w:t>
      </w:r>
      <w:r w:rsidDel="00000000" w:rsidR="00000000" w:rsidRPr="00000000">
        <w:rPr>
          <w:sz w:val="26"/>
          <w:szCs w:val="26"/>
          <w:rtl w:val="0"/>
        </w:rPr>
        <w:t xml:space="preserve">Không Gian Cắn Nuốt</w:t>
      </w:r>
      <w:r w:rsidDel="00000000" w:rsidR="00000000" w:rsidRPr="00000000">
        <w:rPr>
          <w:sz w:val="26"/>
          <w:szCs w:val="26"/>
          <w:rtl w:val="0"/>
        </w:rPr>
        <w:t xml:space="preserve"> đóng lại, hoàn toàn cắt đứt cơ hội sống sót của Hư Tứ Vương.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Hắn nhìn bầy Hư Quỷ còn lại, hơi chuyển động suy nghĩ, bầu trời lại rơi xuống vài cột Thánh Quang Lôi Phạt, dọn dẹp toàn bộ Hư Quỷ ở đây.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Không gian dưới nền đất bắt đầu sụp đổ, đất đá dày nặng rơi xuống, chôn vùi sào huyệt của Hư Tứ Vương.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Ánh mắt của Mộc Phân Thân lấp lóe, tia linh động trong ánh mắt biến mất, ánh mắt khôi phục vẻ vô hồn như trước.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Ý thức bản thể Mục Lương trở về cơ thể, Mộc Phân Thân có thể tự do hoạt động lần nữa, đi giải quyết Hư Quỷ trên đại lục cũ, đồng thời tìm kiếm vị trí ngủ say của Hư Quỷ Hoàng.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Trong vương quốc Huyền Vũ, tại Đồng Ruộng, Mục Lương chậm rãi mở mắt ra.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Thấm Lan quan tâm hỏi: "Thế nào rồi?"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"Đã giải quyết xong."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nhàn nhạt đáp.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thở phào nhẹ nhàng: "Vậy là tốt rồi."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ôn hòa cười, nhìn về phía cô gái ưu nhã rồi nói: "Đi thôi, chúng ta nên làm việc."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Thấm Lan ưu nhã cười, lấy ra sổ tay, chuẩn bị ghi lại công tác mà Mục Lương an bài.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Ly Nguyệt đi theo bên cạnh, đoàn người đi tới Đồng Ruộng mênh mông.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Lúc này phần lớn Đồng Ruộng đều không có trồng trọt, người quản lý chờ đợi ở một bên, thấy đám người Mục Lương đến thì vội vã tiến lên cung kính nghênh đón.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"Bệ hạ, thư ký đại nhân."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Người quản lý cung kính hành lễ.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Thấm Lan thuận miệng hỏi: "Lúc trước những cánh đồng này trồng trọt thứ gì?"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Người quản lý cung kính trả lời: "Bẩm đại nhân, nơi đây lúc trước trồng cải trắng và cà chua, hôm qua vừa mới thu hoạch hết."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quay đầu hỏi: "Lần cuối bón phân là khi nào?"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"Bẩm bệ hạ, là mười ngày trước."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Giọng điệu của người quản lý càng thêm cung kính.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nghiêm túc nói: "Sau này ở đây sẽ tập trung gieo trồng khoai lang đỏ và bắp, trước khi trồng trọt nhớ xới đất."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Người quản lý vội vã đáp một tiếng.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"Không có mệnh lệnh mới thì vẫn luôn trồng trọt khoai lang đỏ và bắp."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Nguyệt Thấm Lan bổ sung một câu.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"Ta hiểu rõ, xin đại nhân hãy yên tâm."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Người quản lý vội vàng gật đầu.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Mục Lương nhìn về phía một mảnh đất khác, nói: "Khối đất này gieo trồng lúa mì và </w:t>
      </w:r>
      <w:r w:rsidDel="00000000" w:rsidR="00000000" w:rsidRPr="00000000">
        <w:rPr>
          <w:sz w:val="26"/>
          <w:szCs w:val="26"/>
          <w:rtl w:val="0"/>
        </w:rPr>
        <w:t xml:space="preserve">cam</w:t>
      </w:r>
      <w:r w:rsidDel="00000000" w:rsidR="00000000" w:rsidRPr="00000000">
        <w:rPr>
          <w:sz w:val="26"/>
          <w:szCs w:val="26"/>
          <w:rtl w:val="0"/>
        </w:rPr>
        <w:t xml:space="preserve"> giá, nhớ kỹ không được quên bón phân đúng thời gian, ta không hy vọng xuất hiện tình huống sản lượng chưa đủ."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Người quản lý cung kính đáp một tiếng: "Vâng."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"Đi tới trước nhìn xem."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hơi nâng cằm lên, chắp tay sau lưng đi về phía trước.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Người quản lý và đám người Nguyệt Thấm Lan đuổi theo, đến một mảnh Đồng Ruộng khác.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ở trong Đồng Ruộng một buổi chiều, bận rộn đến trước khi trời tối mới về đến cung điện Khu Vực Trung Ương.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