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 Sách skill hiếm có —— Sí Liệt Ma Đạn.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"Sparta!!!"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Nhìn thấy cổ kỳ đà lớn ma hóa tiến vào khu vực bị mai phục.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Delios xoay người hô to.</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Âm thanh chấn động như sấm sét, truyền ra khắp bốn phía.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Rì rào...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Không lâu lắm, xung quanh đột nhiên tuôn ra mười tên dũng sĩ Sparta, vây quanh cổ kỳ đà lớn ma hóa.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Cổ kỳ đà lớn ma hóa cúi đầu thấp xuống, cảnh giác nhìn các dũng sĩ Sparta.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Trong miệng nó đã chứa đầy năng lượng, sau đó đột nhiên há miệng phun liên tục hơn mười quả cầu đỏ sẫm về phía các dũng sĩ Sparta xung quanh.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"Rầm rầm rầm!"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Tiếng nổ </w:t>
      </w:r>
      <w:r w:rsidDel="00000000" w:rsidR="00000000" w:rsidRPr="00000000">
        <w:rPr>
          <w:sz w:val="26"/>
          <w:szCs w:val="26"/>
          <w:rtl w:val="0"/>
        </w:rPr>
        <w:t xml:space="preserve">tung</w:t>
      </w:r>
      <w:r w:rsidDel="00000000" w:rsidR="00000000" w:rsidRPr="00000000">
        <w:rPr>
          <w:sz w:val="26"/>
          <w:szCs w:val="26"/>
          <w:rtl w:val="0"/>
        </w:rPr>
        <w:t xml:space="preserve"> dày đặc xén mất một khối rừng rậm đằng trước.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Đá tảng hóa thành bột.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Cây cối bị đốt thành than đen.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Mặt đất loang loang lổ lổ, cảnh tượng thê thảm.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Nhưng mà đòn công kích với uy lực khổng lồ như thế lại không thể tạo thành chút thương vong nào cho nhóm dũng sĩ Sparta.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Bởi vì những người vây quanh cổ kỳ đà lớn ma hóa là mười tên dũng sĩ Sparta LV5 lúc ban đầu, tất cả đều mặc giáp xích ngạc.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Đa số bọn họ dựa vào động tác nhanh nhẹn để tránh thoát đòn oanh tạc của cổ kỳ đà lớn ma hóa.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Cho dù có một, hai tên xui xẻo bị dư âm vụ nổ lan đến thì cũng không có vấn đề gì lớn.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Bằng năng lực phòng ngự mạnh mẽ của giáp xích ngạc, cùng lắm thì chỉ bị đánh bay, bị phỏng nhẹ vài chỗ mà thôi.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Nhìn thấy kẻ địch vẫn hoạt bát nhảy nhót sau đại chiêu của mình, cổ kỳ đà lớn ma hóa cảm nhận được tử vong đang đến gần.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Nó lùi về phía sau theo bản năng, muốn tập hợp với bầy đàn của mình.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Vèo vèo vèo!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Đoản mâu như mưa bay tới.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Cổ kỳ đà lớn ma hoá muốn tránh thoát nhưng mà con đường rút lui đã bị dũng sĩ Sparta ngăn chặn.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Nó hốt hoảng tránh né nhưng vẫn bị mấy cây đoản mâu đâm trúng.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Lớp vảy cứng trên người đã chống đỡ phần lớn thương tổn.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Nhưng mà vẫn có những điểm mù phòng thủ yếu bạc nhược bị đoản mâu đâm xuyên.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Cảm nhận cơn đau từ thân thể truyền đến cùng với năng lượng không còn nhiều trong người.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Cổ kỳ đà lớn ma hóa bắt đầu hoảng sợ.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"Gào!"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Nó cúi người gầm nhẹ, hoảng loạn chụp đánh đuôi dài, muốn kêu gọi đồng bạn của mình tới đây.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Nhưng mà nó đã rời khỏi bầy đàn quá xa.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Hơn nữa lúc này quần thể cổ kỳ đà lớn cũng đang rơi vào tình trạng hỗn loạn.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Trong thời gian ngắn, căn bản sẽ không có con cổ kỳ đà lớn nào đến đây viện trợ nó.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"Hô </w:t>
      </w:r>
      <w:r w:rsidDel="00000000" w:rsidR="00000000" w:rsidRPr="00000000">
        <w:rPr>
          <w:sz w:val="26"/>
          <w:szCs w:val="26"/>
          <w:rtl w:val="0"/>
        </w:rPr>
        <w:t xml:space="preserve">ha</w:t>
      </w:r>
      <w:r w:rsidDel="00000000" w:rsidR="00000000" w:rsidRPr="00000000">
        <w:rPr>
          <w:sz w:val="26"/>
          <w:szCs w:val="26"/>
          <w:rtl w:val="0"/>
        </w:rPr>
        <w:t xml:space="preserve">! Hô </w:t>
      </w:r>
      <w:r w:rsidDel="00000000" w:rsidR="00000000" w:rsidRPr="00000000">
        <w:rPr>
          <w:sz w:val="26"/>
          <w:szCs w:val="26"/>
          <w:rtl w:val="0"/>
        </w:rPr>
        <w:t xml:space="preserve">ha</w:t>
      </w:r>
      <w:r w:rsidDel="00000000" w:rsidR="00000000" w:rsidRPr="00000000">
        <w:rPr>
          <w:sz w:val="26"/>
          <w:szCs w:val="26"/>
          <w:rtl w:val="0"/>
        </w:rPr>
        <w:t xml:space="preserve">! Hô ha!"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Lúc này thì Musa, Sparta ca sĩ, cất lên khúc hành ca với tiết tấu gấp gáp.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Delios mang theo mười tên dũng sĩ Sparta cấp cao nhanh chóng áp sát cổ kỳ đà lớn ma hóa.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Oanh ~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Trên người Delios bắn ra tinh lực màu đỏ nhạt, sau đó cấp tốc lan truyền đến trên người mười tên dũng sĩ Sparta khác.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Một luồng khí tức thiết huyết cuồng nhiệt vang vọng ở trên chiến trường.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Cơn giận giữ của Sparta lại dấy lên lần nữa!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"Gào!"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Ý thức được đây là thời điểm quyết định sinh tử của mình, cổ kỳ đà lớn ma hóa há miệng, đè ép toàn bộ năng lượng còn sót lại trong cơ thể.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Thấy cổ kỳ đà lớn ma hóa còn có sức lực bắn ra pháp thuật.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Delios sải bước nhảy lên, sau đó ném trường mâu trong tay về phía nó với khoảng cách ba mươi mét.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Trong chớp mắt, trường mâu đâm vào trong miệng cổ kỳ đà lớn ma hóa.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Không chỉ đánh gãy ma pháp còn chưa thành hình trong miệng đối phương mà còn khiến nó bị gặp phản phệ.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Năng lượng nóng rực nổ tung ở trong miệng.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Tuy rằng cổ kỳ đà lớn ma hóa nắm giữ năng lực kháng tính ma pháp không yếu, nhưng miệng lại là một trong yếu điểm của nó.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"Gào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Trong tiếng kêu rên, cổ kỳ đà lớn ma hóa ngẩng đầu lên.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Cái lưỡi dài nhỏ chia nhánh của nó đã nát thành thịt băm.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Một phần dưới cằm bị nổ bay, treo trên cổ, dính chặt với một lớp thịt.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Thoạt nhìn vô cùng thê thảm.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"Sparta!"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Delios xuất hiện bên dưới cổ kỳ đà lớn ma hóa, hắn giơ thanh trường kiếm cấp bậc Tinh Xảo do Bách Lý rèn đúc lên cao rồi chém xuống.</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Một đạo hàn quang lóe lên ở cổ của cổ kỳ đà lớn ma hóa, sau đó máu tươi phun ra như thác nước.</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Cổ kỳ đà lớn ma hoá đau đớn lăn lộn trên mặt đất, tiếng kêu rên chấn động khắp rừng rậm khiến vô số chim chóc và muông thú hoảng sợ chạy trốn.</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Cuối cùng.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Biên độ giãy giụa của nó càng ngày càng nhỏ, cho đến khi không còn động tĩnh.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Mà trên người Delios cũng hiện ra một mảnh kim quang.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Sparta anh hùng, Delios, lên đến cấp LV7!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Hoàng Vũ lãnh địa.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Kim quang thăng cấp lại bao phủ Hoàng Vũ một lần nữa.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Năng lượng mênh mông ùa vào trong cơ thể.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Trong tiếng bùm bùm giòn giã.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Chiều cao của Hoàng Vũ đã tăng đến một mét tám mươi lăm.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Các cơ bắp toàn thân được định hình lại một lần nữa, đường nét tươi đẹp, từng khối rõ ràng, ẩn chứa sức mạnh bùng nổ.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Hoàng Vũ đã tăng cấp đến LV9!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Đạt đến cực hạn của sinh vật phổ thông.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Trên mặt Hoàng Vũ tràn đầy sự vui mừng, hắn nhìn thoáng qua tin tức nhắc nhở.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Lãnh chúa thu được 1027 điểm kinh nghiệm, 133 viên hồn tinh!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Khen thưởng điểm kinh nghiệm và hồn tinh rất cao.</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Xem ra nhóm của Delios đã chém giết một con dã quái cấp độ không thấp!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Nhưng mà điều khiến Hoàng Vũ không ngờ tới nằm ở phía sau.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Vài giây sau, bên trong ý thức của hắn lại truyền đến tin tức nhắc nhở lần nữa.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 Chúc mừng lãnh chúa tuôn ra một cuốn sách skill, xin chú ý kiểm tra và nhận!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Thế mà lại tuôn ra sách skill!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Nụ cười trên mặt Hoàng Vũ </w:t>
      </w:r>
      <w:r w:rsidDel="00000000" w:rsidR="00000000" w:rsidRPr="00000000">
        <w:rPr>
          <w:sz w:val="26"/>
          <w:szCs w:val="26"/>
          <w:rtl w:val="0"/>
        </w:rPr>
        <w:t xml:space="preserve">càng</w:t>
      </w:r>
      <w:r w:rsidDel="00000000" w:rsidR="00000000" w:rsidRPr="00000000">
        <w:rPr>
          <w:sz w:val="26"/>
          <w:szCs w:val="26"/>
          <w:rtl w:val="0"/>
        </w:rPr>
        <w:t xml:space="preserve"> xán lạn.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Sách skill bên trong Thương Thành Hỗn Độn đều có giá đắt kinh khủng.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Sách skill cấp bậc phổ thông và cấp bậc Tinh Xảo thông thường đã có giá hàng trăm hoặc hàng ngàn hồn tinh rồi, chớ đừng nói đến sách skill dính dáng đến năng lực Siêu Phàm.</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Ví dụ như cơn giận giữ của Sparta của Delios, thấp nhất là cấp bậc hiếm có, giá cả cũng vô cùng đắt đỏ.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Bởi vì Hoàng Vũ không am hiểu chiến đấu, cũng không quá hứng thú đối với kỹ năng cấp thấp, cho nên trước giờ hắn rất ít xem lướt qua sách skill trong thương thành.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Không ngờ lần này không chỉ thu hoạch không ít kinh nghiệm và hồn tinh, lại còn tuôn ra cả sách skill.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Coi như kỹ năng trong sách skill này Hoàng Vũ và các lãnh dân không cần thì hắn cũng có thể bỏ vào Hoàng Vũ thương thành.</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Đến lúc đó lại thu được một lượng hồn tinh lớn!</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Hoàng Vũ ấn tiếp nhận sách skill.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Một cuốn sách nhỏ tỏa ra tia sáng mông lung xuất hiện ở trước mặt Hoàng Vũ.</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Cuốn sách to bằng bàn tay, toàn thân màu trắng, trên bìa có viết bốn chữ.</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 Sí Liệt Ma Đạn ]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 Cấp bậc: Hiếm có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 Giới thiệu: Hội tụ năng lượng hình thành một ma đạn nhiệt độ cao có thể nổ tung, uy lực và kích cỡ ma đạn được quyết định bởi số năng lượng được truyền vào, ngưng tụ lâu có thể tạo ra nhiều viên Sí Liệt Ma Đạn cùng lúc.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Chú thích: Không phải pháp chức giả sẽ không cách nào học tập sách skill này (lãnh chúa không ở trong hạn chế này )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Hoàng Vũ vốn dĩ cho rằng có thể thu được một cuốn sách skill cấp bậc Tinh Xảo đã là rất tốt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Không ngờ lại vận may của mình lại tốt như vậy.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"Sí Liệt Ma Đạn!"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"Chỉ có pháp chức giả và lãnh chúa mới học được "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"Tụ lực công kích còn có hiệu quả AOE!"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"Không tệ, không tệ!"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"Nhưng mà... Xem ra hiện tại chỉ có mỗi mình ta học tập được."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Mặc dù Hoàng Vũ không am hiểu chiến đấu, nhưng hắn sẽ không sợ hãi và lảng tránh nó.</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Huống hồ thân là một lãnh chúa, hắn nhất định phải có được giá trị võ lực mạnh mẽ.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Bằng không làm sao phục chúng?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Không có kinh nghiệm chém giết gần người, vậy thì núp ở phía sau thả kỹ năng, như vậy độ khó và nguy hiểm sẽ hạ thấp rất nhiều.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Huống hồ, dựa theo kinh nghiệm của những trò chơi ở Lam tinh, pháp sư đều là đại gia.</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So với con đường vai u thịt bắp thì hắn càng ưu ái đi con đường pháp sư hơn.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