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69: Hỏa Chi Thừa Số.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"Đánh úp?"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Nhìn lãnh chúa Sài Lang nhân suất lĩnh kỵ sĩ và bầy sói lao về phía mình, Hoàng Vũ hoàn toàn không hề bị lay động.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"Ở trước mặt thực lực tuyệt đối, ngươi làm vậy chỉ là đổi một cách giãy dụa khác mà thôi!"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Tuy lãnh chúa Sài Lang nhân đột nhiên tấn công bất ngờ.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Nhưng phản ứng của các dũng sĩ Sparta và nữ chiến sĩ Amazon cũng nhanh không kém.</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Bọn họ lập tức thay đổi trận hình để chặn lại.</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Từng cái phi tác bắn ra khỏi tay nữ chiến sĩ Amazon, kéo kỵ sĩ cưỡi sói ngã xuống cự lang.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Mũi tên, đoản mâu và trường thương đâm vào cơ thể lũ sói, biến chúng thành những con nhím khổng lồ.</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Mười tên kỵ sĩ cưỡi sói và mười mấy con cự lang chỉ mới tiến lên được nửa đường thì đều ngã xuống.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Chỉ còn dư lại lãnh chúa Sài Lang nhân Buck và con bạch lang cấp bốn kia.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Nhưng trên mặt Buck không hề có sự hoảng sợ, mà thay vào đó là một nụ cười ác độc điên cuồng.</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Trong mắt của nó chỉ có một mục tiêu.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Chính là Hoàng Vũ đứng ở phương xa.</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Đúng lúc này.</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Anh hùng Sparta </w:t>
      </w:r>
      <w:r w:rsidDel="00000000" w:rsidR="00000000" w:rsidRPr="00000000">
        <w:rPr>
          <w:sz w:val="26"/>
          <w:szCs w:val="26"/>
          <w:rtl w:val="0"/>
        </w:rPr>
        <w:t xml:space="preserve">Essonas</w:t>
      </w:r>
      <w:r w:rsidDel="00000000" w:rsidR="00000000" w:rsidRPr="00000000">
        <w:rPr>
          <w:sz w:val="26"/>
          <w:szCs w:val="26"/>
          <w:rtl w:val="0"/>
        </w:rPr>
        <w:t xml:space="preserve"> đột nhiên xuất hiện, giơ cự thuẫn tới trước, đánh ngã Buck và bạch lang.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w:t>
      </w:r>
      <w:r w:rsidDel="00000000" w:rsidR="00000000" w:rsidRPr="00000000">
        <w:rPr>
          <w:sz w:val="26"/>
          <w:szCs w:val="26"/>
          <w:rtl w:val="0"/>
        </w:rPr>
        <w:t xml:space="preserve">Gào</w:t>
      </w:r>
      <w:r w:rsidDel="00000000" w:rsidR="00000000" w:rsidRPr="00000000">
        <w:rPr>
          <w:sz w:val="26"/>
          <w:szCs w:val="26"/>
          <w:rtl w:val="0"/>
        </w:rPr>
        <w:t xml:space="preserve"> gừ ——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Buck đáp xuống mặt đất một cách vững vàng, phẫn nộ gào thét về phía Hoàng Vũ.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Hoàng Vũ gia trì cho mình một cái kỹ năng thông hiểu ngôn ngữ.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Lập tức nghe hiểu ý của Buck.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"Ta muốn giết chết các ngươi!"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"Bởi vì chủng tộc hèn mọn các ngươi khiến cho linh hồn của ta vĩnh viễn không không thể siêu thoát!"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"Giết chết các ngươi!"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Buck không ngừng lẩm bẩm, giọng nói tràn đầy sự kích động.</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Đối mặt với kẻ địch xông lên, hắn vung vẩy chiếc búa lớn được ngọn lửa điên cuồng quấn quanh, thỉnh thoảng còn ném ra mấy quả cầu lửa, bức lui các dũng sĩ không ngừng tiến lên.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Mà bạch lang bên cạnh hắn cũng không còn ngoan ngoãn như trước.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Dù bị bắn mù cả hai mắt, trên người bị cắm đầy mũi tên, đoản mâu và trường thương, nó vẫn điên cuồng công kích các dũng sĩ xung quanh.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Hoàn toàn không có ý định chạy trốn.</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Hai người liều chết một kích, lập tức tạo thành phiền toái không nhỏ cho các dũng sĩ.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Đồng thời đã có dũng sĩ bị thương không nhẹ.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Cheng!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Một bóng người mạnh mẽ vọt đến trước mặt lãnh chúa Sài Lang nhân.</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Briana mặc áo vàng kim, cầm trường kiếm cấp bậc hiếm có ngăn trở đòn công kích cuồng bạo của lãnh chúa Sài Lang nhân.</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"Lên cấp anh hùng rồi sao!"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Hoàng Vũ tiện tay tròng một bộ giáp đá thuật lên người Briana.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Sau đó mở ra bảng thông tin của Briana.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Nữ chiến sĩ Amazon: Briana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Cấp độ: LV8 ]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 Độ trung thành: 100 (tử trung)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Tiềm lực: Thánh Vực (có thể thăng cấp đến LV69)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Nghề nghiệp: Chiến trường đại sư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Kỹ năng:</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1. Thần Tinh bí kỹ: Briana đã thông hiểu đạo lí tất cả kỹ xảo chiến đấu của mình để sáng tạo ra Thần Tinh bí kỹ, đây là hàm nghĩa chung cực nghề nghiệp trước của nàng —— cách đấu đại sư.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2. Khí chất lãnh tụ: Briana có khí chất lãnh tụ hiếm có, lấy được tín nhiệm của đồng bạn một cách tự nhiên, ngưng tụ chiến hữu bên cạnh thành một nguồn sức mạnh, khiến các nàng có được ý chí kiên định, dũng khí và nghị lực giàu có, đồng thời dẫn dắt các nàng đi về phía thắng lợi!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(Chú thích: Nhân số mà khí chất lãnh tụ hiện tại có thể ảnh hưởng: 100 người! ).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3. Trực giác chiến trường: Khi ở trên chiến trường, Briana sẽ có được trực giác nhạy bén, có thể nhận ra được ý đồ của kẻ địch và cạm bẫy...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 ]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Danh hiệu: Thần Tinh ]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 Châm ngôn: Có thể chết trong tay ta là chuyện giá trị nhất trong cuộc đời của ngươi!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Trong nhóm nữ chiến sĩ Amazon rốt cuộc sinh ra vị anh hùng đơn vị thứ nhất.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Hơn nữa còn là anh hùng loại thống soái có mức tiềm lực cao nhất!</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Hoàng Vũ nhìn Briana chiến đấu với tư thế oai hùng hiên ngang.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Nàng đang giao chiến với lãnh chúa Sài Lang nhân.</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Thân pháp phiêu dật, bạc kiếm múa may.</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Dưới những đòn công kích thô bạo của lãnh chúa Sài Lang nhân, động tác của nàng có vẻ càng thêm tinh chuẩn và tao nhã.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Trong lúc nhất thời hai bên chiến đấu bất phân thắng bại.</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Nhưng mà dù sao thì lãnh chúa Sài Lang nhân cũng là cấp hai, hắn có ưu thế về cấp độ, cộng thêm hiệu quả thiêu đốt sinh mệnh, cho nên sức chiến đấu thực tế của nó vẫn là nhỉnh hơn Briana.</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Sau một thời gian giằng co ngắn.</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Tiết tấu của Briana đã bị đánh vỡ bởi phương thức chiến đấu điên cuồng của lãnh chúa Sài Lang nhân.</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Thân hình của Buck lại bành trướng thêm lần nữa, đôi mắt hoàn toàn hóa thành màu đỏ tươi, cơ bắp hiện ra màu đỏ tím không khỏe mạnh.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Keng keng keng!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Buck vung búa lớn, liên tiếp đập về phía Briana.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Cuối cùng chém ngang một nhát, đánh bay Briana vừa dựng đứng kiếm để ngăn trở công kích.</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"Cút ngay!"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Thấy dũng sĩ xung quanh lại vọt tới lần nữa.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Buck nhanh chóng xoay chiếc búa lớn trong tay khiến ngọn lửa trên thân búa tăng vọt, sau vài giây đã hóa thành một cơn lốc lửa.</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Thương, mâu, lưỡi kiếm, tấm khiên của các dũng sĩ bị phá huỷ, trận hình vây quanh cũng bị xé mở một cái lỗ hổng.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Buck lập tức xông ra trùng vây.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Hắn ngẩng đầu, thấy Hoàng Vũ đang đứng một mình cách đó hai mươi mét, lập tức lộ ra những chiếc răng nanh nhuốm máu, cười quái dị nói:</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"Ta phải bắt được ngươi!"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"Vậy à?"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Hoàng Vũ nghe vậy bèn giơ cánh tay lên.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Vèo!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Một tia chớp tím lóe lên.</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Buck còn chưa kịp phản ứng đã xảy ra chuyện gì thì thấy cánh tay đang cầm búa lớn của mình bay ra ngoài.</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"Ngươi vẫn còn kém xa!"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Năng lượng hư không nồng nặc áp súc đòn công kích phong nhận đơn giản thành phong nhận màu tím dài khoảng nửa mét.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Sau đó chém đứt một cánh tay của Buck với tốc độ mà mắt thường không thấy được.</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"Khoảng cách giữa ta và ngươi còn xa xôi hơn những gì mà ngươi tưởng tượng!"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Vèo vèo vèo!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Lại là ba đạo phong nhận áp súc.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Trong ý thức của Buck thậm chí còn không kịp truyền đạt suy nghĩ né tránh thì đầu đã bay ra ngoài.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Đùng!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Thi thể không đầu của lãnh chúa Sài Lang nhân Buck ngã xuống đất.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Sự mờ mịt trong mắt hắn tan biến, chỉ còn lại một mảnh chỗ trống.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Mà vóc dáng cường tráng của nó giống như là một quả bóng xì hơi, từ hơn ba mét co rút lại còn chưa đến hai mét.</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Nhìn qua khô quắt như là một bộ xác ướp.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Mà Hoàng Vũ thì thu được tin tức nhắc nhở.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 Lãnh chúa đánh giết dị chủng tộc —— lãnh chúa Sài Lang nhân, bước ra bước thứ nhất của vạn tộc tranh bá! ]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 Lãnh chúa thu được 20000 điểm kinh nghiệm, 2000 hồn tinh! ]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 Cướp đoạt năng lực thiên phú của lãnh chúa Sài Lang nhân: Hỏa Chi Thừa Số ]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Một vầng sáng vàng tỏa ra từ người Hoàng Vũ, cho thấy hắn đã lên đến LV13.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Vậy là xong rồi?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Hoàng Vũ yên lặng đợi một hồi.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Phát hiện sau khi mình đánh giết một tên lãnh chúa, ngoại trừ điểm kinh nghiệm và hồn tinh nhiều hơn bình thường thì không còn nhận được bất kỳ thứ gì khác!</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"Hồn tinh của Sài Lang nhân </w:t>
      </w:r>
      <w:r w:rsidDel="00000000" w:rsidR="00000000" w:rsidRPr="00000000">
        <w:rPr>
          <w:sz w:val="26"/>
          <w:szCs w:val="26"/>
          <w:rtl w:val="0"/>
        </w:rPr>
        <w:t xml:space="preserve">đâu</w:t>
      </w:r>
      <w:r w:rsidDel="00000000" w:rsidR="00000000" w:rsidRPr="00000000">
        <w:rPr>
          <w:sz w:val="26"/>
          <w:szCs w:val="26"/>
          <w:rtl w:val="0"/>
        </w:rPr>
        <w:t xml:space="preserve">?"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"Trang bị đâu?"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"Tài nguyên đâu?"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Hàng loạt câu hỏi hiện ra trong đầu Hoàng Vũ.</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Mà tin tức nhắc nhở cũng đúng lúc nhảy ra.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 Sau khi thu được vật tượng trưng quyền hành của lãnh chúa Sài Lang nhân thì có thể kế thừa tài sản của đối phương! ]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"Xem ra thứ quan trọng không phải bản thân lãnh chúa mà là quyền hành lãnh chúa!"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Hoàng Vũ đăm chiêu.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Chiến trường phía trước đã tiến vào giai đoạn kết thúc, chỉ còn sót lại vài con Sài Lang nhân phát rồ dựa vào nơi hiểm yếu chống lại.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Chẳng mấy chốc thì toàn bộ lãnh địa sẽ rơi vào tay của Hoàng Vũ.</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Quyền hành của lãnh chúa Sài Lang nhân cũng sẽ không ngoại lệ.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Trong khi kiên nhẫn chờ đợi, Hoàng Vũ kiểm tra năng lực thiên phú mới vừa cướp đoạt từ lãnh chúa Sài Lang nhân.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 Thiên phú: Hỏa Chi Thừa Số ]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 Cấp bậc: Hiếm có ]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 Năng lực: Trong máu thịt ẩn chứa sức mạnh nguyên tố hoả tự nhiên, có thể phóng thích pháp thuật mô phỏng hình dạng nguyên tố hỏa, cũng có thể bám vào trên vũ khí để gia tăng lực sát thương. Người nắm giữ thiên phú này có ma kháng mạnh mẽ đối với năng lượng loại nguyên tố hỏa... ]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