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B51CE" w14:textId="6FA7BD03" w:rsidR="00F714B1" w:rsidRDefault="002A4366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6</w:t>
      </w:r>
      <w:r w:rsidR="009B6ECC" w:rsidRPr="009B6ECC">
        <w:rPr>
          <w:b/>
          <w:sz w:val="40"/>
          <w:szCs w:val="40"/>
        </w:rPr>
        <w:t xml:space="preserve"> SCRUM TASK BOARD</w:t>
      </w:r>
    </w:p>
    <w:p w14:paraId="060C1B33" w14:textId="33F32438" w:rsidR="00F3281C" w:rsidRDefault="0045647A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p w14:paraId="7CC71875" w14:textId="77777777" w:rsidR="00B73473" w:rsidRDefault="00B73473" w:rsidP="00804DD5">
      <w:pPr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horzAnchor="page" w:tblpX="1450" w:tblpY="2524"/>
        <w:tblW w:w="9800" w:type="dxa"/>
        <w:tblLook w:val="04A0" w:firstRow="1" w:lastRow="0" w:firstColumn="1" w:lastColumn="0" w:noHBand="0" w:noVBand="1"/>
      </w:tblPr>
      <w:tblGrid>
        <w:gridCol w:w="2307"/>
        <w:gridCol w:w="1547"/>
        <w:gridCol w:w="1865"/>
        <w:gridCol w:w="1774"/>
        <w:gridCol w:w="2307"/>
      </w:tblGrid>
      <w:tr w:rsidR="0018711D" w14:paraId="41620D4E" w14:textId="77777777" w:rsidTr="001A30E3">
        <w:trPr>
          <w:trHeight w:val="381"/>
        </w:trPr>
        <w:tc>
          <w:tcPr>
            <w:tcW w:w="1762" w:type="dxa"/>
          </w:tcPr>
          <w:p w14:paraId="5B1FEA00" w14:textId="77777777" w:rsidR="00B73473" w:rsidRPr="00BD4C22" w:rsidRDefault="00B73473" w:rsidP="001A30E3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29" w:type="dxa"/>
          </w:tcPr>
          <w:p w14:paraId="7260D997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14" w:type="dxa"/>
          </w:tcPr>
          <w:p w14:paraId="08885CA9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047" w:type="dxa"/>
          </w:tcPr>
          <w:p w14:paraId="72577AF6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948" w:type="dxa"/>
          </w:tcPr>
          <w:p w14:paraId="211518B8" w14:textId="77777777" w:rsidR="00B73473" w:rsidRPr="00BD4C22" w:rsidRDefault="00B73473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18711D" w14:paraId="7109F9B2" w14:textId="77777777" w:rsidTr="001A30E3">
        <w:trPr>
          <w:trHeight w:val="1535"/>
        </w:trPr>
        <w:tc>
          <w:tcPr>
            <w:tcW w:w="1762" w:type="dxa"/>
          </w:tcPr>
          <w:p w14:paraId="69A54798" w14:textId="77777777" w:rsidR="00B73473" w:rsidRDefault="00B73473" w:rsidP="001A30E3">
            <w:pPr>
              <w:ind w:firstLine="480"/>
            </w:pPr>
          </w:p>
          <w:p w14:paraId="04B87F65" w14:textId="77777777" w:rsidR="00B73473" w:rsidRPr="00C41107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code baseline</w:t>
            </w:r>
          </w:p>
        </w:tc>
        <w:tc>
          <w:tcPr>
            <w:tcW w:w="1929" w:type="dxa"/>
          </w:tcPr>
          <w:p w14:paraId="34FBEBC2" w14:textId="77777777" w:rsidR="00B73473" w:rsidRDefault="00B73473" w:rsidP="001A30E3"/>
          <w:p w14:paraId="3F902F71" w14:textId="77777777" w:rsidR="00B73473" w:rsidRPr="0045647A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1978E436" w14:textId="77777777" w:rsidR="00B73473" w:rsidRDefault="00B73473" w:rsidP="001A30E3"/>
          <w:p w14:paraId="4DD79D25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63B470C0" w14:textId="77777777" w:rsidR="00B73473" w:rsidRDefault="00B73473" w:rsidP="001A30E3"/>
        </w:tc>
        <w:tc>
          <w:tcPr>
            <w:tcW w:w="1948" w:type="dxa"/>
          </w:tcPr>
          <w:p w14:paraId="1C566D90" w14:textId="77777777" w:rsidR="00B73473" w:rsidRDefault="00B73473" w:rsidP="001A30E3"/>
          <w:p w14:paraId="3AB5F1CC" w14:textId="77777777" w:rsidR="00B73473" w:rsidRDefault="00B73473" w:rsidP="001A30E3">
            <w:r>
              <w:rPr>
                <w:sz w:val="32"/>
                <w:szCs w:val="32"/>
              </w:rPr>
              <w:t>Add features such as movement.</w:t>
            </w:r>
          </w:p>
        </w:tc>
      </w:tr>
      <w:tr w:rsidR="00B73473" w14:paraId="4ADD177E" w14:textId="77777777" w:rsidTr="001A30E3">
        <w:trPr>
          <w:trHeight w:val="3263"/>
        </w:trPr>
        <w:tc>
          <w:tcPr>
            <w:tcW w:w="1762" w:type="dxa"/>
          </w:tcPr>
          <w:p w14:paraId="26BD12A8" w14:textId="77777777" w:rsidR="00B73473" w:rsidRDefault="00B73473" w:rsidP="001A30E3">
            <w:pPr>
              <w:ind w:firstLine="480"/>
            </w:pPr>
          </w:p>
          <w:p w14:paraId="3E818D93" w14:textId="7AC5521C" w:rsidR="00B73473" w:rsidRPr="00C41107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 with basic characters</w:t>
            </w:r>
            <w:r w:rsidR="008C1EA7">
              <w:rPr>
                <w:sz w:val="32"/>
                <w:szCs w:val="32"/>
              </w:rPr>
              <w:t xml:space="preserve"> and movement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929" w:type="dxa"/>
          </w:tcPr>
          <w:p w14:paraId="0B211261" w14:textId="77777777" w:rsidR="00B73473" w:rsidRDefault="00B73473" w:rsidP="001A30E3"/>
          <w:p w14:paraId="12927F09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06B15793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5C79573A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36142815" w14:textId="77777777" w:rsidR="00B73473" w:rsidRDefault="00B73473" w:rsidP="001A30E3"/>
          <w:p w14:paraId="3E528991" w14:textId="77777777" w:rsidR="00B73473" w:rsidRPr="00C41107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7F7454A4" w14:textId="77777777" w:rsidR="00B73473" w:rsidRDefault="00B73473" w:rsidP="001A30E3"/>
        </w:tc>
        <w:tc>
          <w:tcPr>
            <w:tcW w:w="1948" w:type="dxa"/>
          </w:tcPr>
          <w:p w14:paraId="2CE01708" w14:textId="77777777" w:rsidR="00B73473" w:rsidRDefault="00B73473" w:rsidP="001A30E3"/>
          <w:p w14:paraId="2BE066B3" w14:textId="77777777" w:rsid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all characters</w:t>
            </w:r>
          </w:p>
          <w:p w14:paraId="5AD09DDE" w14:textId="77777777" w:rsidR="00B73473" w:rsidRDefault="00B73473" w:rsidP="001A30E3">
            <w:pPr>
              <w:rPr>
                <w:sz w:val="32"/>
                <w:szCs w:val="32"/>
              </w:rPr>
            </w:pPr>
          </w:p>
          <w:p w14:paraId="264F376E" w14:textId="77777777" w:rsidR="00B73473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  <w:p w14:paraId="480E3946" w14:textId="77777777" w:rsidR="0018711D" w:rsidRDefault="0018711D" w:rsidP="001A30E3">
            <w:pPr>
              <w:rPr>
                <w:sz w:val="32"/>
                <w:szCs w:val="32"/>
              </w:rPr>
            </w:pPr>
          </w:p>
          <w:p w14:paraId="64B802C0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</w:t>
            </w:r>
          </w:p>
          <w:p w14:paraId="16F197F0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40DB552C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  <w:p w14:paraId="4D5E9733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10453A5F" w14:textId="77777777" w:rsidR="0018711D" w:rsidRPr="00B42B0B" w:rsidRDefault="0018711D" w:rsidP="001A30E3">
            <w:pPr>
              <w:rPr>
                <w:sz w:val="32"/>
                <w:szCs w:val="32"/>
              </w:rPr>
            </w:pPr>
          </w:p>
        </w:tc>
      </w:tr>
      <w:tr w:rsidR="00B73473" w14:paraId="113FC1A8" w14:textId="77777777" w:rsidTr="0018711D">
        <w:trPr>
          <w:trHeight w:val="944"/>
        </w:trPr>
        <w:tc>
          <w:tcPr>
            <w:tcW w:w="1762" w:type="dxa"/>
          </w:tcPr>
          <w:p w14:paraId="1EDB1378" w14:textId="77777777" w:rsidR="00B73473" w:rsidRDefault="00B73473" w:rsidP="001A30E3">
            <w:pPr>
              <w:ind w:firstLine="480"/>
            </w:pPr>
          </w:p>
          <w:p w14:paraId="55869C23" w14:textId="77777777" w:rsidR="00B73473" w:rsidRPr="0008387B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 features (shooting and objects)</w:t>
            </w:r>
          </w:p>
        </w:tc>
        <w:tc>
          <w:tcPr>
            <w:tcW w:w="1929" w:type="dxa"/>
          </w:tcPr>
          <w:p w14:paraId="2820D7BD" w14:textId="77777777" w:rsidR="00B73473" w:rsidRDefault="00B73473" w:rsidP="001A30E3"/>
        </w:tc>
        <w:tc>
          <w:tcPr>
            <w:tcW w:w="2114" w:type="dxa"/>
          </w:tcPr>
          <w:p w14:paraId="0F012C27" w14:textId="77777777" w:rsidR="00B73473" w:rsidRDefault="00B73473" w:rsidP="001A30E3"/>
          <w:p w14:paraId="2DBA3649" w14:textId="77777777" w:rsidR="00B73473" w:rsidRPr="0008387B" w:rsidRDefault="00B73473" w:rsidP="0018711D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5BC14717" w14:textId="77777777" w:rsidR="00B73473" w:rsidRDefault="00B73473" w:rsidP="001A30E3"/>
        </w:tc>
        <w:tc>
          <w:tcPr>
            <w:tcW w:w="1948" w:type="dxa"/>
          </w:tcPr>
          <w:p w14:paraId="3F531AFD" w14:textId="77777777" w:rsidR="00B73473" w:rsidRDefault="00B73473" w:rsidP="001A30E3"/>
          <w:p w14:paraId="723F2A48" w14:textId="77777777" w:rsidR="0018711D" w:rsidRPr="0008387B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shooting feature and brick objects</w:t>
            </w:r>
          </w:p>
          <w:p w14:paraId="20D11C84" w14:textId="77777777" w:rsidR="0018711D" w:rsidRDefault="0018711D" w:rsidP="001A30E3"/>
        </w:tc>
      </w:tr>
      <w:tr w:rsidR="00B73473" w14:paraId="78A59DB2" w14:textId="77777777" w:rsidTr="001A30E3">
        <w:trPr>
          <w:trHeight w:val="2471"/>
        </w:trPr>
        <w:tc>
          <w:tcPr>
            <w:tcW w:w="1762" w:type="dxa"/>
          </w:tcPr>
          <w:p w14:paraId="55F50B5E" w14:textId="77777777" w:rsidR="00B73473" w:rsidRDefault="00B73473" w:rsidP="001A30E3">
            <w:pPr>
              <w:ind w:firstLine="480"/>
            </w:pPr>
          </w:p>
          <w:p w14:paraId="34C1FDF9" w14:textId="77777777" w:rsidR="00B73473" w:rsidRPr="00D144B6" w:rsidRDefault="00B7347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pattern implementation</w:t>
            </w:r>
          </w:p>
        </w:tc>
        <w:tc>
          <w:tcPr>
            <w:tcW w:w="1929" w:type="dxa"/>
          </w:tcPr>
          <w:p w14:paraId="113917B8" w14:textId="77777777" w:rsidR="00B73473" w:rsidRDefault="00B73473" w:rsidP="001A30E3"/>
          <w:p w14:paraId="7D98780B" w14:textId="0CFF5E20" w:rsidR="00B73473" w:rsidRPr="00D144B6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5D424684" w14:textId="77777777" w:rsidR="00B73473" w:rsidRDefault="00B73473" w:rsidP="001A30E3"/>
          <w:p w14:paraId="52980DFE" w14:textId="0546124F" w:rsidR="00B73473" w:rsidRDefault="00B73473" w:rsidP="001A30E3">
            <w:pPr>
              <w:rPr>
                <w:sz w:val="32"/>
                <w:szCs w:val="32"/>
              </w:rPr>
            </w:pPr>
          </w:p>
          <w:p w14:paraId="5A9751F1" w14:textId="77777777" w:rsidR="00B73473" w:rsidRPr="00B73473" w:rsidRDefault="00B73473" w:rsidP="00B73473">
            <w:pPr>
              <w:rPr>
                <w:sz w:val="32"/>
                <w:szCs w:val="32"/>
              </w:rPr>
            </w:pPr>
          </w:p>
          <w:p w14:paraId="0B4A128A" w14:textId="77777777" w:rsidR="00B73473" w:rsidRPr="00B73473" w:rsidRDefault="00B73473" w:rsidP="00B73473">
            <w:pPr>
              <w:rPr>
                <w:sz w:val="32"/>
                <w:szCs w:val="32"/>
              </w:rPr>
            </w:pPr>
          </w:p>
          <w:p w14:paraId="7D1F6241" w14:textId="7A2F7FE3" w:rsidR="00B73473" w:rsidRPr="00B73473" w:rsidRDefault="00B73473" w:rsidP="00B7347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2E5DB386" w14:textId="77777777" w:rsidR="00B73473" w:rsidRDefault="00B73473" w:rsidP="001A30E3"/>
        </w:tc>
        <w:tc>
          <w:tcPr>
            <w:tcW w:w="1948" w:type="dxa"/>
          </w:tcPr>
          <w:p w14:paraId="3BCAB7AF" w14:textId="77777777" w:rsidR="00B73473" w:rsidRDefault="00B73473" w:rsidP="001A30E3"/>
          <w:p w14:paraId="6AF5880B" w14:textId="77777777" w:rsid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the pattern</w:t>
            </w:r>
          </w:p>
          <w:p w14:paraId="6870F52C" w14:textId="77777777" w:rsidR="0018711D" w:rsidRDefault="0018711D" w:rsidP="0018711D">
            <w:pPr>
              <w:rPr>
                <w:sz w:val="32"/>
                <w:szCs w:val="32"/>
              </w:rPr>
            </w:pPr>
          </w:p>
          <w:p w14:paraId="5BBCE4E2" w14:textId="507A7778" w:rsidR="0018711D" w:rsidRDefault="0018711D" w:rsidP="0018711D">
            <w:r>
              <w:rPr>
                <w:sz w:val="32"/>
                <w:szCs w:val="32"/>
              </w:rPr>
              <w:t>Explore other patterns</w:t>
            </w:r>
          </w:p>
        </w:tc>
      </w:tr>
      <w:tr w:rsidR="00B73473" w14:paraId="151C04A7" w14:textId="77777777" w:rsidTr="00B73473">
        <w:trPr>
          <w:trHeight w:val="1637"/>
        </w:trPr>
        <w:tc>
          <w:tcPr>
            <w:tcW w:w="1762" w:type="dxa"/>
          </w:tcPr>
          <w:p w14:paraId="6EEB3290" w14:textId="77777777" w:rsidR="00B73473" w:rsidRDefault="00B73473" w:rsidP="001A30E3">
            <w:pPr>
              <w:ind w:firstLine="480"/>
            </w:pPr>
          </w:p>
          <w:p w14:paraId="19B32F0A" w14:textId="4FFFAB7B" w:rsidR="00B73473" w:rsidRPr="00B73473" w:rsidRDefault="00B73473" w:rsidP="00B734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Adapter Pattern</w:t>
            </w:r>
          </w:p>
        </w:tc>
        <w:tc>
          <w:tcPr>
            <w:tcW w:w="1929" w:type="dxa"/>
          </w:tcPr>
          <w:p w14:paraId="1E62808D" w14:textId="77777777" w:rsidR="00B73473" w:rsidRDefault="00B73473" w:rsidP="001A30E3"/>
          <w:p w14:paraId="0A204B35" w14:textId="45CBCF7F" w:rsidR="00B73473" w:rsidRPr="00B73473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13F1E90D" w14:textId="77777777" w:rsidR="00B73473" w:rsidRDefault="00B73473" w:rsidP="001A30E3"/>
        </w:tc>
        <w:tc>
          <w:tcPr>
            <w:tcW w:w="2047" w:type="dxa"/>
          </w:tcPr>
          <w:p w14:paraId="4286656C" w14:textId="77777777" w:rsidR="00B73473" w:rsidRDefault="00B73473" w:rsidP="001A30E3"/>
        </w:tc>
        <w:tc>
          <w:tcPr>
            <w:tcW w:w="1948" w:type="dxa"/>
          </w:tcPr>
          <w:p w14:paraId="36E41593" w14:textId="77777777" w:rsidR="00B73473" w:rsidRDefault="00B73473" w:rsidP="001A30E3"/>
          <w:p w14:paraId="38EDC7F0" w14:textId="671C8B75" w:rsidR="002A4366" w:rsidRDefault="002A4366" w:rsidP="001A30E3">
            <w:r>
              <w:rPr>
                <w:sz w:val="32"/>
                <w:szCs w:val="32"/>
              </w:rPr>
              <w:t>Implement adapter by coding</w:t>
            </w:r>
          </w:p>
        </w:tc>
      </w:tr>
      <w:tr w:rsidR="00B73473" w14:paraId="4B766D25" w14:textId="77777777" w:rsidTr="0018711D">
        <w:trPr>
          <w:trHeight w:val="1691"/>
        </w:trPr>
        <w:tc>
          <w:tcPr>
            <w:tcW w:w="1762" w:type="dxa"/>
          </w:tcPr>
          <w:p w14:paraId="194605DA" w14:textId="77777777" w:rsidR="00B73473" w:rsidRDefault="00B73473" w:rsidP="001A30E3">
            <w:pPr>
              <w:ind w:firstLine="480"/>
            </w:pPr>
          </w:p>
          <w:p w14:paraId="5D68A1B7" w14:textId="2E5B34C5" w:rsidR="00B73473" w:rsidRPr="00B73473" w:rsidRDefault="00B73473" w:rsidP="00B734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Strategy Pattern</w:t>
            </w:r>
          </w:p>
        </w:tc>
        <w:tc>
          <w:tcPr>
            <w:tcW w:w="1929" w:type="dxa"/>
          </w:tcPr>
          <w:p w14:paraId="1210C02D" w14:textId="77777777" w:rsidR="00B73473" w:rsidRDefault="00B73473" w:rsidP="001A30E3"/>
        </w:tc>
        <w:tc>
          <w:tcPr>
            <w:tcW w:w="2114" w:type="dxa"/>
          </w:tcPr>
          <w:p w14:paraId="7C04225C" w14:textId="77777777" w:rsidR="00B73473" w:rsidRDefault="00B73473" w:rsidP="001A30E3"/>
          <w:p w14:paraId="27A937E5" w14:textId="158CE7D1" w:rsidR="00B73473" w:rsidRPr="00B73473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57308315" w14:textId="77777777" w:rsidR="00B73473" w:rsidRDefault="00B73473" w:rsidP="001A30E3"/>
          <w:p w14:paraId="21D212DA" w14:textId="7640BFC0" w:rsidR="00B73473" w:rsidRPr="00B73473" w:rsidRDefault="00B73473" w:rsidP="001A30E3">
            <w:pPr>
              <w:rPr>
                <w:sz w:val="32"/>
                <w:szCs w:val="32"/>
              </w:rPr>
            </w:pPr>
          </w:p>
        </w:tc>
        <w:tc>
          <w:tcPr>
            <w:tcW w:w="1948" w:type="dxa"/>
          </w:tcPr>
          <w:p w14:paraId="52A1CABF" w14:textId="77777777" w:rsidR="00B73473" w:rsidRDefault="00B73473" w:rsidP="001A30E3"/>
          <w:p w14:paraId="59A606F4" w14:textId="77777777" w:rsidR="00B73473" w:rsidRDefault="002A4366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strategy implementation</w:t>
            </w:r>
          </w:p>
          <w:p w14:paraId="5165AA29" w14:textId="77777777" w:rsidR="002A4366" w:rsidRDefault="002A4366" w:rsidP="001A30E3">
            <w:pPr>
              <w:rPr>
                <w:sz w:val="32"/>
                <w:szCs w:val="32"/>
              </w:rPr>
            </w:pPr>
          </w:p>
          <w:p w14:paraId="1329F3B0" w14:textId="443DD9D6" w:rsidR="002A4366" w:rsidRPr="00B73473" w:rsidRDefault="002A4366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Fire in various direction by using strategy</w:t>
            </w:r>
          </w:p>
        </w:tc>
      </w:tr>
      <w:tr w:rsidR="00B73473" w14:paraId="5CCE6B94" w14:textId="77777777" w:rsidTr="00B73473">
        <w:trPr>
          <w:trHeight w:val="1637"/>
        </w:trPr>
        <w:tc>
          <w:tcPr>
            <w:tcW w:w="1762" w:type="dxa"/>
          </w:tcPr>
          <w:p w14:paraId="23A7A420" w14:textId="77777777" w:rsidR="00B73473" w:rsidRDefault="00B73473" w:rsidP="001A30E3">
            <w:pPr>
              <w:ind w:firstLine="480"/>
            </w:pPr>
          </w:p>
          <w:p w14:paraId="1C6AFCC4" w14:textId="29C5896D" w:rsidR="0018711D" w:rsidRP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Pattern</w:t>
            </w:r>
          </w:p>
        </w:tc>
        <w:tc>
          <w:tcPr>
            <w:tcW w:w="1929" w:type="dxa"/>
          </w:tcPr>
          <w:p w14:paraId="4F6FAA38" w14:textId="77777777" w:rsidR="00B73473" w:rsidRDefault="00B73473" w:rsidP="001A30E3"/>
        </w:tc>
        <w:tc>
          <w:tcPr>
            <w:tcW w:w="2114" w:type="dxa"/>
          </w:tcPr>
          <w:p w14:paraId="1A35ECF2" w14:textId="77777777" w:rsidR="00B73473" w:rsidRDefault="00B73473" w:rsidP="001A30E3"/>
          <w:p w14:paraId="09E1F6F8" w14:textId="65C5D332" w:rsidR="0018711D" w:rsidRPr="0018711D" w:rsidRDefault="0018711D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1C6B138C" w14:textId="77777777" w:rsidR="00B73473" w:rsidRDefault="00B73473" w:rsidP="001A30E3"/>
          <w:p w14:paraId="3CCC4CA7" w14:textId="08B2BAD3" w:rsidR="0018711D" w:rsidRPr="0018711D" w:rsidRDefault="0018711D" w:rsidP="001A30E3">
            <w:pPr>
              <w:rPr>
                <w:sz w:val="32"/>
                <w:szCs w:val="32"/>
              </w:rPr>
            </w:pPr>
          </w:p>
        </w:tc>
        <w:tc>
          <w:tcPr>
            <w:tcW w:w="1948" w:type="dxa"/>
          </w:tcPr>
          <w:p w14:paraId="714420CB" w14:textId="77777777" w:rsidR="00B73473" w:rsidRDefault="00B73473" w:rsidP="001A30E3"/>
          <w:p w14:paraId="4BB5F3F0" w14:textId="77777777" w:rsidR="002A4366" w:rsidRDefault="002A4366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Maintaining health of enemies by using it</w:t>
            </w:r>
          </w:p>
          <w:p w14:paraId="1E5C1C60" w14:textId="77777777" w:rsidR="002A4366" w:rsidRDefault="002A4366" w:rsidP="001A30E3">
            <w:pPr>
              <w:rPr>
                <w:sz w:val="32"/>
                <w:szCs w:val="32"/>
              </w:rPr>
            </w:pPr>
          </w:p>
          <w:p w14:paraId="04A5843B" w14:textId="4EB94EB7" w:rsidR="002A4366" w:rsidRDefault="002A4366" w:rsidP="001A30E3">
            <w:r>
              <w:rPr>
                <w:sz w:val="32"/>
                <w:szCs w:val="32"/>
              </w:rPr>
              <w:t>Test health after using state</w:t>
            </w:r>
          </w:p>
        </w:tc>
      </w:tr>
      <w:tr w:rsidR="0031107A" w14:paraId="6EA6F544" w14:textId="77777777" w:rsidTr="00B73473">
        <w:trPr>
          <w:trHeight w:val="1637"/>
        </w:trPr>
        <w:tc>
          <w:tcPr>
            <w:tcW w:w="1762" w:type="dxa"/>
          </w:tcPr>
          <w:p w14:paraId="161C2F5C" w14:textId="77777777" w:rsidR="0031107A" w:rsidRDefault="0031107A" w:rsidP="001A30E3">
            <w:pPr>
              <w:ind w:firstLine="480"/>
            </w:pPr>
          </w:p>
          <w:p w14:paraId="5044B72D" w14:textId="5251A76D" w:rsidR="0031107A" w:rsidRPr="0031107A" w:rsidRDefault="0031107A" w:rsidP="003110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Spawn the characters</w:t>
            </w:r>
          </w:p>
        </w:tc>
        <w:tc>
          <w:tcPr>
            <w:tcW w:w="1929" w:type="dxa"/>
          </w:tcPr>
          <w:p w14:paraId="77342ADC" w14:textId="77777777" w:rsidR="0031107A" w:rsidRDefault="0031107A" w:rsidP="001A30E3"/>
        </w:tc>
        <w:tc>
          <w:tcPr>
            <w:tcW w:w="2114" w:type="dxa"/>
          </w:tcPr>
          <w:p w14:paraId="275D413F" w14:textId="77777777" w:rsidR="0031107A" w:rsidRDefault="0031107A" w:rsidP="001A30E3"/>
        </w:tc>
        <w:tc>
          <w:tcPr>
            <w:tcW w:w="2047" w:type="dxa"/>
          </w:tcPr>
          <w:p w14:paraId="3F9CC329" w14:textId="77777777" w:rsidR="0031107A" w:rsidRDefault="0031107A" w:rsidP="001A30E3"/>
        </w:tc>
        <w:tc>
          <w:tcPr>
            <w:tcW w:w="1948" w:type="dxa"/>
          </w:tcPr>
          <w:p w14:paraId="2190D39F" w14:textId="77777777" w:rsidR="0031107A" w:rsidRDefault="0031107A" w:rsidP="001A30E3"/>
          <w:p w14:paraId="7BF7DB5A" w14:textId="4B3D1CB7" w:rsidR="0031107A" w:rsidRPr="0031107A" w:rsidRDefault="00312223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 of recurrence of enemies</w:t>
            </w:r>
            <w:bookmarkStart w:id="0" w:name="_GoBack"/>
            <w:bookmarkEnd w:id="0"/>
          </w:p>
        </w:tc>
      </w:tr>
      <w:tr w:rsidR="0018711D" w14:paraId="1A6F7159" w14:textId="77777777" w:rsidTr="00B73473">
        <w:trPr>
          <w:trHeight w:val="1637"/>
        </w:trPr>
        <w:tc>
          <w:tcPr>
            <w:tcW w:w="1762" w:type="dxa"/>
          </w:tcPr>
          <w:p w14:paraId="405C221F" w14:textId="77777777" w:rsidR="0018711D" w:rsidRDefault="0018711D" w:rsidP="001A30E3">
            <w:pPr>
              <w:ind w:firstLine="480"/>
            </w:pPr>
          </w:p>
          <w:p w14:paraId="2E14B06D" w14:textId="2995E158" w:rsidR="0018711D" w:rsidRPr="0018711D" w:rsidRDefault="0018711D" w:rsidP="001871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Prototype Pattern</w:t>
            </w:r>
          </w:p>
        </w:tc>
        <w:tc>
          <w:tcPr>
            <w:tcW w:w="1929" w:type="dxa"/>
          </w:tcPr>
          <w:p w14:paraId="6AC103DC" w14:textId="77777777" w:rsidR="0018711D" w:rsidRDefault="0018711D" w:rsidP="001A30E3"/>
        </w:tc>
        <w:tc>
          <w:tcPr>
            <w:tcW w:w="2114" w:type="dxa"/>
          </w:tcPr>
          <w:p w14:paraId="75F2BDE3" w14:textId="77777777" w:rsidR="0018711D" w:rsidRDefault="0018711D" w:rsidP="001A30E3"/>
          <w:p w14:paraId="09BE0CF4" w14:textId="23FF88D1" w:rsidR="0018711D" w:rsidRPr="0018711D" w:rsidRDefault="0018711D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5B03B40C" w14:textId="77777777" w:rsidR="0018711D" w:rsidRDefault="0018711D" w:rsidP="001A30E3"/>
        </w:tc>
        <w:tc>
          <w:tcPr>
            <w:tcW w:w="1948" w:type="dxa"/>
          </w:tcPr>
          <w:p w14:paraId="1D308010" w14:textId="77777777" w:rsidR="0018711D" w:rsidRDefault="0018711D" w:rsidP="001A30E3"/>
          <w:p w14:paraId="381F0E2C" w14:textId="68AD99E3" w:rsidR="002A4366" w:rsidRDefault="002A4366" w:rsidP="001A30E3">
            <w:r>
              <w:rPr>
                <w:sz w:val="32"/>
                <w:szCs w:val="32"/>
              </w:rPr>
              <w:t>Discuss use of prototype and implementation</w:t>
            </w:r>
          </w:p>
        </w:tc>
      </w:tr>
    </w:tbl>
    <w:p w14:paraId="7D02450C" w14:textId="77777777" w:rsidR="00B73473" w:rsidRPr="009B6ECC" w:rsidRDefault="00B73473" w:rsidP="00B73473">
      <w:pPr>
        <w:rPr>
          <w:b/>
          <w:sz w:val="40"/>
          <w:szCs w:val="40"/>
        </w:rPr>
      </w:pPr>
    </w:p>
    <w:sectPr w:rsidR="00B73473" w:rsidRPr="009B6ECC" w:rsidSect="00B7347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42842" w14:textId="77777777" w:rsidR="00567A41" w:rsidRDefault="00567A41" w:rsidP="009B6ECC">
      <w:r>
        <w:separator/>
      </w:r>
    </w:p>
  </w:endnote>
  <w:endnote w:type="continuationSeparator" w:id="0">
    <w:p w14:paraId="4AFE4B5C" w14:textId="77777777" w:rsidR="00567A41" w:rsidRDefault="00567A41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0724C" w14:textId="77777777" w:rsidR="00567A41" w:rsidRDefault="00567A41" w:rsidP="009B6ECC">
      <w:r>
        <w:separator/>
      </w:r>
    </w:p>
  </w:footnote>
  <w:footnote w:type="continuationSeparator" w:id="0">
    <w:p w14:paraId="18382EA0" w14:textId="77777777" w:rsidR="00567A41" w:rsidRDefault="00567A41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66335"/>
    <w:rsid w:val="0008387B"/>
    <w:rsid w:val="0018711D"/>
    <w:rsid w:val="001F338A"/>
    <w:rsid w:val="0023656D"/>
    <w:rsid w:val="002A4366"/>
    <w:rsid w:val="002B4FD8"/>
    <w:rsid w:val="002E417A"/>
    <w:rsid w:val="0031107A"/>
    <w:rsid w:val="00312223"/>
    <w:rsid w:val="0035155A"/>
    <w:rsid w:val="003E0FA5"/>
    <w:rsid w:val="0045647A"/>
    <w:rsid w:val="004F2FA9"/>
    <w:rsid w:val="004F6A56"/>
    <w:rsid w:val="00521B97"/>
    <w:rsid w:val="00567A41"/>
    <w:rsid w:val="00804DD5"/>
    <w:rsid w:val="00853CD5"/>
    <w:rsid w:val="008C1EA7"/>
    <w:rsid w:val="00926F8C"/>
    <w:rsid w:val="009B6ECC"/>
    <w:rsid w:val="009D468A"/>
    <w:rsid w:val="00A8736D"/>
    <w:rsid w:val="00B42177"/>
    <w:rsid w:val="00B42B0B"/>
    <w:rsid w:val="00B73473"/>
    <w:rsid w:val="00BD4C22"/>
    <w:rsid w:val="00C41107"/>
    <w:rsid w:val="00C569EE"/>
    <w:rsid w:val="00D144B6"/>
    <w:rsid w:val="00D8091C"/>
    <w:rsid w:val="00EB4A5F"/>
    <w:rsid w:val="00F3281C"/>
    <w:rsid w:val="00F46B75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2018-05-04T13:36:00Z</dcterms:created>
  <dcterms:modified xsi:type="dcterms:W3CDTF">2018-05-04T13:42:00Z</dcterms:modified>
</cp:coreProperties>
</file>