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11513" cy="12265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2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95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CMU-SE450 Capstone Project I</w:t>
      </w:r>
    </w:p>
    <w:p w:rsidR="00000000" w:rsidDel="00000000" w:rsidP="00000000" w:rsidRDefault="00000000" w:rsidRPr="00000000" w14:paraId="00000004">
      <w:pPr>
        <w:spacing w:before="10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TEST PLAN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 SPRINT 4</w:t>
      </w:r>
    </w:p>
    <w:p w:rsidR="00000000" w:rsidDel="00000000" w:rsidP="00000000" w:rsidRDefault="00000000" w:rsidRPr="00000000" w14:paraId="00000005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07">
      <w:pPr>
        <w:spacing w:before="12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7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Vu, Truong Quang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Vinh, Tong 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Thien, Le 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Nhan, Tran Van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Vu, Huynh Van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Thuan, Nguyen Tan Ph.D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Capstone Project 2- Mentor: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tbl>
      <w:tblPr>
        <w:tblStyle w:val="Table1"/>
        <w:tblW w:w="1008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1"/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2565"/>
        <w:gridCol w:w="2550"/>
        <w:gridCol w:w="2550"/>
        <w:tblGridChange w:id="0">
          <w:tblGrid>
            <w:gridCol w:w="1830"/>
            <w:gridCol w:w="2565"/>
            <w:gridCol w:w="2550"/>
            <w:gridCol w:w="255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acronym  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2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August 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,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December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highlight w:val="whit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,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Lead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International School, Duy Tan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Thuan, Nguyen Tan Ph.D</w:t>
            </w:r>
          </w:p>
          <w:p w:rsidR="00000000" w:rsidDel="00000000" w:rsidP="00000000" w:rsidRDefault="00000000" w:rsidRPr="00000000" w14:paraId="0000002F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Email: Thuannt.it.dtu@gmail</w:t>
            </w:r>
          </w:p>
          <w:p w:rsidR="00000000" w:rsidDel="00000000" w:rsidP="00000000" w:rsidRDefault="00000000" w:rsidRPr="00000000" w14:paraId="00000030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Phone: 0914 146 868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Partner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Tan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line="360" w:lineRule="auto"/>
              <w:ind w:left="29" w:firstLine="0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truongquangvuu09@gmail.com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0862 657 805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Thuan, Nguyen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Thuannt.it.dtu@gmail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after="120" w:before="120" w:line="360" w:lineRule="auto"/>
              <w:ind w:left="-18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0914 146 868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00"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tongvinh.98.1906@gmail.com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0985771298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00"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tranvannhan2362001@gmail.com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0772019581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00" w:line="240" w:lineRule="auto"/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u w:val="single"/>
                <w:rtl w:val="0"/>
              </w:rPr>
              <w:t xml:space="preserve">thienpro1499001@gmail.com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0965382571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huynhdangvu241101@gmail.com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0905131554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91"/>
        <w:gridCol w:w="1678"/>
        <w:gridCol w:w="1440"/>
        <w:gridCol w:w="4141"/>
        <w:tblGridChange w:id="0">
          <w:tblGrid>
            <w:gridCol w:w="2191"/>
            <w:gridCol w:w="1678"/>
            <w:gridCol w:w="1440"/>
            <w:gridCol w:w="4141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Tung, Dao Ngoc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November 17, 2022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for Sprint 4-ver1.0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URL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Access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0"/>
              </w:tabs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1168"/>
        <w:gridCol w:w="2660"/>
        <w:gridCol w:w="2407"/>
        <w:gridCol w:w="3124"/>
        <w:tblGridChange w:id="0">
          <w:tblGrid>
            <w:gridCol w:w="1168"/>
            <w:gridCol w:w="2660"/>
            <w:gridCol w:w="2407"/>
            <w:gridCol w:w="312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REVISION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Tung, Dao Ngoc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November 17,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Test Plan Document for Sprint 4</w:t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Document Approvals: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following signatures are required for approval of this document.</w:t>
      </w:r>
    </w:p>
    <w:tbl>
      <w:tblPr>
        <w:tblStyle w:val="Table5"/>
        <w:tblW w:w="9356.0" w:type="dxa"/>
        <w:jc w:val="left"/>
        <w:tblInd w:w="183.0" w:type="dxa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517"/>
        <w:gridCol w:w="1535"/>
        <w:gridCol w:w="2131"/>
        <w:tblGridChange w:id="0">
          <w:tblGrid>
            <w:gridCol w:w="2173"/>
            <w:gridCol w:w="3517"/>
            <w:gridCol w:w="1535"/>
            <w:gridCol w:w="213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Mentor</w:t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Dieu, Huynh Ba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Leader</w:t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Phong, Hoang Quoc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Product Owner</w:t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Tung, Ngoc Dao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Thoang, Nguyen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Son, Tran Van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</w:t>
              <w:tab/>
              <w:t xml:space="preserve">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1.1.</w:t>
              <w:tab/>
              <w:t xml:space="preserve">Purpose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1.2.</w:t>
              <w:tab/>
              <w:t xml:space="preserve">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</w:t>
              <w:tab/>
              <w:t xml:space="preserve">Out of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1.4.</w:t>
              <w:tab/>
              <w:t xml:space="preserve">Document Terminology and Acronyms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1.5.</w:t>
              <w:tab/>
              <w:t xml:space="preserve">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</w:t>
              <w:tab/>
              <w:t xml:space="preserve">Target Test 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</w:t>
              <w:tab/>
              <w:t xml:space="preserve">Test Specification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3.1.</w:t>
              <w:tab/>
              <w:t xml:space="preserve">Features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3.2.</w:t>
              <w:tab/>
              <w:t xml:space="preserve">Feature not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3.3.</w:t>
              <w:tab/>
              <w:t xml:space="preserve">Test Deliverables: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</w:t>
              <w:tab/>
              <w:t xml:space="preserve">Test Schedule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</w:t>
              <w:tab/>
              <w:t xml:space="preserve">Test Cycle Entry and 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5.1.</w:t>
              <w:tab/>
              <w:t xml:space="preserve">Entry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5.2.</w:t>
              <w:tab/>
              <w:t xml:space="preserve">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</w:t>
              <w:tab/>
              <w:t xml:space="preserve">Environmental Needs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6.1.</w:t>
              <w:tab/>
              <w:t xml:space="preserve">Hardware and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6.2.</w:t>
              <w:tab/>
              <w:t xml:space="preserve">Productivity and Support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7.</w:t>
              <w:tab/>
              <w:t xml:space="preserve">Roles and Responsibilities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rPr>
              <w:rFonts w:ascii="Times New Roman" w:cs="Times New Roman" w:eastAsia="Times New Roman" w:hAnsi="Times New Roman"/>
              <w:b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Lines w:val="0"/>
        <w:pageBreakBefore w:val="1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C8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  <w:tab/>
        <w:t xml:space="preserve">The purpose of the Test Plan is to define, schedule and monitor the test execution. It supports the following objectives: 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high-level list of the major target test functions.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the Requirements for Test. 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Describe the testing strategies to be employed on each target test function.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line="360" w:lineRule="auto"/>
        <w:ind w:left="1080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the required resources and schedule the Test execution.</w:t>
      </w:r>
    </w:p>
    <w:p w:rsidR="00000000" w:rsidDel="00000000" w:rsidP="00000000" w:rsidRDefault="00000000" w:rsidRPr="00000000" w14:paraId="000000CE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This Test Plan is for release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PLAN FOR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Test Plan defines the unit, system testing approach. The test scope includes the following: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Testing of all functions, application performance and use cases requirements listed in the Product Backlog document.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Quality requirements and fit the “Help Find Lost Loved Ones” metrics.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End-to-end testing of the “Help Find Lost Loved Ones” Platform.</w:t>
      </w:r>
    </w:p>
    <w:p w:rsidR="00000000" w:rsidDel="00000000" w:rsidP="00000000" w:rsidRDefault="00000000" w:rsidRPr="00000000" w14:paraId="000000D4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following are considered out of scope for the “Help Find Lost Loved Ones” Test Plan and testing scope: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tabs>
          <w:tab w:val="left" w:leader="none" w:pos="1080"/>
        </w:tabs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Functional requirements testing for Help Find Lost Loved Ones.</w:t>
      </w:r>
    </w:p>
    <w:p w:rsidR="00000000" w:rsidDel="00000000" w:rsidP="00000000" w:rsidRDefault="00000000" w:rsidRPr="00000000" w14:paraId="000000D7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3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Document Terminology and Acronyms</w:t>
      </w:r>
      <w:r w:rsidDel="00000000" w:rsidR="00000000" w:rsidRPr="00000000">
        <w:rPr>
          <w:rtl w:val="0"/>
        </w:rPr>
      </w:r>
    </w:p>
    <w:tbl>
      <w:tblPr>
        <w:tblStyle w:val="Table6"/>
        <w:tblW w:w="8527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20"/>
        <w:gridCol w:w="4657"/>
        <w:tblGridChange w:id="0">
          <w:tblGrid>
            <w:gridCol w:w="1350"/>
            <w:gridCol w:w="2520"/>
            <w:gridCol w:w="4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10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10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Applicable references are: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Proposal_ver1.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User_Story_Ver.1.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Product_Backlog_Ver.1.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Project_Plan_Ver.1.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Target Test Areas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GUI Testing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Testing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Acceptance Testing    </w:t>
      </w:r>
    </w:p>
    <w:p w:rsidR="00000000" w:rsidDel="00000000" w:rsidP="00000000" w:rsidRDefault="00000000" w:rsidRPr="00000000" w14:paraId="000000E9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Specification</w:t>
      </w:r>
    </w:p>
    <w:p w:rsidR="00000000" w:rsidDel="00000000" w:rsidP="00000000" w:rsidRDefault="00000000" w:rsidRPr="00000000" w14:paraId="000000EA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Features to be tested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 for loved ones by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Searching for loved ones by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Show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Add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Edit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Delete video media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line="360" w:lineRule="auto"/>
        <w:ind w:left="720" w:hanging="360"/>
        <w:rPr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Restore photos to the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Chat with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Chat by zalo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 for loved ones by pictures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Searching for loved ones by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Show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Add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Edit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Delete video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Restore photos to the past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Chat with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line="360" w:lineRule="auto"/>
        <w:ind w:left="720" w:hanging="360"/>
        <w:rPr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Chat by zalo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Lines w:val="0"/>
        <w:numPr>
          <w:ilvl w:val="1"/>
          <w:numId w:val="3"/>
        </w:numPr>
        <w:spacing w:before="120" w:line="360" w:lineRule="auto"/>
        <w:ind w:left="709" w:hanging="72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6in1r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 xml:space="preserve">Not Applicable as all features will be tested.</w:t>
      </w:r>
    </w:p>
    <w:p w:rsidR="00000000" w:rsidDel="00000000" w:rsidP="00000000" w:rsidRDefault="00000000" w:rsidRPr="00000000" w14:paraId="000000FF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lnxbz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 Deliverables: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Plan Document.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Case Document.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Summary Report.</w:t>
      </w:r>
    </w:p>
    <w:p w:rsidR="00000000" w:rsidDel="00000000" w:rsidP="00000000" w:rsidRDefault="00000000" w:rsidRPr="00000000" w14:paraId="00000103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5nkun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Schedule</w:t>
      </w:r>
    </w:p>
    <w:tbl>
      <w:tblPr>
        <w:tblStyle w:val="Table7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090"/>
        <w:gridCol w:w="1470"/>
        <w:gridCol w:w="1485"/>
        <w:gridCol w:w="1455"/>
        <w:gridCol w:w="1515"/>
        <w:tblGridChange w:id="0">
          <w:tblGrid>
            <w:gridCol w:w="765"/>
            <w:gridCol w:w="3090"/>
            <w:gridCol w:w="1470"/>
            <w:gridCol w:w="1485"/>
            <w:gridCol w:w="1455"/>
            <w:gridCol w:w="15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 Name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Finish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Duration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Resource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Sprint 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02/05/2023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16/05/2023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Create Test Plan document for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02/05/2023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16/05/2023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Design Test case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06/05/2023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06/05/2023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for loved ones by pictures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06/05/2023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06/05/2023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Searching for loved ones by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Show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Add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Edit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Delete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Restore photos to the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with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by 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14/05/2023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14/05/2023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for loved ones by pictures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Searching for loved ones by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985.3857421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Show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Add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Edit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Delete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Restore photos to the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with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UI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by 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for loved ones by pictures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Searching for loved ones by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Show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Add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Edit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Delete video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Restore photos to the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with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Chat by 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14/05/2023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Re-testing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15/05/2023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15/05/2023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</w:tbl>
    <w:p w:rsidR="00000000" w:rsidDel="00000000" w:rsidP="00000000" w:rsidRDefault="00000000" w:rsidRPr="00000000" w14:paraId="000001CA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ksv4u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Cycle Entry and Exit Criteria</w:t>
      </w:r>
    </w:p>
    <w:p w:rsidR="00000000" w:rsidDel="00000000" w:rsidP="00000000" w:rsidRDefault="00000000" w:rsidRPr="00000000" w14:paraId="000001CB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4sini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Entry Criteria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hardware platforms must have been successfully installed, configured, and functioning properly.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the necessary documentation, design, and requirements information should be available that will allow testers to operate the system and judge the correct behavior.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Proper test case is available.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test environment such as, lab, hardware, software, and system administration support should be ready.</w:t>
      </w:r>
    </w:p>
    <w:p w:rsidR="00000000" w:rsidDel="00000000" w:rsidP="00000000" w:rsidRDefault="00000000" w:rsidRPr="00000000" w14:paraId="000001D0">
      <w:pPr>
        <w:pStyle w:val="Heading2"/>
        <w:keepLines w:val="0"/>
        <w:numPr>
          <w:ilvl w:val="1"/>
          <w:numId w:val="3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jxsxq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Exit Criteria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cases have been run.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 certain level of requirements coverage has been achieved.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high priority or severe bugs are left outstanding.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high-risk areas have been fully tested, with only minor residual risks left outstanding.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schedule has been achieved.</w:t>
      </w:r>
    </w:p>
    <w:p w:rsidR="00000000" w:rsidDel="00000000" w:rsidP="00000000" w:rsidRDefault="00000000" w:rsidRPr="00000000" w14:paraId="000001D6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z337y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Environmental Needs</w:t>
      </w:r>
    </w:p>
    <w:p w:rsidR="00000000" w:rsidDel="00000000" w:rsidP="00000000" w:rsidRDefault="00000000" w:rsidRPr="00000000" w14:paraId="000001D7">
      <w:pPr>
        <w:pStyle w:val="Heading2"/>
        <w:numPr>
          <w:ilvl w:val="1"/>
          <w:numId w:val="3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j2qqm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Hardware and Software</w:t>
      </w:r>
    </w:p>
    <w:tbl>
      <w:tblPr>
        <w:tblStyle w:val="Table8"/>
        <w:tblW w:w="8732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5"/>
        <w:gridCol w:w="3155"/>
        <w:gridCol w:w="3602"/>
        <w:tblGridChange w:id="0">
          <w:tblGrid>
            <w:gridCol w:w="1975"/>
            <w:gridCol w:w="3155"/>
            <w:gridCol w:w="36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Resource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Configuration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Installed OS,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1D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Internet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Window 10,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Studio</w:t>
            </w:r>
          </w:p>
        </w:tc>
      </w:tr>
    </w:tbl>
    <w:p w:rsidR="00000000" w:rsidDel="00000000" w:rsidP="00000000" w:rsidRDefault="00000000" w:rsidRPr="00000000" w14:paraId="000001DE">
      <w:pPr>
        <w:pStyle w:val="Heading2"/>
        <w:keepLines w:val="0"/>
        <w:numPr>
          <w:ilvl w:val="1"/>
          <w:numId w:val="3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Productivity and Support Tools</w:t>
      </w:r>
    </w:p>
    <w:tbl>
      <w:tblPr>
        <w:tblStyle w:val="Table9"/>
        <w:tblW w:w="8819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5"/>
        <w:gridCol w:w="1620"/>
        <w:gridCol w:w="2430"/>
        <w:gridCol w:w="1264"/>
        <w:tblGridChange w:id="0">
          <w:tblGrid>
            <w:gridCol w:w="3505"/>
            <w:gridCol w:w="1620"/>
            <w:gridCol w:w="2430"/>
            <w:gridCol w:w="12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Tool’s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Vendor or 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pStyle w:val="Heading1"/>
        <w:keepLines w:val="0"/>
        <w:numPr>
          <w:ilvl w:val="0"/>
          <w:numId w:val="3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i7ojh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Roles and Responsibilities</w:t>
      </w:r>
    </w:p>
    <w:tbl>
      <w:tblPr>
        <w:tblStyle w:val="Table10"/>
        <w:tblW w:w="918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5"/>
        <w:gridCol w:w="2605"/>
        <w:gridCol w:w="5220"/>
        <w:tblGridChange w:id="0">
          <w:tblGrid>
            <w:gridCol w:w="1355"/>
            <w:gridCol w:w="260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Roles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Resources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Ensure the project is delivered to schedule, budget &amp; quality. 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with Test Leader. 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Raise and manage issues/risks relating to project or outside Test Teams control.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Test approach, plans and schedule.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Provide technical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 Huynh Van</w:t>
            </w:r>
          </w:p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high level / detailed test plans 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design issues 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development issues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Support user acceptance testing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Unit test scripts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Make Unit test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Fix bugs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 Huynh Van</w:t>
            </w:r>
          </w:p>
        </w:tc>
        <w:tc>
          <w:tcPr/>
          <w:p w:rsidR="00000000" w:rsidDel="00000000" w:rsidP="00000000" w:rsidRDefault="00000000" w:rsidRPr="00000000" w14:paraId="00000205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Identifies, prioritizes, and implements test cases 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plan 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Suite 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Evaluate effectiveness of test effort 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Execute tests 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Log results </w:t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Recover from errors 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Document defects 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Manage issues/risks relating to System Test Team 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9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Identify Test Data</w:t>
            </w:r>
          </w:p>
        </w:tc>
      </w:tr>
    </w:tbl>
    <w:p w:rsidR="00000000" w:rsidDel="00000000" w:rsidP="00000000" w:rsidRDefault="00000000" w:rsidRPr="00000000" w14:paraId="0000021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  <w:sz w:val="26"/>
        <w:szCs w:val="2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2">
    <w:lvl w:ilvl="0">
      <w:start w:val="1"/>
      <w:numFmt w:val="bullet"/>
      <w:lvlText w:val="−"/>
      <w:lvlJc w:val="left"/>
      <w:pPr>
        <w:ind w:left="1440" w:hanging="360"/>
      </w:pPr>
      <w:rPr>
        <w:rFonts w:ascii="Noto Sans" w:cs="Noto Sans" w:eastAsia="Noto Sans" w:hAnsi="Noto Sans"/>
        <w:sz w:val="28"/>
        <w:szCs w:val="2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" w:cs="Noto Sans" w:eastAsia="Noto Sans" w:hAnsi="Noto San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8"/>
        <w:szCs w:val="28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8"/>
        <w:szCs w:val="28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7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8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9"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−"/>
      <w:lvlJc w:val="left"/>
      <w:pPr>
        <w:ind w:left="126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" w:cs="Noto Sans" w:eastAsia="Noto Sans" w:hAnsi="Noto Sans"/>
      </w:rPr>
    </w:lvl>
  </w:abstractNum>
  <w:abstractNum w:abstractNumId="12">
    <w:lvl w:ilvl="0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95008"/>
  </w:style>
  <w:style w:type="paragraph" w:styleId="Heading1">
    <w:name w:val="heading 1"/>
    <w:basedOn w:val="Normal"/>
    <w:next w:val="Normal"/>
    <w:link w:val="Heading1Char"/>
    <w:uiPriority w:val="9"/>
    <w:qFormat w:val="1"/>
    <w:rsid w:val="00AA33C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A33CC"/>
    <w:pPr>
      <w:keepNext w:val="1"/>
      <w:keepLines w:val="1"/>
      <w:spacing w:after="0" w:before="4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395008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  <w:lang w:eastAsia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9500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395008"/>
    <w:pPr>
      <w:keepLines w:val="1"/>
      <w:suppressAutoHyphens w:val="1"/>
      <w:spacing w:after="120" w:line="220" w:lineRule="atLeast"/>
    </w:pPr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character" w:styleId="BodyTextChar" w:customStyle="1">
    <w:name w:val="Body Text Char"/>
    <w:basedOn w:val="DefaultParagraphFont"/>
    <w:link w:val="BodyText"/>
    <w:rsid w:val="00395008"/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paragraph" w:styleId="Normal1" w:customStyle="1">
    <w:name w:val="Normal1"/>
    <w:rsid w:val="0039500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</w:pPr>
    <w:rPr>
      <w:rFonts w:ascii="Arial" w:cs="Arial" w:eastAsia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01DB"/>
  </w:style>
  <w:style w:type="paragraph" w:styleId="Footer">
    <w:name w:val="footer"/>
    <w:basedOn w:val="Normal"/>
    <w:link w:val="Foot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01DB"/>
  </w:style>
  <w:style w:type="character" w:styleId="Heading1Char" w:customStyle="1">
    <w:name w:val="Heading 1 Char"/>
    <w:basedOn w:val="DefaultParagraphFont"/>
    <w:link w:val="Heading1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A33CC"/>
    <w:pPr>
      <w:outlineLvl w:val="9"/>
    </w:pPr>
  </w:style>
  <w:style w:type="character" w:styleId="Heading2Char" w:customStyle="1">
    <w:name w:val="Heading 2 Char"/>
    <w:basedOn w:val="DefaultParagraphFont"/>
    <w:link w:val="Heading2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ListParagraph">
    <w:name w:val="List Paragraph"/>
    <w:basedOn w:val="Normal"/>
    <w:link w:val="ListParagraphChar"/>
    <w:uiPriority w:val="34"/>
    <w:qFormat w:val="1"/>
    <w:rsid w:val="00AA33CC"/>
    <w:pPr>
      <w:suppressAutoHyphens w:val="1"/>
      <w:spacing w:line="252" w:lineRule="auto"/>
      <w:ind w:left="720"/>
      <w:contextualSpacing w:val="1"/>
    </w:pPr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character" w:styleId="ListParagraphChar" w:customStyle="1">
    <w:name w:val="List Paragraph Char"/>
    <w:link w:val="ListParagraph"/>
    <w:uiPriority w:val="34"/>
    <w:locked w:val="1"/>
    <w:rsid w:val="00AA33CC"/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paragraph" w:styleId="SGBodyText3" w:customStyle="1">
    <w:name w:val="SG Body Text 3"/>
    <w:rsid w:val="00AA33CC"/>
    <w:pPr>
      <w:suppressAutoHyphens w:val="1"/>
      <w:spacing w:after="120" w:line="240" w:lineRule="auto"/>
      <w:ind w:left="1987"/>
    </w:pPr>
    <w:rPr>
      <w:rFonts w:ascii="Times New Roman" w:cs="Times New Roman" w:eastAsia="Arial" w:hAnsi="Times New Roman"/>
      <w:sz w:val="20"/>
      <w:szCs w:val="20"/>
      <w:lang w:eastAsia="zh-CN"/>
    </w:rPr>
  </w:style>
  <w:style w:type="paragraph" w:styleId="CommentText">
    <w:name w:val="annotation text"/>
    <w:link w:val="CommentTextChar"/>
    <w:rsid w:val="00AA33CC"/>
    <w:pPr>
      <w:suppressAutoHyphens w:val="1"/>
      <w:spacing w:after="0" w:line="240" w:lineRule="auto"/>
      <w:jc w:val="both"/>
    </w:pPr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rsid w:val="00AA33CC"/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table" w:styleId="ListTable3-Accent3">
    <w:name w:val="List Table 3 Accent 3"/>
    <w:basedOn w:val="TableNormal"/>
    <w:uiPriority w:val="48"/>
    <w:rsid w:val="00AA33CC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paragraph" w:styleId="TableContents" w:customStyle="1">
    <w:name w:val="Table Contents"/>
    <w:basedOn w:val="Normal"/>
    <w:rsid w:val="00AA33CC"/>
    <w:pPr>
      <w:suppressLineNumbers w:val="1"/>
      <w:suppressAutoHyphens w:val="1"/>
      <w:autoSpaceDN w:val="0"/>
      <w:spacing w:after="0" w:line="240" w:lineRule="auto"/>
      <w:textAlignment w:val="baseline"/>
    </w:pPr>
    <w:rPr>
      <w:rFonts w:ascii="Liberation Serif" w:cs="FreeSans" w:eastAsia="Droid Sans Fallback" w:hAnsi="Liberation Serif"/>
      <w:kern w:val="3"/>
      <w:sz w:val="24"/>
      <w:szCs w:val="24"/>
      <w:lang w:bidi="hi-IN" w:eastAsia="zh-CN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D49A9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D49A9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6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d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0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1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2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4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paragraph" w:styleId="NormalWeb">
    <w:name w:val="Normal (Web)"/>
    <w:basedOn w:val="Normal"/>
    <w:uiPriority w:val="99"/>
    <w:unhideWhenUsed w:val="1"/>
    <w:rsid w:val="00BA6A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7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9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10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1HAQKd8z8FeImeoEHXVEkTCQw==">AMUW2mX+VoA11DZ5XfMZkCZ2oUfJIF5oU4FRg0teYS5UxQ/y3krYALmJVYd+5tyKGAeDX5Fn/iZiDDvFrGwXvGEt7QmURJhK5uAwD5j7T3bfhNtBF59lVki2A+K9K/uSRHySTSRCWem1SKR55krKoCbhSzv/9I3D0Pnak+HHYR/+inJ70Xzx/yni7bQM03xASH1Qe/EM5aPQly4xtQ6chD7HcYQqEMgtl6igIzwugFDj8wHdMaXD09bYPqsO3zDwmHVxJcKbDETgQ4FOs3rgOOLPCOuVAGPrCe7hPGeXgsBOGQ6y6O56dnxhvalqmr5fjbQT281NczRbJAVgmNB3WYVfM2oSGoA88VMvgFMLDtMIFu5/g/UUntbfNg0kfT8Nw8f4vc+7enS/XHf5BuTNAuSelUm9k7V6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2020-10-19T17:22:00Z</dcterms:created>
  <dc:creator>vi ha</dc:creator>
</cp:coreProperties>
</file>