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jc w:val="center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</w:rPr>
        <w:drawing>
          <wp:inline distB="114300" distT="114300" distL="114300" distR="114300">
            <wp:extent cx="4511513" cy="1226514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11513" cy="122651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tabs>
          <w:tab w:val="left" w:leader="none" w:pos="5595"/>
        </w:tabs>
        <w:jc w:val="center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CMU-SE451 Capstone Project II</w:t>
      </w:r>
    </w:p>
    <w:p w:rsidR="00000000" w:rsidDel="00000000" w:rsidP="00000000" w:rsidRDefault="00000000" w:rsidRPr="00000000" w14:paraId="00000004">
      <w:pPr>
        <w:spacing w:before="100" w:lineRule="auto"/>
        <w:jc w:val="center"/>
        <w:rPr>
          <w:rFonts w:ascii="Times New Roman" w:cs="Times New Roman" w:eastAsia="Times New Roman" w:hAnsi="Times New Roman"/>
          <w:b w:val="1"/>
          <w:sz w:val="38"/>
          <w:szCs w:val="3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8"/>
          <w:szCs w:val="38"/>
          <w:rtl w:val="0"/>
        </w:rPr>
        <w:t xml:space="preserve">TEST PLAN DOCUMENT</w:t>
      </w:r>
    </w:p>
    <w:p w:rsidR="00000000" w:rsidDel="00000000" w:rsidP="00000000" w:rsidRDefault="00000000" w:rsidRPr="00000000" w14:paraId="00000005">
      <w:pPr>
        <w:spacing w:before="100" w:lineRule="auto"/>
        <w:jc w:val="center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Version 1</w:t>
      </w:r>
    </w:p>
    <w:p w:rsidR="00000000" w:rsidDel="00000000" w:rsidP="00000000" w:rsidRDefault="00000000" w:rsidRPr="00000000" w14:paraId="00000006">
      <w:pPr>
        <w:spacing w:before="100" w:lineRule="auto"/>
        <w:jc w:val="center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Date: </w:t>
      </w:r>
    </w:p>
    <w:p w:rsidR="00000000" w:rsidDel="00000000" w:rsidP="00000000" w:rsidRDefault="00000000" w:rsidRPr="00000000" w14:paraId="00000007">
      <w:pPr>
        <w:spacing w:before="12" w:lineRule="auto"/>
        <w:jc w:val="center"/>
        <w:rPr>
          <w:rFonts w:ascii="Times New Roman" w:cs="Times New Roman" w:eastAsia="Times New Roman" w:hAnsi="Times New Roman"/>
          <w:b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c00000"/>
          <w:sz w:val="26"/>
          <w:szCs w:val="26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56"/>
          <w:szCs w:val="56"/>
          <w:rtl w:val="0"/>
        </w:rPr>
        <w:t xml:space="preserve">Help Find Lost Loved Ones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240" w:lineRule="auto"/>
        <w:jc w:val="center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Submitted by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before="120" w:line="276" w:lineRule="auto"/>
        <w:ind w:right="147"/>
        <w:jc w:val="center"/>
        <w:rPr>
          <w:rFonts w:ascii="Times New Roman" w:cs="Times New Roman" w:eastAsia="Times New Roman" w:hAnsi="Times New Roman"/>
          <w:b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Vu, Truong Quang</w:t>
      </w:r>
    </w:p>
    <w:p w:rsidR="00000000" w:rsidDel="00000000" w:rsidP="00000000" w:rsidRDefault="00000000" w:rsidRPr="00000000" w14:paraId="0000000A">
      <w:pPr>
        <w:spacing w:after="0" w:before="120" w:line="276" w:lineRule="auto"/>
        <w:ind w:right="147"/>
        <w:jc w:val="center"/>
        <w:rPr>
          <w:rFonts w:ascii="Times New Roman" w:cs="Times New Roman" w:eastAsia="Times New Roman" w:hAnsi="Times New Roman"/>
          <w:b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   Vinh, Tong Tran </w:t>
      </w:r>
    </w:p>
    <w:p w:rsidR="00000000" w:rsidDel="00000000" w:rsidP="00000000" w:rsidRDefault="00000000" w:rsidRPr="00000000" w14:paraId="0000000B">
      <w:pPr>
        <w:spacing w:after="0" w:before="120" w:line="276" w:lineRule="auto"/>
        <w:ind w:right="147"/>
        <w:jc w:val="center"/>
        <w:rPr>
          <w:rFonts w:ascii="Times New Roman" w:cs="Times New Roman" w:eastAsia="Times New Roman" w:hAnsi="Times New Roman"/>
          <w:b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   Nhan, Tran Van</w:t>
      </w:r>
    </w:p>
    <w:p w:rsidR="00000000" w:rsidDel="00000000" w:rsidP="00000000" w:rsidRDefault="00000000" w:rsidRPr="00000000" w14:paraId="0000000C">
      <w:pPr>
        <w:spacing w:after="0" w:before="120" w:line="276" w:lineRule="auto"/>
        <w:ind w:right="147"/>
        <w:jc w:val="center"/>
        <w:rPr>
          <w:rFonts w:ascii="Times New Roman" w:cs="Times New Roman" w:eastAsia="Times New Roman" w:hAnsi="Times New Roman"/>
          <w:b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    Thien, Le Van</w:t>
      </w:r>
    </w:p>
    <w:p w:rsidR="00000000" w:rsidDel="00000000" w:rsidP="00000000" w:rsidRDefault="00000000" w:rsidRPr="00000000" w14:paraId="0000000D">
      <w:pPr>
        <w:spacing w:after="0" w:before="120" w:line="276" w:lineRule="auto"/>
        <w:ind w:right="147"/>
        <w:jc w:val="center"/>
        <w:rPr>
          <w:rFonts w:ascii="Times New Roman" w:cs="Times New Roman" w:eastAsia="Times New Roman" w:hAnsi="Times New Roman"/>
          <w:b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     Vu, Huynh Van</w:t>
      </w:r>
    </w:p>
    <w:p w:rsidR="00000000" w:rsidDel="00000000" w:rsidP="00000000" w:rsidRDefault="00000000" w:rsidRPr="00000000" w14:paraId="0000000E">
      <w:pPr>
        <w:spacing w:after="0" w:before="120" w:line="276" w:lineRule="auto"/>
        <w:ind w:right="147"/>
        <w:jc w:val="center"/>
        <w:rPr>
          <w:rFonts w:ascii="Times New Roman" w:cs="Times New Roman" w:eastAsia="Times New Roman" w:hAnsi="Times New Roman"/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0" w:line="240" w:lineRule="auto"/>
        <w:jc w:val="center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Approved by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0" w:line="240" w:lineRule="auto"/>
        <w:jc w:val="center"/>
        <w:rPr>
          <w:rFonts w:ascii="Times New Roman" w:cs="Times New Roman" w:eastAsia="Times New Roman" w:hAnsi="Times New Roman"/>
          <w:b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Thuan, Nguyen Tan Ph.D</w:t>
      </w:r>
    </w:p>
    <w:p w:rsidR="00000000" w:rsidDel="00000000" w:rsidP="00000000" w:rsidRDefault="00000000" w:rsidRPr="00000000" w14:paraId="00000011">
      <w:pPr>
        <w:spacing w:after="0" w:lineRule="auto"/>
        <w:jc w:val="center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Proposal Review Panel Representative:</w:t>
      </w:r>
    </w:p>
    <w:p w:rsidR="00000000" w:rsidDel="00000000" w:rsidP="00000000" w:rsidRDefault="00000000" w:rsidRPr="00000000" w14:paraId="00000015">
      <w:pPr>
        <w:rPr>
          <w:rFonts w:ascii="Times New Roman" w:cs="Times New Roman" w:eastAsia="Times New Roman" w:hAnsi="Times New Roman"/>
          <w:sz w:val="26"/>
          <w:szCs w:val="26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u w:val="single"/>
          <w:rtl w:val="0"/>
        </w:rPr>
        <w:tab/>
        <w:tab/>
        <w:tab/>
        <w:tab/>
        <w:tab/>
        <w:tab/>
      </w:r>
    </w:p>
    <w:p w:rsidR="00000000" w:rsidDel="00000000" w:rsidP="00000000" w:rsidRDefault="00000000" w:rsidRPr="00000000" w14:paraId="00000016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Name</w:t>
        <w:tab/>
        <w:tab/>
        <w:tab/>
        <w:t xml:space="preserve">Signature</w:t>
        <w:tab/>
        <w:tab/>
        <w:t xml:space="preserve">Date</w:t>
      </w:r>
    </w:p>
    <w:p w:rsidR="00000000" w:rsidDel="00000000" w:rsidP="00000000" w:rsidRDefault="00000000" w:rsidRPr="00000000" w14:paraId="00000017">
      <w:pPr>
        <w:rPr>
          <w:rFonts w:ascii="Times New Roman" w:cs="Times New Roman" w:eastAsia="Times New Roman" w:hAnsi="Times New Roman"/>
          <w:b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Capstone Project 2- Mentor: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ab/>
      </w:r>
    </w:p>
    <w:p w:rsidR="00000000" w:rsidDel="00000000" w:rsidP="00000000" w:rsidRDefault="00000000" w:rsidRPr="00000000" w14:paraId="00000018">
      <w:pPr>
        <w:rPr>
          <w:rFonts w:ascii="Times New Roman" w:cs="Times New Roman" w:eastAsia="Times New Roman" w:hAnsi="Times New Roman"/>
          <w:sz w:val="26"/>
          <w:szCs w:val="26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u w:val="single"/>
          <w:rtl w:val="0"/>
        </w:rPr>
        <w:tab/>
        <w:tab/>
        <w:tab/>
        <w:tab/>
        <w:tab/>
        <w:tab/>
      </w:r>
    </w:p>
    <w:p w:rsidR="00000000" w:rsidDel="00000000" w:rsidP="00000000" w:rsidRDefault="00000000" w:rsidRPr="00000000" w14:paraId="00000019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Name</w:t>
        <w:tab/>
        <w:tab/>
        <w:tab/>
        <w:t xml:space="preserve">Signature</w:t>
        <w:tab/>
        <w:tab/>
        <w:t xml:space="preserve">Date</w:t>
      </w:r>
    </w:p>
    <w:p w:rsidR="00000000" w:rsidDel="00000000" w:rsidP="00000000" w:rsidRDefault="00000000" w:rsidRPr="00000000" w14:paraId="0000001A">
      <w:pPr>
        <w:spacing w:line="276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065.0" w:type="dxa"/>
        <w:jc w:val="center"/>
        <w:tblBorders>
          <w:top w:color="a5a5a5" w:space="0" w:sz="4" w:val="single"/>
          <w:left w:color="a5a5a5" w:space="0" w:sz="4" w:val="single"/>
          <w:bottom w:color="a5a5a5" w:space="0" w:sz="4" w:val="single"/>
          <w:right w:color="a5a5a5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205"/>
        <w:gridCol w:w="2385"/>
        <w:gridCol w:w="2639"/>
        <w:gridCol w:w="1135"/>
        <w:gridCol w:w="1701"/>
        <w:tblGridChange w:id="0">
          <w:tblGrid>
            <w:gridCol w:w="2205"/>
            <w:gridCol w:w="2385"/>
            <w:gridCol w:w="2639"/>
            <w:gridCol w:w="1135"/>
            <w:gridCol w:w="1701"/>
          </w:tblGrid>
        </w:tblGridChange>
      </w:tblGrid>
      <w:tr>
        <w:trPr>
          <w:cantSplit w:val="0"/>
          <w:tblHeader w:val="0"/>
        </w:trPr>
        <w:tc>
          <w:tcPr>
            <w:gridSpan w:val="5"/>
            <w:tcBorders>
              <w:top w:color="000000" w:space="0" w:sz="0" w:val="nil"/>
              <w:left w:color="000000" w:space="0" w:sz="0" w:val="nil"/>
              <w:right w:color="000000" w:space="0" w:sz="0" w:val="nil"/>
            </w:tcBorders>
            <w:shd w:fill="auto" w:val="clear"/>
          </w:tcPr>
          <w:p w:rsidR="00000000" w:rsidDel="00000000" w:rsidP="00000000" w:rsidRDefault="00000000" w:rsidRPr="00000000" w14:paraId="0000001B">
            <w:pPr>
              <w:keepNext w:val="1"/>
              <w:spacing w:line="360" w:lineRule="auto"/>
              <w:jc w:val="center"/>
              <w:rPr>
                <w:rFonts w:ascii="Times New Roman" w:cs="Times New Roman" w:eastAsia="Times New Roman" w:hAnsi="Times New Roman"/>
                <w:b w:val="1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6"/>
                <w:szCs w:val="26"/>
                <w:rtl w:val="0"/>
              </w:rPr>
              <w:t xml:space="preserve">PROJECT INFORMATION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shd w:fill="auto" w:val="clear"/>
            <w:tcMar>
              <w:left w:w="53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keepNext w:val="1"/>
              <w:spacing w:before="120" w:line="360" w:lineRule="auto"/>
              <w:ind w:left="29" w:firstLine="0"/>
              <w:jc w:val="both"/>
              <w:rPr>
                <w:rFonts w:ascii="Times New Roman" w:cs="Times New Roman" w:eastAsia="Times New Roman" w:hAnsi="Times New Roman"/>
                <w:b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6"/>
                <w:szCs w:val="26"/>
                <w:rtl w:val="0"/>
              </w:rPr>
              <w:t xml:space="preserve">Project acronym  </w:t>
            </w:r>
          </w:p>
        </w:tc>
        <w:tc>
          <w:tcPr>
            <w:gridSpan w:val="3"/>
            <w:shd w:fill="auto" w:val="clear"/>
            <w:tcMar>
              <w:left w:w="53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spacing w:after="100" w:line="360" w:lineRule="auto"/>
              <w:rPr>
                <w:rFonts w:ascii="Times New Roman" w:cs="Times New Roman" w:eastAsia="Times New Roman" w:hAnsi="Times New Roman"/>
                <w:color w:val="00000a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HFLLO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left w:w="53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shd w:fill="auto" w:val="clear"/>
            <w:tcMar>
              <w:left w:w="53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keepNext w:val="1"/>
              <w:spacing w:before="120" w:line="360" w:lineRule="auto"/>
              <w:ind w:left="29" w:firstLine="0"/>
              <w:jc w:val="both"/>
              <w:rPr>
                <w:rFonts w:ascii="Times New Roman" w:cs="Times New Roman" w:eastAsia="Times New Roman" w:hAnsi="Times New Roman"/>
                <w:b w:val="1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6"/>
                <w:szCs w:val="26"/>
                <w:rtl w:val="0"/>
              </w:rPr>
              <w:t xml:space="preserve">Project title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shd w:fill="auto" w:val="clear"/>
            <w:tcMar>
              <w:left w:w="53.0" w:type="dxa"/>
            </w:tcMar>
          </w:tcPr>
          <w:p w:rsidR="00000000" w:rsidDel="00000000" w:rsidP="00000000" w:rsidRDefault="00000000" w:rsidRPr="00000000" w14:paraId="00000026">
            <w:pPr>
              <w:spacing w:after="100" w:line="360" w:lineRule="auto"/>
              <w:rPr>
                <w:rFonts w:ascii="Times New Roman" w:cs="Times New Roman" w:eastAsia="Times New Roman" w:hAnsi="Times New Roman"/>
                <w:color w:val="00000a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Help Find Lost Loved 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left w:w="53.0" w:type="dxa"/>
            </w:tcMar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shd w:fill="auto" w:val="clear"/>
            <w:tcMar>
              <w:left w:w="53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keepNext w:val="1"/>
              <w:spacing w:before="120" w:line="360" w:lineRule="auto"/>
              <w:ind w:left="29" w:firstLine="0"/>
              <w:jc w:val="both"/>
              <w:rPr>
                <w:rFonts w:ascii="Times New Roman" w:cs="Times New Roman" w:eastAsia="Times New Roman" w:hAnsi="Times New Roman"/>
                <w:b w:val="1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6"/>
                <w:szCs w:val="26"/>
                <w:rtl w:val="0"/>
              </w:rPr>
              <w:t xml:space="preserve">Start 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</w:tcPr>
          <w:p w:rsidR="00000000" w:rsidDel="00000000" w:rsidP="00000000" w:rsidRDefault="00000000" w:rsidRPr="00000000" w14:paraId="0000002B">
            <w:pPr>
              <w:spacing w:after="100" w:line="36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13 March 2023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left w:w="53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keepNext w:val="1"/>
              <w:spacing w:line="360" w:lineRule="auto"/>
              <w:jc w:val="both"/>
              <w:rPr>
                <w:rFonts w:ascii="Times New Roman" w:cs="Times New Roman" w:eastAsia="Times New Roman" w:hAnsi="Times New Roman"/>
                <w:b w:val="1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6"/>
                <w:szCs w:val="26"/>
                <w:rtl w:val="0"/>
              </w:rPr>
              <w:t xml:space="preserve">End 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auto" w:val="clear"/>
            <w:vAlign w:val="center"/>
          </w:tcPr>
          <w:p w:rsidR="00000000" w:rsidDel="00000000" w:rsidP="00000000" w:rsidRDefault="00000000" w:rsidRPr="00000000" w14:paraId="0000002D">
            <w:pPr>
              <w:spacing w:after="100" w:line="36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27 March 2023</w:t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shd w:fill="auto" w:val="clear"/>
            <w:tcMar>
              <w:left w:w="53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keepNext w:val="1"/>
              <w:spacing w:before="120" w:line="360" w:lineRule="auto"/>
              <w:ind w:left="29" w:firstLine="0"/>
              <w:jc w:val="both"/>
              <w:rPr>
                <w:rFonts w:ascii="Times New Roman" w:cs="Times New Roman" w:eastAsia="Times New Roman" w:hAnsi="Times New Roman"/>
                <w:b w:val="1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6"/>
                <w:szCs w:val="26"/>
                <w:rtl w:val="0"/>
              </w:rPr>
              <w:t xml:space="preserve">Lead institution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shd w:fill="auto" w:val="clear"/>
            <w:tcMar>
              <w:left w:w="53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keepNext w:val="1"/>
              <w:spacing w:line="360" w:lineRule="auto"/>
              <w:jc w:val="both"/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International School, Duy Tan University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shd w:fill="auto" w:val="clear"/>
            <w:tcMar>
              <w:left w:w="53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keepNext w:val="1"/>
              <w:spacing w:before="120" w:line="360" w:lineRule="auto"/>
              <w:ind w:left="29" w:firstLine="0"/>
              <w:jc w:val="both"/>
              <w:rPr>
                <w:rFonts w:ascii="Times New Roman" w:cs="Times New Roman" w:eastAsia="Times New Roman" w:hAnsi="Times New Roman"/>
                <w:b w:val="1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6"/>
                <w:szCs w:val="26"/>
                <w:rtl w:val="0"/>
              </w:rPr>
              <w:t xml:space="preserve">Project mentor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</w:tcPr>
          <w:p w:rsidR="00000000" w:rsidDel="00000000" w:rsidP="00000000" w:rsidRDefault="00000000" w:rsidRPr="00000000" w14:paraId="00000035">
            <w:pPr>
              <w:spacing w:after="100"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Thuan Nguyen Tan, Ph.D.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left w:w="53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shd w:fill="auto" w:val="clear"/>
            <w:tcMar>
              <w:left w:w="53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keepNext w:val="1"/>
              <w:spacing w:before="120" w:line="360" w:lineRule="auto"/>
              <w:ind w:left="29" w:firstLine="0"/>
              <w:jc w:val="both"/>
              <w:rPr>
                <w:rFonts w:ascii="Times New Roman" w:cs="Times New Roman" w:eastAsia="Times New Roman" w:hAnsi="Times New Roman"/>
                <w:b w:val="1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6"/>
                <w:szCs w:val="26"/>
                <w:rtl w:val="0"/>
              </w:rPr>
              <w:t xml:space="preserve">Partner organization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shd w:fill="auto" w:val="clear"/>
            <w:tcMar>
              <w:left w:w="53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keepNext w:val="1"/>
              <w:spacing w:line="360" w:lineRule="auto"/>
              <w:jc w:val="both"/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Duy Tan University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shd w:fill="auto" w:val="clear"/>
            <w:tcMar>
              <w:left w:w="53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keepNext w:val="1"/>
              <w:spacing w:line="360" w:lineRule="auto"/>
              <w:ind w:left="29" w:firstLine="0"/>
              <w:jc w:val="both"/>
              <w:rPr>
                <w:rFonts w:ascii="Times New Roman" w:cs="Times New Roman" w:eastAsia="Times New Roman" w:hAnsi="Times New Roman"/>
                <w:b w:val="1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6"/>
                <w:szCs w:val="26"/>
                <w:rtl w:val="0"/>
              </w:rPr>
              <w:t xml:space="preserve">Scrum Master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left w:w="53.0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keepNext w:val="1"/>
              <w:spacing w:line="360" w:lineRule="auto"/>
              <w:ind w:left="31" w:firstLine="0"/>
              <w:jc w:val="both"/>
              <w:rPr>
                <w:rFonts w:ascii="Times New Roman" w:cs="Times New Roman" w:eastAsia="Times New Roman" w:hAnsi="Times New Roman"/>
                <w:color w:val="0d0d0d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a"/>
                <w:sz w:val="26"/>
                <w:szCs w:val="26"/>
                <w:rtl w:val="0"/>
              </w:rPr>
              <w:t xml:space="preserve">Vu, Truong Quang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auto" w:val="clear"/>
            <w:tcMar>
              <w:left w:w="53.0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a"/>
                <w:sz w:val="26"/>
                <w:szCs w:val="26"/>
                <w:rtl w:val="0"/>
              </w:rPr>
              <w:t xml:space="preserve">truongquangvuu09@gmail.com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left w:w="53.0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color w:val="0d0d0d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a"/>
                <w:sz w:val="26"/>
                <w:szCs w:val="26"/>
                <w:rtl w:val="0"/>
              </w:rPr>
              <w:t xml:space="preserve">0862 657 805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vMerge w:val="restart"/>
            <w:shd w:fill="auto" w:val="clear"/>
            <w:tcMar>
              <w:left w:w="53.0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keepNext w:val="1"/>
              <w:spacing w:line="360" w:lineRule="auto"/>
              <w:ind w:left="30" w:firstLine="0"/>
              <w:jc w:val="both"/>
              <w:rPr>
                <w:rFonts w:ascii="Times New Roman" w:cs="Times New Roman" w:eastAsia="Times New Roman" w:hAnsi="Times New Roman"/>
                <w:b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6"/>
                <w:szCs w:val="26"/>
                <w:rtl w:val="0"/>
              </w:rPr>
              <w:t xml:space="preserve">Team members</w:t>
            </w:r>
          </w:p>
        </w:tc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</w:tcPr>
          <w:p w:rsidR="00000000" w:rsidDel="00000000" w:rsidP="00000000" w:rsidRDefault="00000000" w:rsidRPr="00000000" w14:paraId="00000044">
            <w:pPr>
              <w:spacing w:after="100"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Vinh, Tong Tran</w:t>
            </w:r>
          </w:p>
        </w:tc>
        <w:tc>
          <w:tcPr>
            <w:gridSpan w:val="2"/>
            <w:shd w:fill="auto" w:val="clear"/>
            <w:tcMar>
              <w:left w:w="53.0" w:type="dxa"/>
            </w:tcMar>
            <w:vAlign w:val="center"/>
          </w:tcPr>
          <w:p w:rsidR="00000000" w:rsidDel="00000000" w:rsidP="00000000" w:rsidRDefault="00000000" w:rsidRPr="00000000" w14:paraId="00000045">
            <w:pPr>
              <w:spacing w:after="100" w:line="360" w:lineRule="auto"/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tongvinh.98.1906@gmail.com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</w:tcPr>
          <w:p w:rsidR="00000000" w:rsidDel="00000000" w:rsidP="00000000" w:rsidRDefault="00000000" w:rsidRPr="00000000" w14:paraId="00000047">
            <w:pPr>
              <w:spacing w:after="100" w:line="36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0985771298</w:t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vMerge w:val="continue"/>
            <w:shd w:fill="auto" w:val="clear"/>
            <w:tcMar>
              <w:left w:w="53.0" w:type="dxa"/>
            </w:tcMar>
            <w:vAlign w:val="center"/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d0d0d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</w:tcPr>
          <w:p w:rsidR="00000000" w:rsidDel="00000000" w:rsidP="00000000" w:rsidRDefault="00000000" w:rsidRPr="00000000" w14:paraId="00000049">
            <w:pPr>
              <w:spacing w:after="100"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Nhan, Tran Van</w:t>
            </w:r>
          </w:p>
        </w:tc>
        <w:tc>
          <w:tcPr>
            <w:gridSpan w:val="2"/>
            <w:shd w:fill="auto" w:val="clear"/>
            <w:tcMar>
              <w:left w:w="53.0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spacing w:after="100" w:line="360" w:lineRule="auto"/>
              <w:rPr>
                <w:rFonts w:ascii="Times New Roman" w:cs="Times New Roman" w:eastAsia="Times New Roman" w:hAnsi="Times New Roman"/>
                <w:color w:val="00000a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tranvannhan2362001@gmail.com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</w:tcPr>
          <w:p w:rsidR="00000000" w:rsidDel="00000000" w:rsidP="00000000" w:rsidRDefault="00000000" w:rsidRPr="00000000" w14:paraId="0000004C">
            <w:pPr>
              <w:spacing w:after="100" w:line="36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0772019581</w:t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vMerge w:val="continue"/>
            <w:shd w:fill="auto" w:val="clear"/>
            <w:tcMar>
              <w:left w:w="53.0" w:type="dxa"/>
            </w:tcMar>
            <w:vAlign w:val="center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d0d0d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</w:tcPr>
          <w:p w:rsidR="00000000" w:rsidDel="00000000" w:rsidP="00000000" w:rsidRDefault="00000000" w:rsidRPr="00000000" w14:paraId="0000004E">
            <w:pPr>
              <w:spacing w:after="100"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Thien, Le Van</w:t>
            </w:r>
          </w:p>
        </w:tc>
        <w:tc>
          <w:tcPr>
            <w:gridSpan w:val="2"/>
            <w:shd w:fill="auto" w:val="clear"/>
            <w:tcMar>
              <w:left w:w="53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spacing w:after="100"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thienpro1499001@gmail.com</w:t>
            </w:r>
          </w:p>
        </w:tc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</w:tcPr>
          <w:p w:rsidR="00000000" w:rsidDel="00000000" w:rsidP="00000000" w:rsidRDefault="00000000" w:rsidRPr="00000000" w14:paraId="00000051">
            <w:pPr>
              <w:spacing w:after="100" w:line="36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0965382571</w:t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vMerge w:val="continue"/>
            <w:shd w:fill="auto" w:val="clear"/>
            <w:tcMar>
              <w:left w:w="53.0" w:type="dxa"/>
            </w:tcMar>
            <w:vAlign w:val="center"/>
          </w:tcPr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d0d0d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left w:w="53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keepNext w:val="1"/>
              <w:spacing w:line="360" w:lineRule="auto"/>
              <w:jc w:val="both"/>
              <w:rPr>
                <w:rFonts w:ascii="Times New Roman" w:cs="Times New Roman" w:eastAsia="Times New Roman" w:hAnsi="Times New Roman"/>
                <w:color w:val="0d0d0d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a"/>
                <w:sz w:val="26"/>
                <w:szCs w:val="26"/>
                <w:rtl w:val="0"/>
              </w:rPr>
              <w:t xml:space="preserve">Vu, Huynh Van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auto" w:val="clear"/>
          </w:tcPr>
          <w:p w:rsidR="00000000" w:rsidDel="00000000" w:rsidP="00000000" w:rsidRDefault="00000000" w:rsidRPr="00000000" w14:paraId="00000054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a"/>
                <w:sz w:val="26"/>
                <w:szCs w:val="26"/>
                <w:rtl w:val="0"/>
              </w:rPr>
              <w:t xml:space="preserve">huynhdangvu241101@gmail.com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left w:w="53.0" w:type="dxa"/>
            </w:tcMar>
            <w:vAlign w:val="center"/>
          </w:tcPr>
          <w:p w:rsidR="00000000" w:rsidDel="00000000" w:rsidP="00000000" w:rsidRDefault="00000000" w:rsidRPr="00000000" w14:paraId="00000056">
            <w:pPr>
              <w:keepNext w:val="1"/>
              <w:spacing w:line="360" w:lineRule="auto"/>
              <w:jc w:val="center"/>
              <w:rPr>
                <w:rFonts w:ascii="Times New Roman" w:cs="Times New Roman" w:eastAsia="Times New Roman" w:hAnsi="Times New Roman"/>
                <w:color w:val="0d0d0d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a"/>
                <w:sz w:val="26"/>
                <w:szCs w:val="26"/>
                <w:rtl w:val="0"/>
              </w:rPr>
              <w:t xml:space="preserve">0905131554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7">
      <w:pPr>
        <w:spacing w:line="36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line="36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line="36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line="36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line="36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line="36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line="36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line="36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450.0" w:type="dxa"/>
        <w:jc w:val="center"/>
        <w:tblBorders>
          <w:top w:color="a5a5a5" w:space="0" w:sz="4" w:val="single"/>
          <w:left w:color="a5a5a5" w:space="0" w:sz="4" w:val="single"/>
          <w:bottom w:color="00000a" w:space="0" w:sz="4" w:val="single"/>
          <w:right w:color="a5a5a5" w:space="0" w:sz="4" w:val="single"/>
          <w:insideH w:color="00000a" w:space="0" w:sz="4" w:val="single"/>
          <w:insideV w:color="000000" w:space="0" w:sz="4" w:val="single"/>
        </w:tblBorders>
        <w:tblLayout w:type="fixed"/>
        <w:tblLook w:val="0000"/>
      </w:tblPr>
      <w:tblGrid>
        <w:gridCol w:w="2190"/>
        <w:gridCol w:w="2487"/>
        <w:gridCol w:w="1843"/>
        <w:gridCol w:w="2930"/>
        <w:tblGridChange w:id="0">
          <w:tblGrid>
            <w:gridCol w:w="2190"/>
            <w:gridCol w:w="2487"/>
            <w:gridCol w:w="1843"/>
            <w:gridCol w:w="2930"/>
          </w:tblGrid>
        </w:tblGridChange>
      </w:tblGrid>
      <w:tr>
        <w:trPr>
          <w:cantSplit w:val="0"/>
          <w:trHeight w:val="576" w:hRule="atLeast"/>
          <w:tblHeader w:val="0"/>
        </w:trPr>
        <w:tc>
          <w:tcPr>
            <w:gridSpan w:val="4"/>
            <w:tcBorders>
              <w:bottom w:color="00000a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5F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b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6"/>
                <w:szCs w:val="26"/>
                <w:rtl w:val="0"/>
              </w:rPr>
              <w:t xml:space="preserve">DOCUMENT NAME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</w:tcBorders>
            <w:shd w:fill="auto" w:val="clear"/>
            <w:tcMar>
              <w:left w:w="53.0" w:type="dxa"/>
            </w:tcMar>
            <w:vAlign w:val="center"/>
          </w:tcPr>
          <w:p w:rsidR="00000000" w:rsidDel="00000000" w:rsidP="00000000" w:rsidRDefault="00000000" w:rsidRPr="00000000" w14:paraId="00000063">
            <w:pPr>
              <w:spacing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6"/>
                <w:szCs w:val="26"/>
                <w:rtl w:val="0"/>
              </w:rPr>
              <w:t xml:space="preserve">Document Title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auto" w:val="clear"/>
            <w:tcMar>
              <w:left w:w="53.0" w:type="dxa"/>
            </w:tcMar>
            <w:vAlign w:val="center"/>
          </w:tcPr>
          <w:p w:rsidR="00000000" w:rsidDel="00000000" w:rsidP="00000000" w:rsidRDefault="00000000" w:rsidRPr="00000000" w14:paraId="00000064">
            <w:pPr>
              <w:spacing w:after="60" w:before="60" w:lineRule="auto"/>
              <w:rPr>
                <w:rFonts w:ascii="Times New Roman" w:cs="Times New Roman" w:eastAsia="Times New Roman" w:hAnsi="Times New Roman"/>
                <w:color w:val="00000a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a"/>
                <w:sz w:val="26"/>
                <w:szCs w:val="26"/>
                <w:rtl w:val="0"/>
              </w:rPr>
              <w:t xml:space="preserve">Test plan for Sprint 1 Document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</w:tcBorders>
            <w:shd w:fill="auto" w:val="clear"/>
            <w:tcMar>
              <w:left w:w="53.0" w:type="dxa"/>
            </w:tcMar>
            <w:vAlign w:val="center"/>
          </w:tcPr>
          <w:p w:rsidR="00000000" w:rsidDel="00000000" w:rsidP="00000000" w:rsidRDefault="00000000" w:rsidRPr="00000000" w14:paraId="00000067">
            <w:pPr>
              <w:spacing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6"/>
                <w:szCs w:val="26"/>
                <w:rtl w:val="0"/>
              </w:rPr>
              <w:t xml:space="preserve">Author(s)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auto" w:val="clear"/>
            <w:tcMar>
              <w:left w:w="53.0" w:type="dxa"/>
            </w:tcMar>
            <w:vAlign w:val="center"/>
          </w:tcPr>
          <w:p w:rsidR="00000000" w:rsidDel="00000000" w:rsidP="00000000" w:rsidRDefault="00000000" w:rsidRPr="00000000" w14:paraId="00000068">
            <w:pPr>
              <w:spacing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Vinh, Tong Tran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</w:tcBorders>
            <w:shd w:fill="auto" w:val="clear"/>
            <w:tcMar>
              <w:left w:w="53.0" w:type="dxa"/>
            </w:tcMar>
            <w:vAlign w:val="center"/>
          </w:tcPr>
          <w:p w:rsidR="00000000" w:rsidDel="00000000" w:rsidP="00000000" w:rsidRDefault="00000000" w:rsidRPr="00000000" w14:paraId="0000006B">
            <w:pPr>
              <w:spacing w:line="360" w:lineRule="auto"/>
              <w:rPr>
                <w:rFonts w:ascii="Times New Roman" w:cs="Times New Roman" w:eastAsia="Times New Roman" w:hAnsi="Times New Roman"/>
                <w:b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6"/>
                <w:szCs w:val="26"/>
                <w:rtl w:val="0"/>
              </w:rPr>
              <w:t xml:space="preserve">Role</w:t>
            </w:r>
          </w:p>
        </w:tc>
        <w:tc>
          <w:tcPr>
            <w:gridSpan w:val="3"/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auto" w:val="clear"/>
            <w:tcMar>
              <w:left w:w="53.0" w:type="dxa"/>
            </w:tcMar>
            <w:vAlign w:val="center"/>
          </w:tcPr>
          <w:p w:rsidR="00000000" w:rsidDel="00000000" w:rsidP="00000000" w:rsidRDefault="00000000" w:rsidRPr="00000000" w14:paraId="0000006C">
            <w:pPr>
              <w:spacing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Product Owner, Team Member, Scrum Master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</w:tcBorders>
            <w:shd w:fill="auto" w:val="clear"/>
            <w:tcMar>
              <w:left w:w="53.0" w:type="dxa"/>
            </w:tcMar>
            <w:vAlign w:val="center"/>
          </w:tcPr>
          <w:p w:rsidR="00000000" w:rsidDel="00000000" w:rsidP="00000000" w:rsidRDefault="00000000" w:rsidRPr="00000000" w14:paraId="0000006F">
            <w:pPr>
              <w:spacing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6"/>
                <w:szCs w:val="26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</w:tcBorders>
            <w:shd w:fill="auto" w:val="clear"/>
            <w:tcMar>
              <w:left w:w="53.0" w:type="dxa"/>
            </w:tcMar>
            <w:vAlign w:val="center"/>
          </w:tcPr>
          <w:p w:rsidR="00000000" w:rsidDel="00000000" w:rsidP="00000000" w:rsidRDefault="00000000" w:rsidRPr="00000000" w14:paraId="00000070">
            <w:pPr>
              <w:spacing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March 13, 2023</w:t>
            </w:r>
          </w:p>
        </w:tc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</w:tcBorders>
            <w:shd w:fill="auto" w:val="clear"/>
            <w:tcMar>
              <w:left w:w="53.0" w:type="dxa"/>
            </w:tcMar>
            <w:vAlign w:val="center"/>
          </w:tcPr>
          <w:p w:rsidR="00000000" w:rsidDel="00000000" w:rsidP="00000000" w:rsidRDefault="00000000" w:rsidRPr="00000000" w14:paraId="00000071">
            <w:pPr>
              <w:spacing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6"/>
                <w:szCs w:val="26"/>
                <w:rtl w:val="0"/>
              </w:rPr>
              <w:t xml:space="preserve">File name: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auto" w:val="clear"/>
            <w:tcMar>
              <w:left w:w="53.0" w:type="dxa"/>
            </w:tcMar>
            <w:vAlign w:val="center"/>
          </w:tcPr>
          <w:p w:rsidR="00000000" w:rsidDel="00000000" w:rsidP="00000000" w:rsidRDefault="00000000" w:rsidRPr="00000000" w14:paraId="00000072">
            <w:pPr>
              <w:spacing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Test Plan Documents-ver1.0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</w:tcBorders>
            <w:shd w:fill="auto" w:val="clear"/>
            <w:tcMar>
              <w:left w:w="53.0" w:type="dxa"/>
            </w:tcMar>
            <w:vAlign w:val="center"/>
          </w:tcPr>
          <w:p w:rsidR="00000000" w:rsidDel="00000000" w:rsidP="00000000" w:rsidRDefault="00000000" w:rsidRPr="00000000" w14:paraId="00000073">
            <w:pPr>
              <w:spacing w:line="360" w:lineRule="auto"/>
              <w:rPr>
                <w:rFonts w:ascii="Times New Roman" w:cs="Times New Roman" w:eastAsia="Times New Roman" w:hAnsi="Times New Roman"/>
                <w:b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6"/>
                <w:szCs w:val="26"/>
                <w:rtl w:val="0"/>
              </w:rPr>
              <w:t xml:space="preserve">URL</w:t>
            </w:r>
          </w:p>
        </w:tc>
        <w:tc>
          <w:tcPr>
            <w:gridSpan w:val="3"/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auto" w:val="clear"/>
            <w:tcMar>
              <w:left w:w="53.0" w:type="dxa"/>
            </w:tcMar>
            <w:vAlign w:val="center"/>
          </w:tcPr>
          <w:p w:rsidR="00000000" w:rsidDel="00000000" w:rsidP="00000000" w:rsidRDefault="00000000" w:rsidRPr="00000000" w14:paraId="00000074">
            <w:pPr>
              <w:spacing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</w:tcBorders>
            <w:shd w:fill="auto" w:val="clear"/>
            <w:tcMar>
              <w:left w:w="53.0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spacing w:line="360" w:lineRule="auto"/>
              <w:rPr>
                <w:rFonts w:ascii="Times New Roman" w:cs="Times New Roman" w:eastAsia="Times New Roman" w:hAnsi="Times New Roman"/>
                <w:b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6"/>
                <w:szCs w:val="26"/>
                <w:rtl w:val="0"/>
              </w:rPr>
              <w:t xml:space="preserve">Access</w:t>
            </w:r>
          </w:p>
        </w:tc>
        <w:tc>
          <w:tcPr>
            <w:gridSpan w:val="3"/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auto" w:val="clear"/>
            <w:tcMar>
              <w:left w:w="53.0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90"/>
              </w:tabs>
              <w:spacing w:line="360" w:lineRule="auto"/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rtl w:val="0"/>
              </w:rPr>
              <w:t xml:space="preserve">Project and CMU Program</w:t>
            </w:r>
          </w:p>
        </w:tc>
      </w:tr>
    </w:tbl>
    <w:p w:rsidR="00000000" w:rsidDel="00000000" w:rsidP="00000000" w:rsidRDefault="00000000" w:rsidRPr="00000000" w14:paraId="0000007B">
      <w:pPr>
        <w:spacing w:after="0" w:line="360" w:lineRule="auto"/>
        <w:jc w:val="both"/>
        <w:rPr>
          <w:rFonts w:ascii="Times New Roman" w:cs="Times New Roman" w:eastAsia="Times New Roman" w:hAnsi="Times New Roman"/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after="0" w:line="360" w:lineRule="auto"/>
        <w:jc w:val="both"/>
        <w:rPr>
          <w:rFonts w:ascii="Times New Roman" w:cs="Times New Roman" w:eastAsia="Times New Roman" w:hAnsi="Times New Roman"/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after="0" w:line="360" w:lineRule="auto"/>
        <w:jc w:val="both"/>
        <w:rPr>
          <w:rFonts w:ascii="Times New Roman" w:cs="Times New Roman" w:eastAsia="Times New Roman" w:hAnsi="Times New Roman"/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after="0" w:line="360" w:lineRule="auto"/>
        <w:jc w:val="both"/>
        <w:rPr>
          <w:rFonts w:ascii="Times New Roman" w:cs="Times New Roman" w:eastAsia="Times New Roman" w:hAnsi="Times New Roman"/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after="0" w:line="360" w:lineRule="auto"/>
        <w:jc w:val="both"/>
        <w:rPr>
          <w:rFonts w:ascii="Times New Roman" w:cs="Times New Roman" w:eastAsia="Times New Roman" w:hAnsi="Times New Roman"/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after="0" w:line="360" w:lineRule="auto"/>
        <w:jc w:val="both"/>
        <w:rPr>
          <w:rFonts w:ascii="Times New Roman" w:cs="Times New Roman" w:eastAsia="Times New Roman" w:hAnsi="Times New Roman"/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center"/>
        <w:tblBorders>
          <w:top w:color="a5a5a5" w:space="0" w:sz="4" w:val="single"/>
          <w:left w:color="a5a5a5" w:space="0" w:sz="4" w:val="single"/>
          <w:bottom w:color="00000a" w:space="0" w:sz="4" w:val="single"/>
          <w:right w:color="a5a5a5" w:space="0" w:sz="4" w:val="single"/>
          <w:insideH w:color="00000a" w:space="0" w:sz="4" w:val="single"/>
          <w:insideV w:color="000000" w:space="0" w:sz="4" w:val="single"/>
        </w:tblBorders>
        <w:tblLayout w:type="fixed"/>
        <w:tblLook w:val="0000"/>
      </w:tblPr>
      <w:tblGrid>
        <w:gridCol w:w="1168"/>
        <w:gridCol w:w="2252"/>
        <w:gridCol w:w="2342"/>
        <w:gridCol w:w="3598"/>
        <w:tblGridChange w:id="0">
          <w:tblGrid>
            <w:gridCol w:w="1168"/>
            <w:gridCol w:w="2252"/>
            <w:gridCol w:w="2342"/>
            <w:gridCol w:w="3598"/>
          </w:tblGrid>
        </w:tblGridChange>
      </w:tblGrid>
      <w:tr>
        <w:trPr>
          <w:cantSplit w:val="0"/>
          <w:trHeight w:val="576" w:hRule="atLeast"/>
          <w:tblHeader w:val="0"/>
        </w:trPr>
        <w:tc>
          <w:tcPr>
            <w:gridSpan w:val="4"/>
            <w:tcBorders>
              <w:bottom w:color="00000a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81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6"/>
                <w:szCs w:val="26"/>
                <w:rtl w:val="0"/>
              </w:rPr>
              <w:t xml:space="preserve">REVISION HISTORY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</w:tcBorders>
            <w:shd w:fill="auto" w:val="clear"/>
            <w:tcMar>
              <w:left w:w="53.0" w:type="dxa"/>
            </w:tcMar>
            <w:vAlign w:val="center"/>
          </w:tcPr>
          <w:p w:rsidR="00000000" w:rsidDel="00000000" w:rsidP="00000000" w:rsidRDefault="00000000" w:rsidRPr="00000000" w14:paraId="00000085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6"/>
                <w:szCs w:val="26"/>
                <w:rtl w:val="0"/>
              </w:rPr>
              <w:t xml:space="preserve">Version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</w:tcBorders>
            <w:shd w:fill="auto" w:val="clear"/>
            <w:tcMar>
              <w:left w:w="53.0" w:type="dxa"/>
            </w:tcMar>
            <w:vAlign w:val="center"/>
          </w:tcPr>
          <w:p w:rsidR="00000000" w:rsidDel="00000000" w:rsidP="00000000" w:rsidRDefault="00000000" w:rsidRPr="00000000" w14:paraId="00000086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6"/>
                <w:szCs w:val="26"/>
                <w:rtl w:val="0"/>
              </w:rPr>
              <w:t xml:space="preserve">Person(s)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</w:tcBorders>
            <w:shd w:fill="auto" w:val="clear"/>
            <w:tcMar>
              <w:left w:w="53.0" w:type="dxa"/>
            </w:tcMar>
            <w:vAlign w:val="center"/>
          </w:tcPr>
          <w:p w:rsidR="00000000" w:rsidDel="00000000" w:rsidP="00000000" w:rsidRDefault="00000000" w:rsidRPr="00000000" w14:paraId="00000087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6"/>
                <w:szCs w:val="26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auto" w:val="clear"/>
            <w:tcMar>
              <w:left w:w="53.0" w:type="dxa"/>
            </w:tcMar>
            <w:vAlign w:val="center"/>
          </w:tcPr>
          <w:p w:rsidR="00000000" w:rsidDel="00000000" w:rsidP="00000000" w:rsidRDefault="00000000" w:rsidRPr="00000000" w14:paraId="00000088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6"/>
                <w:szCs w:val="26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</w:tcBorders>
            <w:shd w:fill="auto" w:val="clear"/>
            <w:tcMar>
              <w:left w:w="53.0" w:type="dxa"/>
            </w:tcMar>
            <w:vAlign w:val="center"/>
          </w:tcPr>
          <w:p w:rsidR="00000000" w:rsidDel="00000000" w:rsidP="00000000" w:rsidRDefault="00000000" w:rsidRPr="00000000" w14:paraId="00000089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b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6"/>
                <w:szCs w:val="26"/>
                <w:rtl w:val="0"/>
              </w:rPr>
              <w:t xml:space="preserve">1.0</w:t>
            </w:r>
          </w:p>
        </w:tc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</w:tcBorders>
            <w:shd w:fill="auto" w:val="clear"/>
            <w:tcMar>
              <w:left w:w="53.0" w:type="dxa"/>
            </w:tcMar>
            <w:vAlign w:val="center"/>
          </w:tcPr>
          <w:p w:rsidR="00000000" w:rsidDel="00000000" w:rsidP="00000000" w:rsidRDefault="00000000" w:rsidRPr="00000000" w14:paraId="0000008A">
            <w:pPr>
              <w:spacing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All members</w:t>
            </w:r>
          </w:p>
        </w:tc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</w:tcBorders>
            <w:shd w:fill="auto" w:val="clear"/>
            <w:tcMar>
              <w:left w:w="53.0" w:type="dxa"/>
            </w:tcMar>
            <w:vAlign w:val="center"/>
          </w:tcPr>
          <w:p w:rsidR="00000000" w:rsidDel="00000000" w:rsidP="00000000" w:rsidRDefault="00000000" w:rsidRPr="00000000" w14:paraId="0000008B">
            <w:pPr>
              <w:spacing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April  20, 2023</w:t>
            </w:r>
          </w:p>
        </w:tc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auto" w:val="clear"/>
            <w:tcMar>
              <w:left w:w="53.0" w:type="dxa"/>
            </w:tcMar>
            <w:vAlign w:val="center"/>
          </w:tcPr>
          <w:p w:rsidR="00000000" w:rsidDel="00000000" w:rsidP="00000000" w:rsidRDefault="00000000" w:rsidRPr="00000000" w14:paraId="0000008C">
            <w:pPr>
              <w:spacing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Create Test Plan Document</w:t>
            </w:r>
          </w:p>
        </w:tc>
      </w:tr>
    </w:tbl>
    <w:p w:rsidR="00000000" w:rsidDel="00000000" w:rsidP="00000000" w:rsidRDefault="00000000" w:rsidRPr="00000000" w14:paraId="0000008D">
      <w:pPr>
        <w:spacing w:after="0" w:line="360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br w:type="page"/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SIGNATURE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after="0" w:line="36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Document Approvals: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The following signatures are required for approval of this document.</w:t>
      </w:r>
    </w:p>
    <w:tbl>
      <w:tblPr>
        <w:tblStyle w:val="Table4"/>
        <w:tblW w:w="9356.0" w:type="dxa"/>
        <w:jc w:val="left"/>
        <w:tblInd w:w="183.0" w:type="dxa"/>
        <w:tblBorders>
          <w:top w:color="a5a5a5" w:space="0" w:sz="4" w:val="single"/>
          <w:left w:color="a5a5a5" w:space="0" w:sz="4" w:val="single"/>
          <w:bottom w:color="00000a" w:space="0" w:sz="4" w:val="single"/>
          <w:right w:color="a5a5a5" w:space="0" w:sz="4" w:val="single"/>
          <w:insideH w:color="00000a" w:space="0" w:sz="4" w:val="single"/>
          <w:insideV w:color="000000" w:space="0" w:sz="4" w:val="single"/>
        </w:tblBorders>
        <w:tblLayout w:type="fixed"/>
        <w:tblLook w:val="0000"/>
      </w:tblPr>
      <w:tblGrid>
        <w:gridCol w:w="2173"/>
        <w:gridCol w:w="3517"/>
        <w:gridCol w:w="1535"/>
        <w:gridCol w:w="2131"/>
        <w:tblGridChange w:id="0">
          <w:tblGrid>
            <w:gridCol w:w="2173"/>
            <w:gridCol w:w="3517"/>
            <w:gridCol w:w="1535"/>
            <w:gridCol w:w="2131"/>
          </w:tblGrid>
        </w:tblGridChange>
      </w:tblGrid>
      <w:tr>
        <w:trPr>
          <w:cantSplit w:val="0"/>
          <w:trHeight w:val="560" w:hRule="atLeast"/>
          <w:tblHeader w:val="0"/>
        </w:trPr>
        <w:tc>
          <w:tcPr>
            <w:vMerge w:val="restart"/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ffffff" w:val="clear"/>
            <w:tcMar>
              <w:left w:w="33.0" w:type="dxa"/>
            </w:tcMar>
            <w:vAlign w:val="center"/>
          </w:tcPr>
          <w:p w:rsidR="00000000" w:rsidDel="00000000" w:rsidP="00000000" w:rsidRDefault="00000000" w:rsidRPr="00000000" w14:paraId="0000008F">
            <w:pPr>
              <w:spacing w:line="360" w:lineRule="auto"/>
              <w:rPr>
                <w:rFonts w:ascii="Times New Roman" w:cs="Times New Roman" w:eastAsia="Times New Roman" w:hAnsi="Times New Roman"/>
                <w:b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6"/>
                <w:szCs w:val="26"/>
                <w:rtl w:val="0"/>
              </w:rPr>
              <w:t xml:space="preserve">Mentor</w:t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90">
            <w:pPr>
              <w:rPr>
                <w:rFonts w:ascii="Times New Roman" w:cs="Times New Roman" w:eastAsia="Times New Roman" w:hAnsi="Times New Roman"/>
                <w:color w:val="00000a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1">
            <w:pPr>
              <w:spacing w:before="1" w:lineRule="auto"/>
              <w:ind w:left="32" w:firstLine="0"/>
              <w:rPr>
                <w:rFonts w:ascii="Times New Roman" w:cs="Times New Roman" w:eastAsia="Times New Roman" w:hAnsi="Times New Roman"/>
                <w:color w:val="00000a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Thuan, Nguyen Tan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ffffff" w:val="clear"/>
            <w:tcMar>
              <w:left w:w="33.0" w:type="dxa"/>
            </w:tcMar>
            <w:vAlign w:val="center"/>
          </w:tcPr>
          <w:p w:rsidR="00000000" w:rsidDel="00000000" w:rsidP="00000000" w:rsidRDefault="00000000" w:rsidRPr="00000000" w14:paraId="00000092">
            <w:pPr>
              <w:spacing w:line="360" w:lineRule="auto"/>
              <w:rPr>
                <w:rFonts w:ascii="Times New Roman" w:cs="Times New Roman" w:eastAsia="Times New Roman" w:hAnsi="Times New Roman"/>
                <w:b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6"/>
                <w:szCs w:val="26"/>
                <w:rtl w:val="0"/>
              </w:rPr>
              <w:t xml:space="preserve">Signature:</w:t>
            </w:r>
          </w:p>
        </w:tc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ffffff" w:val="clear"/>
            <w:tcMar>
              <w:left w:w="33.0" w:type="dxa"/>
            </w:tcMar>
            <w:vAlign w:val="center"/>
          </w:tcPr>
          <w:p w:rsidR="00000000" w:rsidDel="00000000" w:rsidP="00000000" w:rsidRDefault="00000000" w:rsidRPr="00000000" w14:paraId="00000093">
            <w:pPr>
              <w:spacing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vMerge w:val="continue"/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ffffff" w:val="clear"/>
            <w:tcMar>
              <w:left w:w="33.0" w:type="dxa"/>
            </w:tcMar>
            <w:vAlign w:val="center"/>
          </w:tcPr>
          <w:p w:rsidR="00000000" w:rsidDel="00000000" w:rsidP="00000000" w:rsidRDefault="00000000" w:rsidRPr="00000000" w14:paraId="000000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ffffff" w:val="clear"/>
            <w:tcMar>
              <w:left w:w="33.0" w:type="dxa"/>
            </w:tcMar>
            <w:vAlign w:val="center"/>
          </w:tcPr>
          <w:p w:rsidR="00000000" w:rsidDel="00000000" w:rsidP="00000000" w:rsidRDefault="00000000" w:rsidRPr="00000000" w14:paraId="00000096">
            <w:pPr>
              <w:spacing w:line="360" w:lineRule="auto"/>
              <w:rPr>
                <w:rFonts w:ascii="Times New Roman" w:cs="Times New Roman" w:eastAsia="Times New Roman" w:hAnsi="Times New Roman"/>
                <w:b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6"/>
                <w:szCs w:val="26"/>
                <w:rtl w:val="0"/>
              </w:rPr>
              <w:t xml:space="preserve">Date:</w:t>
            </w:r>
          </w:p>
        </w:tc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ffffff" w:val="clear"/>
            <w:tcMar>
              <w:left w:w="33.0" w:type="dxa"/>
            </w:tcMar>
            <w:vAlign w:val="center"/>
          </w:tcPr>
          <w:p w:rsidR="00000000" w:rsidDel="00000000" w:rsidP="00000000" w:rsidRDefault="00000000" w:rsidRPr="00000000" w14:paraId="00000097">
            <w:pPr>
              <w:spacing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vMerge w:val="restart"/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ffffff" w:val="clear"/>
            <w:tcMar>
              <w:left w:w="33.0" w:type="dxa"/>
            </w:tcMar>
            <w:vAlign w:val="center"/>
          </w:tcPr>
          <w:p w:rsidR="00000000" w:rsidDel="00000000" w:rsidP="00000000" w:rsidRDefault="00000000" w:rsidRPr="00000000" w14:paraId="00000098">
            <w:pPr>
              <w:spacing w:line="360" w:lineRule="auto"/>
              <w:rPr>
                <w:rFonts w:ascii="Times New Roman" w:cs="Times New Roman" w:eastAsia="Times New Roman" w:hAnsi="Times New Roman"/>
                <w:b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6"/>
                <w:szCs w:val="26"/>
                <w:rtl w:val="0"/>
              </w:rPr>
              <w:t xml:space="preserve">Project Leader</w:t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9">
            <w:pPr>
              <w:keepNext w:val="1"/>
              <w:spacing w:line="360" w:lineRule="auto"/>
              <w:ind w:left="31" w:firstLine="0"/>
              <w:jc w:val="both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a"/>
                <w:sz w:val="26"/>
                <w:szCs w:val="26"/>
                <w:rtl w:val="0"/>
              </w:rPr>
              <w:t xml:space="preserve">Vu, Truong Quang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ffffff" w:val="clear"/>
            <w:tcMar>
              <w:left w:w="33.0" w:type="dxa"/>
            </w:tcMar>
            <w:vAlign w:val="center"/>
          </w:tcPr>
          <w:p w:rsidR="00000000" w:rsidDel="00000000" w:rsidP="00000000" w:rsidRDefault="00000000" w:rsidRPr="00000000" w14:paraId="0000009A">
            <w:pPr>
              <w:spacing w:line="360" w:lineRule="auto"/>
              <w:rPr>
                <w:rFonts w:ascii="Times New Roman" w:cs="Times New Roman" w:eastAsia="Times New Roman" w:hAnsi="Times New Roman"/>
                <w:b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6"/>
                <w:szCs w:val="26"/>
                <w:rtl w:val="0"/>
              </w:rPr>
              <w:t xml:space="preserve">Signature:</w:t>
            </w:r>
          </w:p>
        </w:tc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ffffff" w:val="clear"/>
            <w:tcMar>
              <w:left w:w="33.0" w:type="dxa"/>
            </w:tcMar>
            <w:vAlign w:val="center"/>
          </w:tcPr>
          <w:p w:rsidR="00000000" w:rsidDel="00000000" w:rsidP="00000000" w:rsidRDefault="00000000" w:rsidRPr="00000000" w14:paraId="0000009B">
            <w:pPr>
              <w:spacing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20" w:hRule="atLeast"/>
          <w:tblHeader w:val="0"/>
        </w:trPr>
        <w:tc>
          <w:tcPr>
            <w:vMerge w:val="continue"/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ffffff" w:val="clear"/>
            <w:tcMar>
              <w:left w:w="33.0" w:type="dxa"/>
            </w:tcMar>
            <w:vAlign w:val="center"/>
          </w:tcPr>
          <w:p w:rsidR="00000000" w:rsidDel="00000000" w:rsidP="00000000" w:rsidRDefault="00000000" w:rsidRPr="00000000" w14:paraId="000000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ffffff" w:val="clear"/>
            <w:tcMar>
              <w:left w:w="33.0" w:type="dxa"/>
            </w:tcMar>
            <w:vAlign w:val="center"/>
          </w:tcPr>
          <w:p w:rsidR="00000000" w:rsidDel="00000000" w:rsidP="00000000" w:rsidRDefault="00000000" w:rsidRPr="00000000" w14:paraId="0000009E">
            <w:pPr>
              <w:spacing w:line="360" w:lineRule="auto"/>
              <w:rPr>
                <w:rFonts w:ascii="Times New Roman" w:cs="Times New Roman" w:eastAsia="Times New Roman" w:hAnsi="Times New Roman"/>
                <w:b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6"/>
                <w:szCs w:val="26"/>
                <w:rtl w:val="0"/>
              </w:rPr>
              <w:t xml:space="preserve">Date:</w:t>
            </w:r>
          </w:p>
        </w:tc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ffffff" w:val="clear"/>
            <w:tcMar>
              <w:left w:w="33.0" w:type="dxa"/>
            </w:tcMar>
            <w:vAlign w:val="center"/>
          </w:tcPr>
          <w:p w:rsidR="00000000" w:rsidDel="00000000" w:rsidP="00000000" w:rsidRDefault="00000000" w:rsidRPr="00000000" w14:paraId="0000009F">
            <w:pPr>
              <w:spacing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20" w:hRule="atLeast"/>
          <w:tblHeader w:val="0"/>
        </w:trPr>
        <w:tc>
          <w:tcPr>
            <w:vMerge w:val="restart"/>
            <w:tcBorders>
              <w:top w:color="00000a" w:space="0" w:sz="4" w:val="single"/>
              <w:left w:color="00000a" w:space="0" w:sz="4" w:val="single"/>
              <w:right w:color="00000a" w:space="0" w:sz="4" w:val="single"/>
            </w:tcBorders>
            <w:shd w:fill="ffffff" w:val="clear"/>
            <w:tcMar>
              <w:left w:w="33.0" w:type="dxa"/>
            </w:tcMar>
            <w:vAlign w:val="center"/>
          </w:tcPr>
          <w:p w:rsidR="00000000" w:rsidDel="00000000" w:rsidP="00000000" w:rsidRDefault="00000000" w:rsidRPr="00000000" w14:paraId="000000A0">
            <w:pPr>
              <w:spacing w:line="360" w:lineRule="auto"/>
              <w:rPr>
                <w:rFonts w:ascii="Times New Roman" w:cs="Times New Roman" w:eastAsia="Times New Roman" w:hAnsi="Times New Roman"/>
                <w:b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6"/>
                <w:szCs w:val="26"/>
                <w:rtl w:val="0"/>
              </w:rPr>
              <w:t xml:space="preserve">Product Owner</w:t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1">
            <w:pPr>
              <w:spacing w:after="100" w:line="360" w:lineRule="auto"/>
              <w:rPr>
                <w:rFonts w:ascii="Times New Roman" w:cs="Times New Roman" w:eastAsia="Times New Roman" w:hAnsi="Times New Roman"/>
                <w:color w:val="00000a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Vinh, Tong Tran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ffffff" w:val="clear"/>
            <w:tcMar>
              <w:left w:w="33.0" w:type="dxa"/>
            </w:tcMar>
            <w:vAlign w:val="center"/>
          </w:tcPr>
          <w:p w:rsidR="00000000" w:rsidDel="00000000" w:rsidP="00000000" w:rsidRDefault="00000000" w:rsidRPr="00000000" w14:paraId="000000A2">
            <w:pPr>
              <w:spacing w:line="360" w:lineRule="auto"/>
              <w:rPr>
                <w:rFonts w:ascii="Times New Roman" w:cs="Times New Roman" w:eastAsia="Times New Roman" w:hAnsi="Times New Roman"/>
                <w:b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6"/>
                <w:szCs w:val="26"/>
                <w:rtl w:val="0"/>
              </w:rPr>
              <w:t xml:space="preserve">Signature:</w:t>
            </w:r>
          </w:p>
        </w:tc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ffffff" w:val="clear"/>
            <w:tcMar>
              <w:left w:w="33.0" w:type="dxa"/>
            </w:tcMar>
            <w:vAlign w:val="center"/>
          </w:tcPr>
          <w:p w:rsidR="00000000" w:rsidDel="00000000" w:rsidP="00000000" w:rsidRDefault="00000000" w:rsidRPr="00000000" w14:paraId="000000A3">
            <w:pPr>
              <w:spacing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vMerge w:val="continue"/>
            <w:tcBorders>
              <w:top w:color="00000a" w:space="0" w:sz="4" w:val="single"/>
              <w:left w:color="00000a" w:space="0" w:sz="4" w:val="single"/>
              <w:right w:color="00000a" w:space="0" w:sz="4" w:val="single"/>
            </w:tcBorders>
            <w:shd w:fill="ffffff" w:val="clear"/>
            <w:tcMar>
              <w:left w:w="33.0" w:type="dxa"/>
            </w:tcMar>
            <w:vAlign w:val="center"/>
          </w:tcPr>
          <w:p w:rsidR="00000000" w:rsidDel="00000000" w:rsidP="00000000" w:rsidRDefault="00000000" w:rsidRPr="00000000" w14:paraId="000000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ffffff" w:val="clear"/>
            <w:tcMar>
              <w:left w:w="33.0" w:type="dxa"/>
            </w:tcMar>
            <w:vAlign w:val="center"/>
          </w:tcPr>
          <w:p w:rsidR="00000000" w:rsidDel="00000000" w:rsidP="00000000" w:rsidRDefault="00000000" w:rsidRPr="00000000" w14:paraId="000000A6">
            <w:pPr>
              <w:spacing w:line="360" w:lineRule="auto"/>
              <w:rPr>
                <w:rFonts w:ascii="Times New Roman" w:cs="Times New Roman" w:eastAsia="Times New Roman" w:hAnsi="Times New Roman"/>
                <w:b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6"/>
                <w:szCs w:val="26"/>
                <w:rtl w:val="0"/>
              </w:rPr>
              <w:t xml:space="preserve">Date:</w:t>
            </w:r>
          </w:p>
        </w:tc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ffffff" w:val="clear"/>
            <w:tcMar>
              <w:left w:w="33.0" w:type="dxa"/>
            </w:tcMar>
            <w:vAlign w:val="center"/>
          </w:tcPr>
          <w:p w:rsidR="00000000" w:rsidDel="00000000" w:rsidP="00000000" w:rsidRDefault="00000000" w:rsidRPr="00000000" w14:paraId="000000A7">
            <w:pPr>
              <w:spacing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20" w:hRule="atLeast"/>
          <w:tblHeader w:val="0"/>
        </w:trPr>
        <w:tc>
          <w:tcPr>
            <w:vMerge w:val="restart"/>
            <w:tcBorders>
              <w:top w:color="000000" w:space="0" w:sz="4" w:val="single"/>
              <w:left w:color="00000a" w:space="0" w:sz="4" w:val="single"/>
              <w:right w:color="00000a" w:space="0" w:sz="4" w:val="single"/>
            </w:tcBorders>
            <w:shd w:fill="ffffff" w:val="clear"/>
            <w:tcMar>
              <w:left w:w="33.0" w:type="dxa"/>
            </w:tcMar>
            <w:vAlign w:val="center"/>
          </w:tcPr>
          <w:p w:rsidR="00000000" w:rsidDel="00000000" w:rsidP="00000000" w:rsidRDefault="00000000" w:rsidRPr="00000000" w14:paraId="000000A8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6"/>
                <w:szCs w:val="26"/>
                <w:rtl w:val="0"/>
              </w:rPr>
              <w:t xml:space="preserve">Team Member(s)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9">
            <w:pPr>
              <w:spacing w:after="100" w:line="360" w:lineRule="auto"/>
              <w:rPr>
                <w:rFonts w:ascii="Times New Roman" w:cs="Times New Roman" w:eastAsia="Times New Roman" w:hAnsi="Times New Roman"/>
                <w:color w:val="00000a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Nhan, Tran Van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ffffff" w:val="clear"/>
            <w:tcMar>
              <w:left w:w="33.0" w:type="dxa"/>
            </w:tcMar>
            <w:vAlign w:val="center"/>
          </w:tcPr>
          <w:p w:rsidR="00000000" w:rsidDel="00000000" w:rsidP="00000000" w:rsidRDefault="00000000" w:rsidRPr="00000000" w14:paraId="000000AA">
            <w:pPr>
              <w:spacing w:line="360" w:lineRule="auto"/>
              <w:rPr>
                <w:rFonts w:ascii="Times New Roman" w:cs="Times New Roman" w:eastAsia="Times New Roman" w:hAnsi="Times New Roman"/>
                <w:b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6"/>
                <w:szCs w:val="26"/>
                <w:rtl w:val="0"/>
              </w:rPr>
              <w:t xml:space="preserve">Signature:</w:t>
            </w:r>
          </w:p>
        </w:tc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ffffff" w:val="clear"/>
            <w:tcMar>
              <w:left w:w="33.0" w:type="dxa"/>
            </w:tcMar>
            <w:vAlign w:val="center"/>
          </w:tcPr>
          <w:p w:rsidR="00000000" w:rsidDel="00000000" w:rsidP="00000000" w:rsidRDefault="00000000" w:rsidRPr="00000000" w14:paraId="000000AB">
            <w:pPr>
              <w:spacing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20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a" w:space="0" w:sz="4" w:val="single"/>
              <w:right w:color="00000a" w:space="0" w:sz="4" w:val="single"/>
            </w:tcBorders>
            <w:shd w:fill="ffffff" w:val="clear"/>
            <w:tcMar>
              <w:left w:w="33.0" w:type="dxa"/>
            </w:tcMar>
            <w:vAlign w:val="center"/>
          </w:tcPr>
          <w:p w:rsidR="00000000" w:rsidDel="00000000" w:rsidP="00000000" w:rsidRDefault="00000000" w:rsidRPr="00000000" w14:paraId="000000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ffffff" w:val="clear"/>
            <w:tcMar>
              <w:left w:w="33.0" w:type="dxa"/>
            </w:tcMar>
            <w:vAlign w:val="center"/>
          </w:tcPr>
          <w:p w:rsidR="00000000" w:rsidDel="00000000" w:rsidP="00000000" w:rsidRDefault="00000000" w:rsidRPr="00000000" w14:paraId="000000AE">
            <w:pPr>
              <w:spacing w:line="360" w:lineRule="auto"/>
              <w:rPr>
                <w:rFonts w:ascii="Times New Roman" w:cs="Times New Roman" w:eastAsia="Times New Roman" w:hAnsi="Times New Roman"/>
                <w:b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6"/>
                <w:szCs w:val="26"/>
                <w:rtl w:val="0"/>
              </w:rPr>
              <w:t xml:space="preserve">Date:</w:t>
            </w:r>
          </w:p>
        </w:tc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ffffff" w:val="clear"/>
            <w:tcMar>
              <w:left w:w="33.0" w:type="dxa"/>
            </w:tcMar>
            <w:vAlign w:val="center"/>
          </w:tcPr>
          <w:p w:rsidR="00000000" w:rsidDel="00000000" w:rsidP="00000000" w:rsidRDefault="00000000" w:rsidRPr="00000000" w14:paraId="000000AF">
            <w:pPr>
              <w:spacing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a" w:space="0" w:sz="4" w:val="single"/>
              <w:right w:color="00000a" w:space="0" w:sz="4" w:val="single"/>
            </w:tcBorders>
            <w:shd w:fill="ffffff" w:val="clear"/>
            <w:tcMar>
              <w:left w:w="33.0" w:type="dxa"/>
            </w:tcMar>
            <w:vAlign w:val="center"/>
          </w:tcPr>
          <w:p w:rsidR="00000000" w:rsidDel="00000000" w:rsidP="00000000" w:rsidRDefault="00000000" w:rsidRPr="00000000" w14:paraId="000000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1">
            <w:pPr>
              <w:spacing w:after="100" w:line="360" w:lineRule="auto"/>
              <w:rPr>
                <w:rFonts w:ascii="Times New Roman" w:cs="Times New Roman" w:eastAsia="Times New Roman" w:hAnsi="Times New Roman"/>
                <w:color w:val="00000a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Thien, Le Van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ffffff" w:val="clear"/>
            <w:tcMar>
              <w:left w:w="33.0" w:type="dxa"/>
            </w:tcMar>
            <w:vAlign w:val="center"/>
          </w:tcPr>
          <w:p w:rsidR="00000000" w:rsidDel="00000000" w:rsidP="00000000" w:rsidRDefault="00000000" w:rsidRPr="00000000" w14:paraId="000000B2">
            <w:pPr>
              <w:spacing w:line="360" w:lineRule="auto"/>
              <w:rPr>
                <w:rFonts w:ascii="Times New Roman" w:cs="Times New Roman" w:eastAsia="Times New Roman" w:hAnsi="Times New Roman"/>
                <w:b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6"/>
                <w:szCs w:val="26"/>
                <w:rtl w:val="0"/>
              </w:rPr>
              <w:t xml:space="preserve">Signature:</w:t>
            </w:r>
          </w:p>
        </w:tc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ffffff" w:val="clear"/>
            <w:tcMar>
              <w:left w:w="33.0" w:type="dxa"/>
            </w:tcMar>
            <w:vAlign w:val="center"/>
          </w:tcPr>
          <w:p w:rsidR="00000000" w:rsidDel="00000000" w:rsidP="00000000" w:rsidRDefault="00000000" w:rsidRPr="00000000" w14:paraId="000000B3">
            <w:pPr>
              <w:spacing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a" w:space="0" w:sz="4" w:val="single"/>
              <w:right w:color="00000a" w:space="0" w:sz="4" w:val="single"/>
            </w:tcBorders>
            <w:shd w:fill="ffffff" w:val="clear"/>
            <w:tcMar>
              <w:left w:w="33.0" w:type="dxa"/>
            </w:tcMar>
            <w:vAlign w:val="center"/>
          </w:tcPr>
          <w:p w:rsidR="00000000" w:rsidDel="00000000" w:rsidP="00000000" w:rsidRDefault="00000000" w:rsidRPr="00000000" w14:paraId="000000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a" w:space="0" w:sz="4" w:val="single"/>
              <w:left w:color="00000a" w:space="0" w:sz="4" w:val="single"/>
              <w:bottom w:color="000000" w:space="0" w:sz="4" w:val="single"/>
              <w:right w:color="00000a" w:space="0" w:sz="4" w:val="single"/>
            </w:tcBorders>
            <w:shd w:fill="ffffff" w:val="clear"/>
            <w:tcMar>
              <w:left w:w="33.0" w:type="dxa"/>
            </w:tcMar>
            <w:vAlign w:val="center"/>
          </w:tcPr>
          <w:p w:rsidR="00000000" w:rsidDel="00000000" w:rsidP="00000000" w:rsidRDefault="00000000" w:rsidRPr="00000000" w14:paraId="000000B6">
            <w:pPr>
              <w:spacing w:line="360" w:lineRule="auto"/>
              <w:rPr>
                <w:rFonts w:ascii="Times New Roman" w:cs="Times New Roman" w:eastAsia="Times New Roman" w:hAnsi="Times New Roman"/>
                <w:b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6"/>
                <w:szCs w:val="26"/>
                <w:rtl w:val="0"/>
              </w:rPr>
              <w:t xml:space="preserve">Date:</w:t>
            </w:r>
          </w:p>
        </w:tc>
        <w:tc>
          <w:tcPr>
            <w:tcBorders>
              <w:top w:color="00000a" w:space="0" w:sz="4" w:val="single"/>
              <w:left w:color="00000a" w:space="0" w:sz="4" w:val="single"/>
              <w:bottom w:color="000000" w:space="0" w:sz="4" w:val="single"/>
              <w:right w:color="00000a" w:space="0" w:sz="4" w:val="single"/>
            </w:tcBorders>
            <w:shd w:fill="ffffff" w:val="clear"/>
            <w:tcMar>
              <w:left w:w="33.0" w:type="dxa"/>
            </w:tcMar>
            <w:vAlign w:val="center"/>
          </w:tcPr>
          <w:p w:rsidR="00000000" w:rsidDel="00000000" w:rsidP="00000000" w:rsidRDefault="00000000" w:rsidRPr="00000000" w14:paraId="000000B7">
            <w:pPr>
              <w:spacing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a" w:space="0" w:sz="4" w:val="single"/>
              <w:right w:color="00000a" w:space="0" w:sz="4" w:val="single"/>
            </w:tcBorders>
            <w:shd w:fill="ffffff" w:val="clear"/>
            <w:tcMar>
              <w:left w:w="33.0" w:type="dxa"/>
            </w:tcMar>
            <w:vAlign w:val="center"/>
          </w:tcPr>
          <w:p w:rsidR="00000000" w:rsidDel="00000000" w:rsidP="00000000" w:rsidRDefault="00000000" w:rsidRPr="00000000" w14:paraId="000000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9">
            <w:pPr>
              <w:keepNext w:val="1"/>
              <w:spacing w:line="360" w:lineRule="auto"/>
              <w:jc w:val="both"/>
              <w:rPr>
                <w:rFonts w:ascii="Times New Roman" w:cs="Times New Roman" w:eastAsia="Times New Roman" w:hAnsi="Times New Roman"/>
                <w:color w:val="00000a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a"/>
                <w:sz w:val="26"/>
                <w:szCs w:val="26"/>
                <w:rtl w:val="0"/>
              </w:rPr>
              <w:t xml:space="preserve">Vu, Huynh Van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a" w:space="0" w:sz="4" w:val="single"/>
              <w:bottom w:color="000000" w:space="0" w:sz="4" w:val="single"/>
              <w:right w:color="00000a" w:space="0" w:sz="4" w:val="single"/>
            </w:tcBorders>
            <w:shd w:fill="ffffff" w:val="clear"/>
            <w:tcMar>
              <w:left w:w="33.0" w:type="dxa"/>
            </w:tcMar>
            <w:vAlign w:val="center"/>
          </w:tcPr>
          <w:p w:rsidR="00000000" w:rsidDel="00000000" w:rsidP="00000000" w:rsidRDefault="00000000" w:rsidRPr="00000000" w14:paraId="000000BA">
            <w:pPr>
              <w:spacing w:line="360" w:lineRule="auto"/>
              <w:rPr>
                <w:rFonts w:ascii="Times New Roman" w:cs="Times New Roman" w:eastAsia="Times New Roman" w:hAnsi="Times New Roman"/>
                <w:b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6"/>
                <w:szCs w:val="26"/>
                <w:rtl w:val="0"/>
              </w:rPr>
              <w:t xml:space="preserve">Signature:</w:t>
            </w:r>
          </w:p>
        </w:tc>
        <w:tc>
          <w:tcPr>
            <w:tcBorders>
              <w:top w:color="000000" w:space="0" w:sz="4" w:val="single"/>
              <w:left w:color="00000a" w:space="0" w:sz="4" w:val="single"/>
              <w:bottom w:color="000000" w:space="0" w:sz="4" w:val="single"/>
              <w:right w:color="00000a" w:space="0" w:sz="4" w:val="single"/>
            </w:tcBorders>
            <w:shd w:fill="ffffff" w:val="clear"/>
            <w:tcMar>
              <w:left w:w="33.0" w:type="dxa"/>
            </w:tcMar>
            <w:vAlign w:val="center"/>
          </w:tcPr>
          <w:p w:rsidR="00000000" w:rsidDel="00000000" w:rsidP="00000000" w:rsidRDefault="00000000" w:rsidRPr="00000000" w14:paraId="000000BB">
            <w:pPr>
              <w:spacing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7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a" w:space="0" w:sz="4" w:val="single"/>
              <w:right w:color="00000a" w:space="0" w:sz="4" w:val="single"/>
            </w:tcBorders>
            <w:shd w:fill="ffffff" w:val="clear"/>
            <w:tcMar>
              <w:left w:w="33.0" w:type="dxa"/>
            </w:tcMar>
            <w:vAlign w:val="center"/>
          </w:tcPr>
          <w:p w:rsidR="00000000" w:rsidDel="00000000" w:rsidP="00000000" w:rsidRDefault="00000000" w:rsidRPr="00000000" w14:paraId="000000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a" w:space="0" w:sz="4" w:val="single"/>
              <w:right w:color="00000a" w:space="0" w:sz="4" w:val="single"/>
            </w:tcBorders>
            <w:shd w:fill="ffffff" w:val="clear"/>
            <w:tcMar>
              <w:left w:w="33.0" w:type="dxa"/>
            </w:tcMar>
            <w:vAlign w:val="center"/>
          </w:tcPr>
          <w:p w:rsidR="00000000" w:rsidDel="00000000" w:rsidP="00000000" w:rsidRDefault="00000000" w:rsidRPr="00000000" w14:paraId="000000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ffffff" w:val="clear"/>
            <w:tcMar>
              <w:left w:w="33.0" w:type="dxa"/>
            </w:tcMar>
            <w:vAlign w:val="center"/>
          </w:tcPr>
          <w:p w:rsidR="00000000" w:rsidDel="00000000" w:rsidP="00000000" w:rsidRDefault="00000000" w:rsidRPr="00000000" w14:paraId="000000BE">
            <w:pPr>
              <w:spacing w:line="360" w:lineRule="auto"/>
              <w:rPr>
                <w:rFonts w:ascii="Times New Roman" w:cs="Times New Roman" w:eastAsia="Times New Roman" w:hAnsi="Times New Roman"/>
                <w:b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6"/>
                <w:szCs w:val="26"/>
                <w:rtl w:val="0"/>
              </w:rPr>
              <w:t xml:space="preserve">Date:</w:t>
            </w:r>
          </w:p>
        </w:tc>
        <w:tc>
          <w:tcPr>
            <w:tcBorders>
              <w:top w:color="000000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ffffff" w:val="clear"/>
            <w:tcMar>
              <w:left w:w="33.0" w:type="dxa"/>
            </w:tcMar>
            <w:vAlign w:val="center"/>
          </w:tcPr>
          <w:p w:rsidR="00000000" w:rsidDel="00000000" w:rsidP="00000000" w:rsidRDefault="00000000" w:rsidRPr="00000000" w14:paraId="000000BF">
            <w:pPr>
              <w:spacing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0">
      <w:pPr>
        <w:spacing w:after="0" w:line="36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keepNext w:val="1"/>
        <w:keepLines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before="240" w:lineRule="auto"/>
        <w:jc w:val="center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Table of Contents</w:t>
      </w:r>
    </w:p>
    <w:sdt>
      <w:sdtPr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C2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left" w:leader="none" w:pos="440"/>
              <w:tab w:val="right" w:leader="none" w:pos="9350"/>
            </w:tabs>
            <w:spacing w:after="100" w:lineRule="auto"/>
            <w:rPr>
              <w:rFonts w:ascii="Times New Roman" w:cs="Times New Roman" w:eastAsia="Times New Roman" w:hAnsi="Times New Roman"/>
              <w:color w:val="000000"/>
              <w:sz w:val="26"/>
              <w:szCs w:val="26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heading=h.1fob9te"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rtl w:val="0"/>
              </w:rPr>
              <w:t xml:space="preserve">1.</w:t>
              <w:tab/>
              <w:t xml:space="preserve">Introduction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C3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left" w:leader="none" w:pos="880"/>
              <w:tab w:val="right" w:leader="none" w:pos="9350"/>
            </w:tabs>
            <w:spacing w:after="100" w:lineRule="auto"/>
            <w:ind w:left="220" w:firstLine="0"/>
            <w:rPr>
              <w:rFonts w:ascii="Times New Roman" w:cs="Times New Roman" w:eastAsia="Times New Roman" w:hAnsi="Times New Roman"/>
              <w:color w:val="000000"/>
              <w:sz w:val="26"/>
              <w:szCs w:val="26"/>
            </w:rPr>
          </w:pPr>
          <w:hyperlink w:anchor="_heading=h.3znysh7"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rtl w:val="0"/>
              </w:rPr>
              <w:t xml:space="preserve">1.1.</w:t>
              <w:tab/>
              <w:t xml:space="preserve">Purpose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C4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left" w:leader="none" w:pos="880"/>
              <w:tab w:val="right" w:leader="none" w:pos="9350"/>
            </w:tabs>
            <w:spacing w:after="100" w:lineRule="auto"/>
            <w:ind w:left="220" w:firstLine="0"/>
            <w:rPr>
              <w:rFonts w:ascii="Times New Roman" w:cs="Times New Roman" w:eastAsia="Times New Roman" w:hAnsi="Times New Roman"/>
              <w:color w:val="000000"/>
              <w:sz w:val="26"/>
              <w:szCs w:val="26"/>
            </w:rPr>
          </w:pPr>
          <w:hyperlink w:anchor="_heading=h.2et92p0"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rtl w:val="0"/>
              </w:rPr>
              <w:t xml:space="preserve">1.2.</w:t>
              <w:tab/>
              <w:t xml:space="preserve">Scope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C5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left" w:leader="none" w:pos="880"/>
              <w:tab w:val="right" w:leader="none" w:pos="9350"/>
            </w:tabs>
            <w:spacing w:after="100" w:lineRule="auto"/>
            <w:ind w:left="220" w:firstLine="0"/>
            <w:rPr>
              <w:rFonts w:ascii="Times New Roman" w:cs="Times New Roman" w:eastAsia="Times New Roman" w:hAnsi="Times New Roman"/>
              <w:color w:val="000000"/>
              <w:sz w:val="26"/>
              <w:szCs w:val="26"/>
            </w:rPr>
          </w:pPr>
          <w:hyperlink w:anchor="_heading=h.tyjcwt"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rtl w:val="0"/>
              </w:rPr>
              <w:t xml:space="preserve">1.3.</w:t>
              <w:tab/>
              <w:t xml:space="preserve">Out of Scope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C6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left" w:leader="none" w:pos="880"/>
              <w:tab w:val="right" w:leader="none" w:pos="9350"/>
            </w:tabs>
            <w:spacing w:after="100" w:lineRule="auto"/>
            <w:ind w:left="220" w:firstLine="0"/>
            <w:rPr>
              <w:rFonts w:ascii="Times New Roman" w:cs="Times New Roman" w:eastAsia="Times New Roman" w:hAnsi="Times New Roman"/>
              <w:color w:val="000000"/>
              <w:sz w:val="26"/>
              <w:szCs w:val="26"/>
            </w:rPr>
          </w:pPr>
          <w:hyperlink w:anchor="_heading=h.3dy6vkm"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rtl w:val="0"/>
              </w:rPr>
              <w:t xml:space="preserve">1.4.</w:t>
              <w:tab/>
              <w:t xml:space="preserve">Document Terminology and Acronyms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C7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left" w:leader="none" w:pos="880"/>
              <w:tab w:val="right" w:leader="none" w:pos="9350"/>
            </w:tabs>
            <w:spacing w:after="100" w:lineRule="auto"/>
            <w:ind w:left="220" w:firstLine="0"/>
            <w:rPr>
              <w:rFonts w:ascii="Times New Roman" w:cs="Times New Roman" w:eastAsia="Times New Roman" w:hAnsi="Times New Roman"/>
              <w:color w:val="000000"/>
              <w:sz w:val="26"/>
              <w:szCs w:val="26"/>
            </w:rPr>
          </w:pPr>
          <w:hyperlink w:anchor="_heading=h.1t3h5sf"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rtl w:val="0"/>
              </w:rPr>
              <w:t xml:space="preserve">1.5.</w:t>
              <w:tab/>
              <w:t xml:space="preserve">References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C8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left" w:leader="none" w:pos="440"/>
              <w:tab w:val="right" w:leader="none" w:pos="9350"/>
            </w:tabs>
            <w:spacing w:after="100" w:lineRule="auto"/>
            <w:rPr>
              <w:rFonts w:ascii="Times New Roman" w:cs="Times New Roman" w:eastAsia="Times New Roman" w:hAnsi="Times New Roman"/>
              <w:color w:val="000000"/>
              <w:sz w:val="26"/>
              <w:szCs w:val="26"/>
            </w:rPr>
          </w:pPr>
          <w:hyperlink w:anchor="_heading=h.4d34og8"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rtl w:val="0"/>
              </w:rPr>
              <w:t xml:space="preserve">2.</w:t>
              <w:tab/>
              <w:t xml:space="preserve">Target Test Areas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C9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left" w:leader="none" w:pos="440"/>
              <w:tab w:val="right" w:leader="none" w:pos="9350"/>
            </w:tabs>
            <w:spacing w:after="100" w:lineRule="auto"/>
            <w:rPr>
              <w:rFonts w:ascii="Times New Roman" w:cs="Times New Roman" w:eastAsia="Times New Roman" w:hAnsi="Times New Roman"/>
              <w:color w:val="000000"/>
              <w:sz w:val="26"/>
              <w:szCs w:val="26"/>
            </w:rPr>
          </w:pPr>
          <w:hyperlink w:anchor="_heading=h.2s8eyo1"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rtl w:val="0"/>
              </w:rPr>
              <w:t xml:space="preserve">3.</w:t>
              <w:tab/>
              <w:t xml:space="preserve">Test Specification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CA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left" w:leader="none" w:pos="880"/>
              <w:tab w:val="right" w:leader="none" w:pos="9350"/>
            </w:tabs>
            <w:spacing w:after="100" w:lineRule="auto"/>
            <w:ind w:left="220" w:firstLine="0"/>
            <w:rPr>
              <w:rFonts w:ascii="Times New Roman" w:cs="Times New Roman" w:eastAsia="Times New Roman" w:hAnsi="Times New Roman"/>
              <w:color w:val="000000"/>
              <w:sz w:val="26"/>
              <w:szCs w:val="26"/>
            </w:rPr>
          </w:pPr>
          <w:hyperlink w:anchor="_heading=h.17dp8vu"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rtl w:val="0"/>
              </w:rPr>
              <w:t xml:space="preserve">3.1.</w:t>
              <w:tab/>
              <w:t xml:space="preserve">Features to be tested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CB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left" w:leader="none" w:pos="880"/>
              <w:tab w:val="right" w:leader="none" w:pos="9350"/>
            </w:tabs>
            <w:spacing w:after="100" w:lineRule="auto"/>
            <w:ind w:left="220" w:firstLine="0"/>
            <w:rPr>
              <w:rFonts w:ascii="Times New Roman" w:cs="Times New Roman" w:eastAsia="Times New Roman" w:hAnsi="Times New Roman"/>
              <w:color w:val="000000"/>
              <w:sz w:val="26"/>
              <w:szCs w:val="26"/>
            </w:rPr>
          </w:pPr>
          <w:hyperlink w:anchor="_heading=h.3rdcrjn"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rtl w:val="0"/>
              </w:rPr>
              <w:t xml:space="preserve">3.2.</w:t>
              <w:tab/>
              <w:t xml:space="preserve">Feature not to be tested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CC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left" w:leader="none" w:pos="880"/>
              <w:tab w:val="right" w:leader="none" w:pos="9350"/>
            </w:tabs>
            <w:spacing w:after="100" w:lineRule="auto"/>
            <w:ind w:left="220" w:firstLine="0"/>
            <w:rPr>
              <w:rFonts w:ascii="Times New Roman" w:cs="Times New Roman" w:eastAsia="Times New Roman" w:hAnsi="Times New Roman"/>
              <w:color w:val="000000"/>
              <w:sz w:val="26"/>
              <w:szCs w:val="26"/>
            </w:rPr>
          </w:pPr>
          <w:hyperlink w:anchor="_heading=h.26in1rg"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rtl w:val="0"/>
              </w:rPr>
              <w:t xml:space="preserve">3.3.</w:t>
              <w:tab/>
              <w:t xml:space="preserve">Test Deliverables: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CD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left" w:leader="none" w:pos="440"/>
              <w:tab w:val="right" w:leader="none" w:pos="9350"/>
            </w:tabs>
            <w:spacing w:after="100" w:lineRule="auto"/>
            <w:rPr>
              <w:rFonts w:ascii="Times New Roman" w:cs="Times New Roman" w:eastAsia="Times New Roman" w:hAnsi="Times New Roman"/>
              <w:color w:val="000000"/>
              <w:sz w:val="26"/>
              <w:szCs w:val="26"/>
            </w:rPr>
          </w:pPr>
          <w:hyperlink w:anchor="_heading=h.lnxbz9"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rtl w:val="0"/>
              </w:rPr>
              <w:t xml:space="preserve">4.</w:t>
              <w:tab/>
              <w:t xml:space="preserve">Test Schedule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CE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left" w:leader="none" w:pos="440"/>
              <w:tab w:val="right" w:leader="none" w:pos="9350"/>
            </w:tabs>
            <w:spacing w:after="100" w:lineRule="auto"/>
            <w:rPr>
              <w:rFonts w:ascii="Times New Roman" w:cs="Times New Roman" w:eastAsia="Times New Roman" w:hAnsi="Times New Roman"/>
              <w:color w:val="000000"/>
              <w:sz w:val="26"/>
              <w:szCs w:val="26"/>
            </w:rPr>
          </w:pPr>
          <w:hyperlink w:anchor="_heading=h.1ksv4uv"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rtl w:val="0"/>
              </w:rPr>
              <w:t xml:space="preserve">5.</w:t>
              <w:tab/>
              <w:t xml:space="preserve">Test Cycle Entry and Exit Criteria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CF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left" w:leader="none" w:pos="880"/>
              <w:tab w:val="right" w:leader="none" w:pos="9350"/>
            </w:tabs>
            <w:spacing w:after="100" w:lineRule="auto"/>
            <w:ind w:left="220" w:firstLine="0"/>
            <w:rPr>
              <w:rFonts w:ascii="Times New Roman" w:cs="Times New Roman" w:eastAsia="Times New Roman" w:hAnsi="Times New Roman"/>
              <w:color w:val="000000"/>
              <w:sz w:val="26"/>
              <w:szCs w:val="26"/>
            </w:rPr>
          </w:pPr>
          <w:hyperlink w:anchor="_heading=h.44sinio"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rtl w:val="0"/>
              </w:rPr>
              <w:t xml:space="preserve">5.1.</w:t>
              <w:tab/>
              <w:t xml:space="preserve">Entry Criteria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D0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left" w:leader="none" w:pos="880"/>
              <w:tab w:val="right" w:leader="none" w:pos="9350"/>
            </w:tabs>
            <w:spacing w:after="100" w:lineRule="auto"/>
            <w:ind w:left="220" w:firstLine="0"/>
            <w:rPr>
              <w:rFonts w:ascii="Times New Roman" w:cs="Times New Roman" w:eastAsia="Times New Roman" w:hAnsi="Times New Roman"/>
              <w:color w:val="000000"/>
              <w:sz w:val="26"/>
              <w:szCs w:val="26"/>
            </w:rPr>
          </w:pPr>
          <w:hyperlink w:anchor="_heading=h.2jxsxqh"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rtl w:val="0"/>
              </w:rPr>
              <w:t xml:space="preserve">5.2.</w:t>
              <w:tab/>
              <w:t xml:space="preserve">Exit Criteria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D1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left" w:leader="none" w:pos="440"/>
              <w:tab w:val="right" w:leader="none" w:pos="9350"/>
            </w:tabs>
            <w:spacing w:after="100" w:lineRule="auto"/>
            <w:rPr>
              <w:rFonts w:ascii="Times New Roman" w:cs="Times New Roman" w:eastAsia="Times New Roman" w:hAnsi="Times New Roman"/>
              <w:color w:val="000000"/>
              <w:sz w:val="26"/>
              <w:szCs w:val="26"/>
            </w:rPr>
          </w:pPr>
          <w:hyperlink w:anchor="_heading=h.z337ya"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rtl w:val="0"/>
              </w:rPr>
              <w:t xml:space="preserve">6.</w:t>
              <w:tab/>
              <w:t xml:space="preserve">Environmental Needs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D2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left" w:leader="none" w:pos="880"/>
              <w:tab w:val="right" w:leader="none" w:pos="9350"/>
            </w:tabs>
            <w:spacing w:after="100" w:lineRule="auto"/>
            <w:ind w:left="220" w:firstLine="0"/>
            <w:rPr>
              <w:rFonts w:ascii="Times New Roman" w:cs="Times New Roman" w:eastAsia="Times New Roman" w:hAnsi="Times New Roman"/>
              <w:color w:val="000000"/>
              <w:sz w:val="26"/>
              <w:szCs w:val="26"/>
            </w:rPr>
          </w:pPr>
          <w:hyperlink w:anchor="_heading=h.3j2qqm3"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rtl w:val="0"/>
              </w:rPr>
              <w:t xml:space="preserve">6.1.</w:t>
              <w:tab/>
              <w:t xml:space="preserve">Hardware and Software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D3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left" w:leader="none" w:pos="880"/>
              <w:tab w:val="right" w:leader="none" w:pos="9350"/>
            </w:tabs>
            <w:spacing w:after="100" w:lineRule="auto"/>
            <w:ind w:left="220" w:firstLine="0"/>
            <w:rPr>
              <w:rFonts w:ascii="Times New Roman" w:cs="Times New Roman" w:eastAsia="Times New Roman" w:hAnsi="Times New Roman"/>
              <w:color w:val="000000"/>
              <w:sz w:val="26"/>
              <w:szCs w:val="26"/>
            </w:rPr>
          </w:pPr>
          <w:hyperlink w:anchor="_heading=h.1y810tw"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rtl w:val="0"/>
              </w:rPr>
              <w:t xml:space="preserve">6.2.</w:t>
              <w:tab/>
              <w:t xml:space="preserve">Productivity and Support Tools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D4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left" w:leader="none" w:pos="440"/>
              <w:tab w:val="right" w:leader="none" w:pos="9350"/>
            </w:tabs>
            <w:spacing w:after="100" w:lineRule="auto"/>
            <w:rPr>
              <w:rFonts w:ascii="Times New Roman" w:cs="Times New Roman" w:eastAsia="Times New Roman" w:hAnsi="Times New Roman"/>
              <w:color w:val="000000"/>
              <w:sz w:val="26"/>
              <w:szCs w:val="26"/>
            </w:rPr>
          </w:pPr>
          <w:hyperlink w:anchor="_heading=h.4i7ojhp"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rtl w:val="0"/>
              </w:rPr>
              <w:t xml:space="preserve">7.</w:t>
              <w:tab/>
              <w:t xml:space="preserve">Roles and Responsibilities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D5">
          <w:pPr>
            <w:rPr>
              <w:rFonts w:ascii="Times New Roman" w:cs="Times New Roman" w:eastAsia="Times New Roman" w:hAnsi="Times New Roman"/>
              <w:b w:val="1"/>
            </w:rPr>
          </w:pP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D6">
      <w:pPr>
        <w:rPr>
          <w:rFonts w:ascii="Times New Roman" w:cs="Times New Roman" w:eastAsia="Times New Roman" w:hAnsi="Times New Roman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pStyle w:val="Heading1"/>
        <w:keepLines w:val="0"/>
        <w:pageBreakBefore w:val="1"/>
        <w:numPr>
          <w:ilvl w:val="0"/>
          <w:numId w:val="1"/>
        </w:numPr>
        <w:spacing w:before="120" w:line="360" w:lineRule="auto"/>
        <w:ind w:left="360" w:hanging="360"/>
        <w:rPr>
          <w:rFonts w:ascii="Times New Roman" w:cs="Times New Roman" w:eastAsia="Times New Roman" w:hAnsi="Times New Roman"/>
          <w:b w:val="1"/>
          <w:color w:val="000000"/>
          <w:sz w:val="26"/>
          <w:szCs w:val="26"/>
        </w:rPr>
      </w:pPr>
      <w:bookmarkStart w:colFirst="0" w:colLast="0" w:name="_heading=h.1fob9te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6"/>
          <w:szCs w:val="26"/>
          <w:rtl w:val="0"/>
        </w:rPr>
        <w:t xml:space="preserve">Introduction</w:t>
      </w:r>
    </w:p>
    <w:p w:rsidR="00000000" w:rsidDel="00000000" w:rsidP="00000000" w:rsidRDefault="00000000" w:rsidRPr="00000000" w14:paraId="000000D8">
      <w:pPr>
        <w:pStyle w:val="Heading2"/>
        <w:keepLines w:val="0"/>
        <w:numPr>
          <w:ilvl w:val="1"/>
          <w:numId w:val="1"/>
        </w:numPr>
        <w:spacing w:before="120" w:line="360" w:lineRule="auto"/>
        <w:ind w:left="540" w:hanging="540"/>
        <w:rPr>
          <w:rFonts w:ascii="Times New Roman" w:cs="Times New Roman" w:eastAsia="Times New Roman" w:hAnsi="Times New Roman"/>
          <w:b w:val="1"/>
          <w:i w:val="1"/>
          <w:color w:val="000000"/>
        </w:rPr>
      </w:pPr>
      <w:bookmarkStart w:colFirst="0" w:colLast="0" w:name="_heading=h.3znysh7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rtl w:val="0"/>
        </w:rPr>
        <w:t xml:space="preserve"> Purpose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numPr>
          <w:ilvl w:val="0"/>
          <w:numId w:val="12"/>
        </w:numPr>
        <w:spacing w:after="0" w:line="360" w:lineRule="auto"/>
        <w:ind w:left="1211" w:hanging="360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The purpose of the Test Plan is to define, schedule and monitor the test execution. It supports the following objectives: </w:t>
      </w:r>
    </w:p>
    <w:p w:rsidR="00000000" w:rsidDel="00000000" w:rsidP="00000000" w:rsidRDefault="00000000" w:rsidRPr="00000000" w14:paraId="000000DA">
      <w:pPr>
        <w:numPr>
          <w:ilvl w:val="0"/>
          <w:numId w:val="12"/>
        </w:numPr>
        <w:spacing w:after="0" w:line="360" w:lineRule="auto"/>
        <w:ind w:left="1211" w:right="60" w:hanging="360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Provide a high-level list of the major target test functions.</w:t>
      </w:r>
    </w:p>
    <w:p w:rsidR="00000000" w:rsidDel="00000000" w:rsidP="00000000" w:rsidRDefault="00000000" w:rsidRPr="00000000" w14:paraId="000000DB">
      <w:pPr>
        <w:numPr>
          <w:ilvl w:val="0"/>
          <w:numId w:val="12"/>
        </w:numPr>
        <w:spacing w:after="0" w:line="360" w:lineRule="auto"/>
        <w:ind w:left="1211" w:right="60" w:hanging="360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List the Requirements for Test. </w:t>
      </w:r>
    </w:p>
    <w:p w:rsidR="00000000" w:rsidDel="00000000" w:rsidP="00000000" w:rsidRDefault="00000000" w:rsidRPr="00000000" w14:paraId="000000DC">
      <w:pPr>
        <w:numPr>
          <w:ilvl w:val="0"/>
          <w:numId w:val="12"/>
        </w:numPr>
        <w:spacing w:after="0" w:line="360" w:lineRule="auto"/>
        <w:ind w:left="1211" w:right="60" w:hanging="360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Describe the testing strategies to be employed on each target test function.</w:t>
      </w:r>
    </w:p>
    <w:p w:rsidR="00000000" w:rsidDel="00000000" w:rsidP="00000000" w:rsidRDefault="00000000" w:rsidRPr="00000000" w14:paraId="000000DD">
      <w:pPr>
        <w:numPr>
          <w:ilvl w:val="0"/>
          <w:numId w:val="12"/>
        </w:numPr>
        <w:spacing w:after="0" w:line="360" w:lineRule="auto"/>
        <w:ind w:left="1211" w:right="60" w:hanging="360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Identify the required resources and schedule the Test execution.</w:t>
      </w:r>
    </w:p>
    <w:p w:rsidR="00000000" w:rsidDel="00000000" w:rsidP="00000000" w:rsidRDefault="00000000" w:rsidRPr="00000000" w14:paraId="000000DE">
      <w:pPr>
        <w:pStyle w:val="Heading2"/>
        <w:keepLines w:val="0"/>
        <w:numPr>
          <w:ilvl w:val="1"/>
          <w:numId w:val="1"/>
        </w:numPr>
        <w:spacing w:before="120" w:line="360" w:lineRule="auto"/>
        <w:ind w:left="540" w:hanging="540"/>
        <w:rPr>
          <w:rFonts w:ascii="Times New Roman" w:cs="Times New Roman" w:eastAsia="Times New Roman" w:hAnsi="Times New Roman"/>
          <w:b w:val="1"/>
          <w:i w:val="1"/>
          <w:color w:val="000000"/>
        </w:rPr>
      </w:pPr>
      <w:bookmarkStart w:colFirst="0" w:colLast="0" w:name="_heading=h.2et92p0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rtl w:val="0"/>
        </w:rPr>
        <w:t xml:space="preserve"> Scope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numPr>
          <w:ilvl w:val="0"/>
          <w:numId w:val="9"/>
        </w:numPr>
        <w:spacing w:after="0" w:line="360" w:lineRule="auto"/>
        <w:ind w:left="144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This Test Plan is for release TEST PLAN FOR Help Find Lost Loved Ones</w:t>
      </w:r>
    </w:p>
    <w:p w:rsidR="00000000" w:rsidDel="00000000" w:rsidP="00000000" w:rsidRDefault="00000000" w:rsidRPr="00000000" w14:paraId="000000E0">
      <w:pPr>
        <w:numPr>
          <w:ilvl w:val="0"/>
          <w:numId w:val="9"/>
        </w:numPr>
        <w:spacing w:after="0" w:line="360" w:lineRule="auto"/>
        <w:ind w:left="1440" w:hanging="360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The Test Plan defines the unit, system testing approach. The test scope includes the following:</w:t>
      </w:r>
    </w:p>
    <w:p w:rsidR="00000000" w:rsidDel="00000000" w:rsidP="00000000" w:rsidRDefault="00000000" w:rsidRPr="00000000" w14:paraId="000000E1">
      <w:pPr>
        <w:numPr>
          <w:ilvl w:val="0"/>
          <w:numId w:val="6"/>
        </w:numPr>
        <w:spacing w:after="0" w:line="360" w:lineRule="auto"/>
        <w:ind w:left="1134" w:hanging="360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Testing of all functions, application performance and use cases requirements listed in the Product Backlog document.</w:t>
      </w:r>
    </w:p>
    <w:p w:rsidR="00000000" w:rsidDel="00000000" w:rsidP="00000000" w:rsidRDefault="00000000" w:rsidRPr="00000000" w14:paraId="000000E2">
      <w:pPr>
        <w:numPr>
          <w:ilvl w:val="0"/>
          <w:numId w:val="6"/>
        </w:numPr>
        <w:spacing w:after="0" w:line="360" w:lineRule="auto"/>
        <w:ind w:left="1134" w:hanging="360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Quality requirements and fit the “Help Find Lost Loved Ones” metrics.</w:t>
      </w:r>
    </w:p>
    <w:p w:rsidR="00000000" w:rsidDel="00000000" w:rsidP="00000000" w:rsidRDefault="00000000" w:rsidRPr="00000000" w14:paraId="000000E3">
      <w:pPr>
        <w:numPr>
          <w:ilvl w:val="0"/>
          <w:numId w:val="6"/>
        </w:numPr>
        <w:spacing w:after="0" w:line="360" w:lineRule="auto"/>
        <w:ind w:left="1134" w:hanging="360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End-to-end testing of the “Help Find Lost Loved Ones” Platform.</w:t>
      </w:r>
    </w:p>
    <w:p w:rsidR="00000000" w:rsidDel="00000000" w:rsidP="00000000" w:rsidRDefault="00000000" w:rsidRPr="00000000" w14:paraId="000000E4">
      <w:pPr>
        <w:pStyle w:val="Heading2"/>
        <w:keepLines w:val="0"/>
        <w:numPr>
          <w:ilvl w:val="1"/>
          <w:numId w:val="1"/>
        </w:numPr>
        <w:spacing w:before="120" w:line="360" w:lineRule="auto"/>
        <w:ind w:left="540" w:hanging="540"/>
        <w:rPr>
          <w:rFonts w:ascii="Times New Roman" w:cs="Times New Roman" w:eastAsia="Times New Roman" w:hAnsi="Times New Roman"/>
          <w:b w:val="1"/>
          <w:i w:val="1"/>
          <w:color w:val="000000"/>
        </w:rPr>
      </w:pPr>
      <w:bookmarkStart w:colFirst="0" w:colLast="0" w:name="_heading=h.tyjcwt" w:id="3"/>
      <w:bookmarkEnd w:id="3"/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rtl w:val="0"/>
        </w:rPr>
        <w:t xml:space="preserve">Out of Scope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numPr>
          <w:ilvl w:val="0"/>
          <w:numId w:val="11"/>
        </w:numPr>
        <w:spacing w:after="0" w:line="360" w:lineRule="auto"/>
        <w:ind w:left="1440" w:hanging="360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The following are considered out of scope for the “Help Find Lost Loved Ones” Test Plan and testing scope:</w:t>
      </w:r>
    </w:p>
    <w:p w:rsidR="00000000" w:rsidDel="00000000" w:rsidP="00000000" w:rsidRDefault="00000000" w:rsidRPr="00000000" w14:paraId="000000E6">
      <w:pPr>
        <w:numPr>
          <w:ilvl w:val="0"/>
          <w:numId w:val="13"/>
        </w:numPr>
        <w:tabs>
          <w:tab w:val="left" w:leader="none" w:pos="1080"/>
        </w:tabs>
        <w:spacing w:after="0" w:line="360" w:lineRule="auto"/>
        <w:ind w:left="1134" w:hanging="360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Functional requirements testing for Business Information Management System Platform.</w:t>
      </w:r>
    </w:p>
    <w:p w:rsidR="00000000" w:rsidDel="00000000" w:rsidP="00000000" w:rsidRDefault="00000000" w:rsidRPr="00000000" w14:paraId="000000E7">
      <w:pPr>
        <w:pStyle w:val="Heading2"/>
        <w:keepLines w:val="0"/>
        <w:numPr>
          <w:ilvl w:val="1"/>
          <w:numId w:val="1"/>
        </w:numPr>
        <w:spacing w:before="120" w:line="360" w:lineRule="auto"/>
        <w:ind w:left="540" w:hanging="543"/>
        <w:rPr>
          <w:rFonts w:ascii="Times New Roman" w:cs="Times New Roman" w:eastAsia="Times New Roman" w:hAnsi="Times New Roman"/>
          <w:b w:val="1"/>
          <w:i w:val="1"/>
          <w:color w:val="000000"/>
        </w:rPr>
      </w:pPr>
      <w:bookmarkStart w:colFirst="0" w:colLast="0" w:name="_heading=h.3dy6vkm" w:id="4"/>
      <w:bookmarkEnd w:id="4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rtl w:val="0"/>
        </w:rPr>
        <w:t xml:space="preserve">Document Terminology and Acronyms</w:t>
      </w:r>
      <w:r w:rsidDel="00000000" w:rsidR="00000000" w:rsidRPr="00000000">
        <w:rPr>
          <w:rtl w:val="0"/>
        </w:rPr>
      </w:r>
    </w:p>
    <w:tbl>
      <w:tblPr>
        <w:tblStyle w:val="Table5"/>
        <w:tblW w:w="8527.0" w:type="dxa"/>
        <w:jc w:val="center"/>
        <w:tblBorders>
          <w:top w:color="a5a5a5" w:space="0" w:sz="4" w:val="single"/>
          <w:left w:color="a5a5a5" w:space="0" w:sz="4" w:val="single"/>
          <w:bottom w:color="a5a5a5" w:space="0" w:sz="4" w:val="single"/>
          <w:right w:color="a5a5a5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350"/>
        <w:gridCol w:w="2520"/>
        <w:gridCol w:w="4657"/>
        <w:tblGridChange w:id="0">
          <w:tblGrid>
            <w:gridCol w:w="1350"/>
            <w:gridCol w:w="2520"/>
            <w:gridCol w:w="4657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6a6a6" w:val="clear"/>
          </w:tcPr>
          <w:p w:rsidR="00000000" w:rsidDel="00000000" w:rsidP="00000000" w:rsidRDefault="00000000" w:rsidRPr="00000000" w14:paraId="000000E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360" w:lineRule="auto"/>
              <w:jc w:val="center"/>
              <w:rPr>
                <w:rFonts w:ascii="Times New Roman" w:cs="Times New Roman" w:eastAsia="Times New Roman" w:hAnsi="Times New Roman"/>
                <w:i w:val="1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rtl w:val="0"/>
              </w:rPr>
              <w:t xml:space="preserve">ID.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6a6a6" w:val="clear"/>
          </w:tcPr>
          <w:p w:rsidR="00000000" w:rsidDel="00000000" w:rsidP="00000000" w:rsidRDefault="00000000" w:rsidRPr="00000000" w14:paraId="000000E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360" w:lineRule="auto"/>
              <w:jc w:val="center"/>
              <w:rPr>
                <w:rFonts w:ascii="Times New Roman" w:cs="Times New Roman" w:eastAsia="Times New Roman" w:hAnsi="Times New Roman"/>
                <w:i w:val="1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rtl w:val="0"/>
              </w:rPr>
              <w:t xml:space="preserve">Item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6a6a6" w:val="clear"/>
          </w:tcPr>
          <w:p w:rsidR="00000000" w:rsidDel="00000000" w:rsidP="00000000" w:rsidRDefault="00000000" w:rsidRPr="00000000" w14:paraId="000000E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360" w:lineRule="auto"/>
              <w:jc w:val="center"/>
              <w:rPr>
                <w:rFonts w:ascii="Times New Roman" w:cs="Times New Roman" w:eastAsia="Times New Roman" w:hAnsi="Times New Roman"/>
                <w:i w:val="1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0EB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i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TA01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0EC">
            <w:pPr>
              <w:spacing w:after="10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HFLLO</w:t>
            </w:r>
          </w:p>
        </w:tc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0ED">
            <w:pPr>
              <w:spacing w:after="10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Help Find Lost Loved Ones</w:t>
            </w:r>
          </w:p>
        </w:tc>
      </w:tr>
    </w:tbl>
    <w:p w:rsidR="00000000" w:rsidDel="00000000" w:rsidP="00000000" w:rsidRDefault="00000000" w:rsidRPr="00000000" w14:paraId="000000EE">
      <w:pPr>
        <w:pStyle w:val="Heading2"/>
        <w:keepLines w:val="0"/>
        <w:numPr>
          <w:ilvl w:val="1"/>
          <w:numId w:val="1"/>
        </w:numPr>
        <w:spacing w:before="120" w:line="360" w:lineRule="auto"/>
        <w:ind w:left="540" w:hanging="540"/>
        <w:rPr>
          <w:rFonts w:ascii="Times New Roman" w:cs="Times New Roman" w:eastAsia="Times New Roman" w:hAnsi="Times New Roman"/>
          <w:b w:val="1"/>
          <w:i w:val="1"/>
          <w:color w:val="000000"/>
        </w:rPr>
      </w:pPr>
      <w:bookmarkStart w:colFirst="0" w:colLast="0" w:name="_heading=h.1t3h5sf" w:id="5"/>
      <w:bookmarkEnd w:id="5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rtl w:val="0"/>
        </w:rPr>
        <w:t xml:space="preserve">References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360" w:lineRule="auto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Applicable references are:</w:t>
      </w:r>
    </w:p>
    <w:p w:rsidR="00000000" w:rsidDel="00000000" w:rsidP="00000000" w:rsidRDefault="00000000" w:rsidRPr="00000000" w14:paraId="000000F0">
      <w:pPr>
        <w:numPr>
          <w:ilvl w:val="0"/>
          <w:numId w:val="2"/>
        </w:numPr>
        <w:tabs>
          <w:tab w:val="left" w:leader="none" w:pos="1080"/>
        </w:tabs>
        <w:spacing w:after="0" w:line="360" w:lineRule="auto"/>
        <w:ind w:left="851" w:right="89" w:hanging="360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C2SE_33_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Proposal_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HFLLO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numPr>
          <w:ilvl w:val="0"/>
          <w:numId w:val="2"/>
        </w:numPr>
        <w:tabs>
          <w:tab w:val="left" w:leader="none" w:pos="1080"/>
        </w:tabs>
        <w:spacing w:after="0" w:line="360" w:lineRule="auto"/>
        <w:ind w:left="851" w:right="89" w:hanging="360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C2SE_33_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User_Story_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HFLLO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numPr>
          <w:ilvl w:val="0"/>
          <w:numId w:val="2"/>
        </w:numPr>
        <w:tabs>
          <w:tab w:val="left" w:leader="none" w:pos="1080"/>
        </w:tabs>
        <w:spacing w:after="0" w:line="360" w:lineRule="auto"/>
        <w:ind w:left="851" w:right="89" w:hanging="360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C2SE_33_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Product_Backlog_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HFLLO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numPr>
          <w:ilvl w:val="0"/>
          <w:numId w:val="2"/>
        </w:numPr>
        <w:tabs>
          <w:tab w:val="left" w:leader="none" w:pos="1080"/>
        </w:tabs>
        <w:spacing w:after="0" w:line="360" w:lineRule="auto"/>
        <w:ind w:left="851" w:right="89" w:hanging="360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C2SE_33_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Project_Plan_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HFLLO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pStyle w:val="Heading1"/>
        <w:keepLines w:val="0"/>
        <w:numPr>
          <w:ilvl w:val="0"/>
          <w:numId w:val="1"/>
        </w:numPr>
        <w:spacing w:before="120" w:line="360" w:lineRule="auto"/>
        <w:ind w:left="360" w:hanging="360"/>
        <w:rPr>
          <w:rFonts w:ascii="Times New Roman" w:cs="Times New Roman" w:eastAsia="Times New Roman" w:hAnsi="Times New Roman"/>
          <w:b w:val="1"/>
          <w:color w:val="000000"/>
          <w:sz w:val="26"/>
          <w:szCs w:val="26"/>
        </w:rPr>
      </w:pPr>
      <w:bookmarkStart w:colFirst="0" w:colLast="0" w:name="_heading=h.4d34og8" w:id="6"/>
      <w:bookmarkEnd w:id="6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6"/>
          <w:szCs w:val="26"/>
          <w:rtl w:val="0"/>
        </w:rPr>
        <w:t xml:space="preserve">Target Test Areas</w:t>
      </w:r>
    </w:p>
    <w:p w:rsidR="00000000" w:rsidDel="00000000" w:rsidP="00000000" w:rsidRDefault="00000000" w:rsidRPr="00000000" w14:paraId="000000F5">
      <w:pPr>
        <w:numPr>
          <w:ilvl w:val="0"/>
          <w:numId w:val="10"/>
        </w:numPr>
        <w:tabs>
          <w:tab w:val="left" w:leader="none" w:pos="851"/>
        </w:tabs>
        <w:spacing w:after="0" w:line="360" w:lineRule="auto"/>
        <w:ind w:left="851" w:right="60" w:hanging="360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GUI Testing</w:t>
      </w:r>
    </w:p>
    <w:p w:rsidR="00000000" w:rsidDel="00000000" w:rsidP="00000000" w:rsidRDefault="00000000" w:rsidRPr="00000000" w14:paraId="000000F6">
      <w:pPr>
        <w:numPr>
          <w:ilvl w:val="0"/>
          <w:numId w:val="10"/>
        </w:numPr>
        <w:tabs>
          <w:tab w:val="left" w:leader="none" w:pos="851"/>
        </w:tabs>
        <w:spacing w:after="0" w:line="360" w:lineRule="auto"/>
        <w:ind w:left="851" w:right="60" w:hanging="360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Functional Testing</w:t>
      </w:r>
    </w:p>
    <w:p w:rsidR="00000000" w:rsidDel="00000000" w:rsidP="00000000" w:rsidRDefault="00000000" w:rsidRPr="00000000" w14:paraId="000000F7">
      <w:pPr>
        <w:numPr>
          <w:ilvl w:val="0"/>
          <w:numId w:val="10"/>
        </w:numPr>
        <w:tabs>
          <w:tab w:val="left" w:leader="none" w:pos="851"/>
        </w:tabs>
        <w:spacing w:after="0" w:line="360" w:lineRule="auto"/>
        <w:ind w:left="851" w:right="60" w:hanging="360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System Testing</w:t>
      </w:r>
    </w:p>
    <w:p w:rsidR="00000000" w:rsidDel="00000000" w:rsidP="00000000" w:rsidRDefault="00000000" w:rsidRPr="00000000" w14:paraId="000000F8">
      <w:pPr>
        <w:numPr>
          <w:ilvl w:val="0"/>
          <w:numId w:val="10"/>
        </w:numPr>
        <w:tabs>
          <w:tab w:val="left" w:leader="none" w:pos="851"/>
        </w:tabs>
        <w:spacing w:after="0" w:line="360" w:lineRule="auto"/>
        <w:ind w:left="851" w:right="60" w:hanging="360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Acceptance Testing    </w:t>
      </w:r>
    </w:p>
    <w:p w:rsidR="00000000" w:rsidDel="00000000" w:rsidP="00000000" w:rsidRDefault="00000000" w:rsidRPr="00000000" w14:paraId="000000F9">
      <w:pPr>
        <w:pStyle w:val="Heading1"/>
        <w:keepLines w:val="0"/>
        <w:numPr>
          <w:ilvl w:val="0"/>
          <w:numId w:val="1"/>
        </w:numPr>
        <w:spacing w:before="120" w:line="360" w:lineRule="auto"/>
        <w:ind w:left="360" w:hanging="360"/>
        <w:rPr>
          <w:rFonts w:ascii="Times New Roman" w:cs="Times New Roman" w:eastAsia="Times New Roman" w:hAnsi="Times New Roman"/>
          <w:b w:val="1"/>
          <w:color w:val="000000"/>
          <w:sz w:val="26"/>
          <w:szCs w:val="26"/>
        </w:rPr>
      </w:pPr>
      <w:bookmarkStart w:colFirst="0" w:colLast="0" w:name="_heading=h.2s8eyo1" w:id="7"/>
      <w:bookmarkEnd w:id="7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6"/>
          <w:szCs w:val="26"/>
          <w:rtl w:val="0"/>
        </w:rPr>
        <w:t xml:space="preserve">Test Specification</w:t>
      </w:r>
    </w:p>
    <w:p w:rsidR="00000000" w:rsidDel="00000000" w:rsidP="00000000" w:rsidRDefault="00000000" w:rsidRPr="00000000" w14:paraId="000000FA">
      <w:pPr>
        <w:pStyle w:val="Heading2"/>
        <w:keepLines w:val="0"/>
        <w:numPr>
          <w:ilvl w:val="1"/>
          <w:numId w:val="1"/>
        </w:numPr>
        <w:spacing w:before="120" w:line="360" w:lineRule="auto"/>
        <w:ind w:left="540" w:hanging="540"/>
        <w:rPr>
          <w:rFonts w:ascii="Times New Roman" w:cs="Times New Roman" w:eastAsia="Times New Roman" w:hAnsi="Times New Roman"/>
          <w:b w:val="1"/>
          <w:color w:val="000000"/>
        </w:rPr>
      </w:pPr>
      <w:bookmarkStart w:colFirst="0" w:colLast="0" w:name="_heading=h.17dp8vu" w:id="8"/>
      <w:bookmarkEnd w:id="8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rtl w:val="0"/>
        </w:rPr>
        <w:t xml:space="preserve"> Features to be tested</w:t>
      </w:r>
    </w:p>
    <w:p w:rsidR="00000000" w:rsidDel="00000000" w:rsidP="00000000" w:rsidRDefault="00000000" w:rsidRPr="00000000" w14:paraId="000000FB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360" w:lineRule="auto"/>
        <w:ind w:left="851" w:hanging="360"/>
        <w:rPr>
          <w:rFonts w:ascii="Times New Roman" w:cs="Times New Roman" w:eastAsia="Times New Roman" w:hAnsi="Times New Roman"/>
          <w:color w:val="0d0d0d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[FE] UI for the home Page</w:t>
      </w:r>
    </w:p>
    <w:p w:rsidR="00000000" w:rsidDel="00000000" w:rsidP="00000000" w:rsidRDefault="00000000" w:rsidRPr="00000000" w14:paraId="000000FC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360" w:lineRule="auto"/>
        <w:ind w:left="851" w:hanging="360"/>
        <w:rPr>
          <w:rFonts w:ascii="Times New Roman" w:cs="Times New Roman" w:eastAsia="Times New Roman" w:hAnsi="Times New Roman"/>
          <w:color w:val="0d0d0d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[FE] UI for show post list </w:t>
      </w:r>
    </w:p>
    <w:p w:rsidR="00000000" w:rsidDel="00000000" w:rsidP="00000000" w:rsidRDefault="00000000" w:rsidRPr="00000000" w14:paraId="000000FD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360" w:lineRule="auto"/>
        <w:ind w:left="851" w:hanging="360"/>
        <w:rPr>
          <w:rFonts w:ascii="Times New Roman" w:cs="Times New Roman" w:eastAsia="Times New Roman" w:hAnsi="Times New Roman"/>
          <w:color w:val="0d0d0d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[BE] Show post list </w:t>
      </w:r>
    </w:p>
    <w:p w:rsidR="00000000" w:rsidDel="00000000" w:rsidP="00000000" w:rsidRDefault="00000000" w:rsidRPr="00000000" w14:paraId="000000FE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360" w:lineRule="auto"/>
        <w:ind w:left="851" w:hanging="360"/>
        <w:rPr>
          <w:rFonts w:ascii="Times New Roman" w:cs="Times New Roman" w:eastAsia="Times New Roman" w:hAnsi="Times New Roman"/>
          <w:color w:val="0d0d0d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[FE] UI for show news list</w:t>
      </w:r>
    </w:p>
    <w:p w:rsidR="00000000" w:rsidDel="00000000" w:rsidP="00000000" w:rsidRDefault="00000000" w:rsidRPr="00000000" w14:paraId="000000FF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360" w:lineRule="auto"/>
        <w:ind w:left="851" w:hanging="360"/>
        <w:rPr>
          <w:rFonts w:ascii="Times New Roman" w:cs="Times New Roman" w:eastAsia="Times New Roman" w:hAnsi="Times New Roman"/>
          <w:color w:val="0d0d0d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[BE] Show news list</w:t>
      </w:r>
    </w:p>
    <w:p w:rsidR="00000000" w:rsidDel="00000000" w:rsidP="00000000" w:rsidRDefault="00000000" w:rsidRPr="00000000" w14:paraId="00000100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360" w:lineRule="auto"/>
        <w:ind w:left="851" w:hanging="360"/>
        <w:rPr>
          <w:rFonts w:ascii="Times New Roman" w:cs="Times New Roman" w:eastAsia="Times New Roman" w:hAnsi="Times New Roman"/>
          <w:color w:val="0d0d0d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[FE] UI for comment</w:t>
      </w:r>
    </w:p>
    <w:p w:rsidR="00000000" w:rsidDel="00000000" w:rsidP="00000000" w:rsidRDefault="00000000" w:rsidRPr="00000000" w14:paraId="00000101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360" w:lineRule="auto"/>
        <w:ind w:left="851" w:hanging="360"/>
        <w:rPr>
          <w:rFonts w:ascii="Times New Roman" w:cs="Times New Roman" w:eastAsia="Times New Roman" w:hAnsi="Times New Roman"/>
          <w:color w:val="0d0d0d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[BE] Comment</w:t>
      </w:r>
    </w:p>
    <w:p w:rsidR="00000000" w:rsidDel="00000000" w:rsidP="00000000" w:rsidRDefault="00000000" w:rsidRPr="00000000" w14:paraId="00000102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360" w:lineRule="auto"/>
        <w:ind w:left="851" w:hanging="360"/>
        <w:rPr>
          <w:rFonts w:ascii="Times New Roman" w:cs="Times New Roman" w:eastAsia="Times New Roman" w:hAnsi="Times New Roman"/>
          <w:color w:val="0d0d0d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[FE] UI for CRUD post</w:t>
      </w:r>
    </w:p>
    <w:p w:rsidR="00000000" w:rsidDel="00000000" w:rsidP="00000000" w:rsidRDefault="00000000" w:rsidRPr="00000000" w14:paraId="00000103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360" w:lineRule="auto"/>
        <w:ind w:left="851" w:hanging="360"/>
        <w:rPr>
          <w:rFonts w:ascii="Times New Roman" w:cs="Times New Roman" w:eastAsia="Times New Roman" w:hAnsi="Times New Roman"/>
          <w:color w:val="0d0d0d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[BE] CRUD post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pStyle w:val="Heading2"/>
        <w:keepLines w:val="0"/>
        <w:numPr>
          <w:ilvl w:val="1"/>
          <w:numId w:val="1"/>
        </w:numPr>
        <w:spacing w:before="120" w:line="360" w:lineRule="auto"/>
        <w:ind w:left="540" w:hanging="540"/>
        <w:rPr>
          <w:rFonts w:ascii="Times New Roman" w:cs="Times New Roman" w:eastAsia="Times New Roman" w:hAnsi="Times New Roman"/>
          <w:b w:val="1"/>
          <w:i w:val="1"/>
          <w:color w:val="000000"/>
        </w:rPr>
      </w:pPr>
      <w:bookmarkStart w:colFirst="0" w:colLast="0" w:name="_heading=h.3rdcrjn" w:id="9"/>
      <w:bookmarkEnd w:id="9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rtl w:val="0"/>
        </w:rPr>
        <w:t xml:space="preserve">Feature not to be tested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851"/>
        </w:tabs>
        <w:spacing w:after="0" w:line="360" w:lineRule="auto"/>
        <w:ind w:left="-284" w:firstLine="0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ab/>
        <w:t xml:space="preserve">Not Applicable as all features will be tested.</w:t>
      </w:r>
    </w:p>
    <w:p w:rsidR="00000000" w:rsidDel="00000000" w:rsidP="00000000" w:rsidRDefault="00000000" w:rsidRPr="00000000" w14:paraId="00000106">
      <w:pPr>
        <w:pStyle w:val="Heading2"/>
        <w:keepLines w:val="0"/>
        <w:numPr>
          <w:ilvl w:val="1"/>
          <w:numId w:val="1"/>
        </w:numPr>
        <w:spacing w:before="120" w:line="360" w:lineRule="auto"/>
        <w:ind w:left="540" w:hanging="540"/>
        <w:rPr>
          <w:rFonts w:ascii="Times New Roman" w:cs="Times New Roman" w:eastAsia="Times New Roman" w:hAnsi="Times New Roman"/>
          <w:b w:val="1"/>
          <w:color w:val="000000"/>
        </w:rPr>
      </w:pPr>
      <w:bookmarkStart w:colFirst="0" w:colLast="0" w:name="_heading=h.26in1rg" w:id="10"/>
      <w:bookmarkEnd w:id="10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rtl w:val="0"/>
        </w:rPr>
        <w:t xml:space="preserve">Test Deliverables:</w:t>
      </w:r>
    </w:p>
    <w:p w:rsidR="00000000" w:rsidDel="00000000" w:rsidP="00000000" w:rsidRDefault="00000000" w:rsidRPr="00000000" w14:paraId="00000107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1170"/>
        </w:tabs>
        <w:spacing w:after="0" w:line="360" w:lineRule="auto"/>
        <w:ind w:left="851" w:hanging="360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Test Plan Document.</w:t>
      </w:r>
    </w:p>
    <w:p w:rsidR="00000000" w:rsidDel="00000000" w:rsidP="00000000" w:rsidRDefault="00000000" w:rsidRPr="00000000" w14:paraId="00000108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1170"/>
        </w:tabs>
        <w:spacing w:after="0" w:line="360" w:lineRule="auto"/>
        <w:ind w:left="851" w:hanging="360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Test Case Document.</w:t>
      </w:r>
    </w:p>
    <w:p w:rsidR="00000000" w:rsidDel="00000000" w:rsidP="00000000" w:rsidRDefault="00000000" w:rsidRPr="00000000" w14:paraId="00000109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1170"/>
        </w:tabs>
        <w:spacing w:after="0" w:line="360" w:lineRule="auto"/>
        <w:ind w:left="851" w:hanging="360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Test Summary Report.</w:t>
      </w:r>
    </w:p>
    <w:p w:rsidR="00000000" w:rsidDel="00000000" w:rsidP="00000000" w:rsidRDefault="00000000" w:rsidRPr="00000000" w14:paraId="0000010A">
      <w:pPr>
        <w:pStyle w:val="Heading1"/>
        <w:keepLines w:val="0"/>
        <w:numPr>
          <w:ilvl w:val="0"/>
          <w:numId w:val="1"/>
        </w:numPr>
        <w:spacing w:before="120" w:line="360" w:lineRule="auto"/>
        <w:ind w:left="360" w:hanging="360"/>
        <w:rPr>
          <w:rFonts w:ascii="Times New Roman" w:cs="Times New Roman" w:eastAsia="Times New Roman" w:hAnsi="Times New Roman"/>
          <w:b w:val="1"/>
          <w:color w:val="000000"/>
          <w:sz w:val="26"/>
          <w:szCs w:val="26"/>
        </w:rPr>
      </w:pPr>
      <w:bookmarkStart w:colFirst="0" w:colLast="0" w:name="_heading=h.lnxbz9" w:id="11"/>
      <w:bookmarkEnd w:id="11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6"/>
          <w:szCs w:val="26"/>
          <w:rtl w:val="0"/>
        </w:rPr>
        <w:t xml:space="preserve">Test Schedule</w:t>
      </w:r>
      <w:r w:rsidDel="00000000" w:rsidR="00000000" w:rsidRPr="00000000">
        <w:rPr>
          <w:rtl w:val="0"/>
        </w:rPr>
      </w:r>
    </w:p>
    <w:tbl>
      <w:tblPr>
        <w:tblStyle w:val="Table6"/>
        <w:tblW w:w="9555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735"/>
        <w:gridCol w:w="2880"/>
        <w:gridCol w:w="1470"/>
        <w:gridCol w:w="1470"/>
        <w:gridCol w:w="885"/>
        <w:gridCol w:w="2115"/>
        <w:tblGridChange w:id="0">
          <w:tblGrid>
            <w:gridCol w:w="735"/>
            <w:gridCol w:w="2880"/>
            <w:gridCol w:w="1470"/>
            <w:gridCol w:w="1470"/>
            <w:gridCol w:w="885"/>
            <w:gridCol w:w="2115"/>
          </w:tblGrid>
        </w:tblGridChange>
      </w:tblGrid>
      <w:tr>
        <w:trPr>
          <w:cantSplit w:val="0"/>
          <w:trHeight w:val="2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0B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b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6"/>
                <w:szCs w:val="26"/>
                <w:rtl w:val="0"/>
              </w:rPr>
              <w:t xml:space="preserve">No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0C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b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6"/>
                <w:szCs w:val="26"/>
                <w:rtl w:val="0"/>
              </w:rPr>
              <w:t xml:space="preserve">Task Name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0D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b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6"/>
                <w:szCs w:val="26"/>
                <w:rtl w:val="0"/>
              </w:rPr>
              <w:t xml:space="preserve">Start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0E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b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6"/>
                <w:szCs w:val="26"/>
                <w:rtl w:val="0"/>
              </w:rPr>
              <w:t xml:space="preserve">Finish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0F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b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6"/>
                <w:szCs w:val="26"/>
                <w:rtl w:val="0"/>
              </w:rPr>
              <w:t xml:space="preserve">Duration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10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b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6"/>
                <w:szCs w:val="26"/>
                <w:rtl w:val="0"/>
              </w:rPr>
              <w:t xml:space="preserve">Resource</w:t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11">
            <w:pPr>
              <w:spacing w:line="360" w:lineRule="auto"/>
              <w:rPr>
                <w:rFonts w:ascii="Times New Roman" w:cs="Times New Roman" w:eastAsia="Times New Roman" w:hAnsi="Times New Roman"/>
                <w:b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6"/>
                <w:szCs w:val="26"/>
                <w:rtl w:val="0"/>
              </w:rPr>
              <w:t xml:space="preserve">1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12">
            <w:pPr>
              <w:spacing w:line="360" w:lineRule="auto"/>
              <w:rPr>
                <w:rFonts w:ascii="Times New Roman" w:cs="Times New Roman" w:eastAsia="Times New Roman" w:hAnsi="Times New Roman"/>
                <w:b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6"/>
                <w:szCs w:val="26"/>
                <w:rtl w:val="0"/>
              </w:rPr>
              <w:t xml:space="preserve">Sprint 1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13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b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d0d0d"/>
                <w:sz w:val="26"/>
                <w:szCs w:val="26"/>
                <w:rtl w:val="0"/>
              </w:rPr>
              <w:t xml:space="preserve">13/03/2023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14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b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d0d0d"/>
                <w:sz w:val="26"/>
                <w:szCs w:val="26"/>
                <w:rtl w:val="0"/>
              </w:rPr>
              <w:t xml:space="preserve">27/03/2023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15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b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6"/>
                <w:szCs w:val="26"/>
                <w:rtl w:val="0"/>
              </w:rPr>
              <w:t xml:space="preserve">42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16">
            <w:pPr>
              <w:spacing w:line="360" w:lineRule="auto"/>
              <w:ind w:right="-106"/>
              <w:jc w:val="center"/>
              <w:rPr>
                <w:rFonts w:ascii="Times New Roman" w:cs="Times New Roman" w:eastAsia="Times New Roman" w:hAnsi="Times New Roman"/>
                <w:b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6"/>
                <w:szCs w:val="26"/>
                <w:rtl w:val="0"/>
              </w:rPr>
              <w:t xml:space="preserve">All member</w:t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17">
            <w:pPr>
              <w:spacing w:line="360" w:lineRule="auto"/>
              <w:rPr>
                <w:rFonts w:ascii="Times New Roman" w:cs="Times New Roman" w:eastAsia="Times New Roman" w:hAnsi="Times New Roman"/>
                <w:b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6"/>
                <w:szCs w:val="26"/>
                <w:rtl w:val="0"/>
              </w:rPr>
              <w:t xml:space="preserve">1.1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18">
            <w:pPr>
              <w:spacing w:line="360" w:lineRule="auto"/>
              <w:rPr>
                <w:rFonts w:ascii="Times New Roman" w:cs="Times New Roman" w:eastAsia="Times New Roman" w:hAnsi="Times New Roman"/>
                <w:b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6"/>
                <w:szCs w:val="26"/>
                <w:rtl w:val="0"/>
              </w:rPr>
              <w:t xml:space="preserve">Design Test Case</w:t>
            </w:r>
          </w:p>
        </w:tc>
        <w:tc>
          <w:tcPr>
            <w:tcBorders>
              <w:bottom w:color="000000" w:space="0" w:sz="8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19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d0d0d"/>
                <w:sz w:val="26"/>
                <w:szCs w:val="26"/>
                <w:rtl w:val="0"/>
              </w:rPr>
              <w:t xml:space="preserve">13/03/2023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1A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d0d0d"/>
                <w:sz w:val="26"/>
                <w:szCs w:val="26"/>
                <w:rtl w:val="0"/>
              </w:rPr>
              <w:t xml:space="preserve">14/03/2023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1B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b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6"/>
                <w:szCs w:val="26"/>
                <w:rtl w:val="0"/>
              </w:rPr>
              <w:t xml:space="preserve">10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1C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b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6"/>
                <w:szCs w:val="26"/>
                <w:rtl w:val="0"/>
              </w:rPr>
              <w:t xml:space="preserve">Vinh</w:t>
            </w:r>
          </w:p>
        </w:tc>
      </w:tr>
      <w:tr>
        <w:trPr>
          <w:cantSplit w:val="0"/>
          <w:trHeight w:val="896.923828125" w:hRule="atLeast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1D">
            <w:pPr>
              <w:spacing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8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1E">
            <w:pPr>
              <w:spacing w:line="360" w:lineRule="auto"/>
              <w:ind w:left="0" w:firstLine="0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[FE] UI for the home Page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1F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d0d0d"/>
                <w:sz w:val="26"/>
                <w:szCs w:val="26"/>
                <w:rtl w:val="0"/>
              </w:rPr>
              <w:t xml:space="preserve">15/03/2023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20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d0d0d"/>
                <w:sz w:val="26"/>
                <w:szCs w:val="26"/>
                <w:rtl w:val="0"/>
              </w:rPr>
              <w:t xml:space="preserve">17/03/2023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widowControl w:val="0"/>
              <w:ind w:left="160" w:hanging="20"/>
              <w:jc w:val="center"/>
              <w:rPr>
                <w:rFonts w:ascii="Times New Roman" w:cs="Times New Roman" w:eastAsia="Times New Roman" w:hAnsi="Times New Roman"/>
                <w:color w:val="000009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9"/>
                <w:sz w:val="26"/>
                <w:szCs w:val="26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22">
            <w:pPr>
              <w:widowControl w:val="0"/>
              <w:spacing w:after="80" w:before="80" w:lineRule="auto"/>
              <w:ind w:left="160" w:hanging="20"/>
              <w:jc w:val="center"/>
              <w:rPr>
                <w:rFonts w:ascii="Times New Roman" w:cs="Times New Roman" w:eastAsia="Times New Roman" w:hAnsi="Times New Roman"/>
                <w:color w:val="000009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9"/>
                <w:sz w:val="26"/>
                <w:szCs w:val="26"/>
                <w:rtl w:val="0"/>
              </w:rPr>
              <w:t xml:space="preserve">1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23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highlight w:val="white"/>
                <w:rtl w:val="0"/>
              </w:rPr>
              <w:t xml:space="preserve">Thien,Vinh,Nhan,Van Vu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96.923828125" w:hRule="atLeast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24">
            <w:pPr>
              <w:spacing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8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25">
            <w:pPr>
              <w:spacing w:line="360" w:lineRule="auto"/>
              <w:ind w:left="0" w:firstLine="0"/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[FE] UI for show post list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26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d0d0d"/>
                <w:sz w:val="26"/>
                <w:szCs w:val="26"/>
                <w:rtl w:val="0"/>
              </w:rPr>
              <w:t xml:space="preserve">15/03/2023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27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d0d0d"/>
                <w:sz w:val="26"/>
                <w:szCs w:val="26"/>
                <w:rtl w:val="0"/>
              </w:rPr>
              <w:t xml:space="preserve">17/03/2023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widowControl w:val="0"/>
              <w:ind w:left="160" w:hanging="20"/>
              <w:jc w:val="center"/>
              <w:rPr>
                <w:rFonts w:ascii="Times New Roman" w:cs="Times New Roman" w:eastAsia="Times New Roman" w:hAnsi="Times New Roman"/>
                <w:color w:val="000009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9"/>
                <w:sz w:val="26"/>
                <w:szCs w:val="26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29">
            <w:pPr>
              <w:widowControl w:val="0"/>
              <w:spacing w:after="80" w:before="80" w:lineRule="auto"/>
              <w:ind w:left="160" w:hanging="20"/>
              <w:jc w:val="center"/>
              <w:rPr>
                <w:rFonts w:ascii="Times New Roman" w:cs="Times New Roman" w:eastAsia="Times New Roman" w:hAnsi="Times New Roman"/>
                <w:color w:val="000009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9"/>
                <w:sz w:val="26"/>
                <w:szCs w:val="26"/>
                <w:rtl w:val="0"/>
              </w:rPr>
              <w:t xml:space="preserve">1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2A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d0d0d"/>
                <w:sz w:val="26"/>
                <w:szCs w:val="26"/>
                <w:rtl w:val="0"/>
              </w:rPr>
              <w:t xml:space="preserve">Thien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96.923828125" w:hRule="atLeast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2B">
            <w:pPr>
              <w:spacing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8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2C">
            <w:pPr>
              <w:spacing w:line="360" w:lineRule="auto"/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d0d0d"/>
                <w:sz w:val="26"/>
                <w:szCs w:val="26"/>
                <w:rtl w:val="0"/>
              </w:rPr>
              <w:t xml:space="preserve">[BE] Show post list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2D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d0d0d"/>
                <w:sz w:val="26"/>
                <w:szCs w:val="26"/>
                <w:rtl w:val="0"/>
              </w:rPr>
              <w:t xml:space="preserve">15/03/2023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2E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d0d0d"/>
                <w:sz w:val="26"/>
                <w:szCs w:val="26"/>
                <w:rtl w:val="0"/>
              </w:rPr>
              <w:t xml:space="preserve">15/03/2023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widowControl w:val="0"/>
              <w:ind w:left="160" w:hanging="20"/>
              <w:jc w:val="center"/>
              <w:rPr>
                <w:rFonts w:ascii="Times New Roman" w:cs="Times New Roman" w:eastAsia="Times New Roman" w:hAnsi="Times New Roman"/>
                <w:color w:val="000009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9"/>
                <w:sz w:val="26"/>
                <w:szCs w:val="26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30">
            <w:pPr>
              <w:widowControl w:val="0"/>
              <w:ind w:left="160" w:hanging="20"/>
              <w:jc w:val="center"/>
              <w:rPr>
                <w:rFonts w:ascii="Times New Roman" w:cs="Times New Roman" w:eastAsia="Times New Roman" w:hAnsi="Times New Roman"/>
                <w:color w:val="000009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9"/>
                <w:sz w:val="26"/>
                <w:szCs w:val="26"/>
                <w:rtl w:val="0"/>
              </w:rPr>
              <w:t xml:space="preserve">2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31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d0d0d"/>
                <w:sz w:val="26"/>
                <w:szCs w:val="26"/>
                <w:rtl w:val="0"/>
              </w:rPr>
              <w:t xml:space="preserve">Vu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96.923828125" w:hRule="atLeast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32">
            <w:pPr>
              <w:spacing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8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33">
            <w:pPr>
              <w:spacing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[FE] UI for show news list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34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d0d0d"/>
                <w:sz w:val="26"/>
                <w:szCs w:val="26"/>
                <w:rtl w:val="0"/>
              </w:rPr>
              <w:t xml:space="preserve">17/03/2023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35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d0d0d"/>
                <w:sz w:val="26"/>
                <w:szCs w:val="26"/>
                <w:rtl w:val="0"/>
              </w:rPr>
              <w:t xml:space="preserve">19/03/2023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widowControl w:val="0"/>
              <w:ind w:left="160" w:hanging="20"/>
              <w:jc w:val="center"/>
              <w:rPr>
                <w:rFonts w:ascii="Times New Roman" w:cs="Times New Roman" w:eastAsia="Times New Roman" w:hAnsi="Times New Roman"/>
                <w:color w:val="000009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9"/>
                <w:sz w:val="26"/>
                <w:szCs w:val="26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37">
            <w:pPr>
              <w:widowControl w:val="0"/>
              <w:ind w:left="160" w:hanging="20"/>
              <w:jc w:val="center"/>
              <w:rPr>
                <w:rFonts w:ascii="Times New Roman" w:cs="Times New Roman" w:eastAsia="Times New Roman" w:hAnsi="Times New Roman"/>
                <w:color w:val="000009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9"/>
                <w:sz w:val="26"/>
                <w:szCs w:val="26"/>
                <w:rtl w:val="0"/>
              </w:rPr>
              <w:t xml:space="preserve">1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38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d0d0d"/>
                <w:sz w:val="26"/>
                <w:szCs w:val="26"/>
                <w:rtl w:val="0"/>
              </w:rPr>
              <w:t xml:space="preserve">Nhan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96.923828125" w:hRule="atLeast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39">
            <w:pPr>
              <w:spacing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8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3A">
            <w:pPr>
              <w:spacing w:line="360" w:lineRule="auto"/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d0d0d"/>
                <w:sz w:val="26"/>
                <w:szCs w:val="26"/>
                <w:rtl w:val="0"/>
              </w:rPr>
              <w:t xml:space="preserve">[BE] Show news list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3B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d0d0d"/>
                <w:sz w:val="26"/>
                <w:szCs w:val="26"/>
                <w:rtl w:val="0"/>
              </w:rPr>
              <w:t xml:space="preserve">17/03/2023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3C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d0d0d"/>
                <w:sz w:val="26"/>
                <w:szCs w:val="26"/>
                <w:rtl w:val="0"/>
              </w:rPr>
              <w:t xml:space="preserve">19/03/2023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widowControl w:val="0"/>
              <w:ind w:left="160" w:hanging="20"/>
              <w:jc w:val="center"/>
              <w:rPr>
                <w:rFonts w:ascii="Times New Roman" w:cs="Times New Roman" w:eastAsia="Times New Roman" w:hAnsi="Times New Roman"/>
                <w:color w:val="000009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9"/>
                <w:sz w:val="26"/>
                <w:szCs w:val="26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3E">
            <w:pPr>
              <w:widowControl w:val="0"/>
              <w:ind w:left="160" w:hanging="20"/>
              <w:jc w:val="center"/>
              <w:rPr>
                <w:rFonts w:ascii="Times New Roman" w:cs="Times New Roman" w:eastAsia="Times New Roman" w:hAnsi="Times New Roman"/>
                <w:color w:val="000009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9"/>
                <w:sz w:val="26"/>
                <w:szCs w:val="26"/>
                <w:rtl w:val="0"/>
              </w:rPr>
              <w:t xml:space="preserve">1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3F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d0d0d"/>
                <w:sz w:val="26"/>
                <w:szCs w:val="26"/>
                <w:rtl w:val="0"/>
              </w:rPr>
              <w:t xml:space="preserve">Vu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96.923828125" w:hRule="atLeast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40">
            <w:pPr>
              <w:spacing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8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41">
            <w:pPr>
              <w:spacing w:line="360" w:lineRule="auto"/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d0d0d"/>
                <w:sz w:val="26"/>
                <w:szCs w:val="26"/>
                <w:rtl w:val="0"/>
              </w:rPr>
              <w:t xml:space="preserve">[FE] UI for comment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42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d0d0d"/>
                <w:sz w:val="26"/>
                <w:szCs w:val="26"/>
                <w:rtl w:val="0"/>
              </w:rPr>
              <w:t xml:space="preserve">17/03/2023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43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d0d0d"/>
                <w:sz w:val="26"/>
                <w:szCs w:val="26"/>
                <w:rtl w:val="0"/>
              </w:rPr>
              <w:t xml:space="preserve">19/03/2023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widowControl w:val="0"/>
              <w:ind w:left="160" w:hanging="20"/>
              <w:jc w:val="center"/>
              <w:rPr>
                <w:rFonts w:ascii="Times New Roman" w:cs="Times New Roman" w:eastAsia="Times New Roman" w:hAnsi="Times New Roman"/>
                <w:color w:val="000009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9"/>
                <w:sz w:val="26"/>
                <w:szCs w:val="26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45">
            <w:pPr>
              <w:widowControl w:val="0"/>
              <w:ind w:left="160" w:hanging="20"/>
              <w:jc w:val="center"/>
              <w:rPr>
                <w:rFonts w:ascii="Times New Roman" w:cs="Times New Roman" w:eastAsia="Times New Roman" w:hAnsi="Times New Roman"/>
                <w:color w:val="000009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9"/>
                <w:sz w:val="26"/>
                <w:szCs w:val="26"/>
                <w:rtl w:val="0"/>
              </w:rPr>
              <w:t xml:space="preserve">1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46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highlight w:val="white"/>
                <w:rtl w:val="0"/>
              </w:rPr>
              <w:t xml:space="preserve">Thien,Vinh,Nhan,Van Vu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96.923828125" w:hRule="atLeast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47">
            <w:pPr>
              <w:spacing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8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48">
            <w:pPr>
              <w:spacing w:line="360" w:lineRule="auto"/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d0d0d"/>
                <w:sz w:val="26"/>
                <w:szCs w:val="26"/>
                <w:rtl w:val="0"/>
              </w:rPr>
              <w:t xml:space="preserve">[BE] Comment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49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d0d0d"/>
                <w:sz w:val="26"/>
                <w:szCs w:val="26"/>
                <w:rtl w:val="0"/>
              </w:rPr>
              <w:t xml:space="preserve">19/03/2023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4A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d0d0d"/>
                <w:sz w:val="26"/>
                <w:szCs w:val="26"/>
                <w:rtl w:val="0"/>
              </w:rPr>
              <w:t xml:space="preserve">22/03/2023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widowControl w:val="0"/>
              <w:ind w:left="160" w:hanging="20"/>
              <w:jc w:val="center"/>
              <w:rPr>
                <w:rFonts w:ascii="Times New Roman" w:cs="Times New Roman" w:eastAsia="Times New Roman" w:hAnsi="Times New Roman"/>
                <w:color w:val="000009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9"/>
                <w:sz w:val="26"/>
                <w:szCs w:val="26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4C">
            <w:pPr>
              <w:widowControl w:val="0"/>
              <w:ind w:left="160" w:hanging="20"/>
              <w:jc w:val="center"/>
              <w:rPr>
                <w:rFonts w:ascii="Times New Roman" w:cs="Times New Roman" w:eastAsia="Times New Roman" w:hAnsi="Times New Roman"/>
                <w:color w:val="000009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9"/>
                <w:sz w:val="26"/>
                <w:szCs w:val="26"/>
                <w:rtl w:val="0"/>
              </w:rPr>
              <w:t xml:space="preserve">1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4D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d0d0d"/>
                <w:sz w:val="26"/>
                <w:szCs w:val="26"/>
                <w:rtl w:val="0"/>
              </w:rPr>
              <w:t xml:space="preserve">Vu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96.923828125" w:hRule="atLeast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4E">
            <w:pPr>
              <w:spacing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8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4F">
            <w:pPr>
              <w:spacing w:line="360" w:lineRule="auto"/>
              <w:rPr>
                <w:rFonts w:ascii="Times New Roman" w:cs="Times New Roman" w:eastAsia="Times New Roman" w:hAnsi="Times New Roman"/>
                <w:color w:val="0d0d0d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d0d0d"/>
                <w:sz w:val="26"/>
                <w:szCs w:val="26"/>
                <w:rtl w:val="0"/>
              </w:rPr>
              <w:t xml:space="preserve">[FE] UI for CRUD post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50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d0d0d"/>
                <w:sz w:val="26"/>
                <w:szCs w:val="26"/>
                <w:rtl w:val="0"/>
              </w:rPr>
              <w:t xml:space="preserve">19/03/2023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51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d0d0d"/>
                <w:sz w:val="26"/>
                <w:szCs w:val="26"/>
                <w:rtl w:val="0"/>
              </w:rPr>
              <w:t xml:space="preserve">22/03/2023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widowControl w:val="0"/>
              <w:ind w:left="160" w:hanging="20"/>
              <w:jc w:val="center"/>
              <w:rPr>
                <w:rFonts w:ascii="Times New Roman" w:cs="Times New Roman" w:eastAsia="Times New Roman" w:hAnsi="Times New Roman"/>
                <w:color w:val="000009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9"/>
                <w:sz w:val="26"/>
                <w:szCs w:val="26"/>
                <w:rtl w:val="0"/>
              </w:rPr>
              <w:t xml:space="preserve">1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53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highlight w:val="white"/>
                <w:rtl w:val="0"/>
              </w:rPr>
              <w:t xml:space="preserve">Thien,Vinh,Nhan,Van Vu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96.923828125" w:hRule="atLeast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54">
            <w:pPr>
              <w:spacing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8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55">
            <w:pPr>
              <w:spacing w:line="360" w:lineRule="auto"/>
              <w:rPr>
                <w:rFonts w:ascii="Times New Roman" w:cs="Times New Roman" w:eastAsia="Times New Roman" w:hAnsi="Times New Roman"/>
                <w:color w:val="0d0d0d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d0d0d"/>
                <w:sz w:val="26"/>
                <w:szCs w:val="26"/>
                <w:rtl w:val="0"/>
              </w:rPr>
              <w:t xml:space="preserve">[BE] CRUD post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56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d0d0d"/>
                <w:sz w:val="26"/>
                <w:szCs w:val="26"/>
                <w:rtl w:val="0"/>
              </w:rPr>
              <w:t xml:space="preserve">19/03/2023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57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d0d0d"/>
                <w:sz w:val="26"/>
                <w:szCs w:val="26"/>
                <w:rtl w:val="0"/>
              </w:rPr>
              <w:t xml:space="preserve">22/03/2023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8">
            <w:pPr>
              <w:widowControl w:val="0"/>
              <w:ind w:left="160" w:hanging="20"/>
              <w:jc w:val="center"/>
              <w:rPr>
                <w:rFonts w:ascii="Times New Roman" w:cs="Times New Roman" w:eastAsia="Times New Roman" w:hAnsi="Times New Roman"/>
                <w:color w:val="000009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9"/>
                <w:sz w:val="26"/>
                <w:szCs w:val="26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59">
            <w:pPr>
              <w:widowControl w:val="0"/>
              <w:spacing w:after="80" w:before="80" w:lineRule="auto"/>
              <w:ind w:left="160" w:hanging="20"/>
              <w:jc w:val="center"/>
              <w:rPr>
                <w:rFonts w:ascii="Times New Roman" w:cs="Times New Roman" w:eastAsia="Times New Roman" w:hAnsi="Times New Roman"/>
                <w:color w:val="000009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9"/>
                <w:sz w:val="26"/>
                <w:szCs w:val="26"/>
                <w:rtl w:val="0"/>
              </w:rPr>
              <w:t xml:space="preserve">1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5A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color w:val="0d0d0d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d0d0d"/>
                <w:sz w:val="26"/>
                <w:szCs w:val="26"/>
                <w:rtl w:val="0"/>
              </w:rPr>
              <w:t xml:space="preserve">Vu, Vinh</w:t>
            </w:r>
          </w:p>
        </w:tc>
      </w:tr>
      <w:tr>
        <w:trPr>
          <w:cantSplit w:val="0"/>
          <w:trHeight w:val="896.923828125" w:hRule="atLeast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5B">
            <w:pPr>
              <w:spacing w:line="360" w:lineRule="auto"/>
              <w:rPr>
                <w:rFonts w:ascii="Times New Roman" w:cs="Times New Roman" w:eastAsia="Times New Roman" w:hAnsi="Times New Roman"/>
                <w:b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6"/>
                <w:szCs w:val="26"/>
                <w:rtl w:val="0"/>
              </w:rPr>
              <w:t xml:space="preserve">1.2</w:t>
            </w:r>
          </w:p>
        </w:tc>
        <w:tc>
          <w:tcPr>
            <w:tcBorders>
              <w:right w:color="000000" w:space="0" w:sz="8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5C">
            <w:pPr>
              <w:spacing w:line="360" w:lineRule="auto"/>
              <w:rPr>
                <w:rFonts w:ascii="Times New Roman" w:cs="Times New Roman" w:eastAsia="Times New Roman" w:hAnsi="Times New Roman"/>
                <w:b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6"/>
                <w:szCs w:val="26"/>
                <w:rtl w:val="0"/>
              </w:rPr>
              <w:t xml:space="preserve">Testing</w:t>
            </w:r>
          </w:p>
        </w:tc>
        <w:tc>
          <w:tcPr>
            <w:tcBorders>
              <w:bottom w:color="000000" w:space="0" w:sz="8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5D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d0d0d"/>
                <w:sz w:val="26"/>
                <w:szCs w:val="26"/>
                <w:rtl w:val="0"/>
              </w:rPr>
              <w:t xml:space="preserve">23/03/2023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8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5E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d0d0d"/>
                <w:sz w:val="26"/>
                <w:szCs w:val="26"/>
                <w:rtl w:val="0"/>
              </w:rPr>
              <w:t xml:space="preserve">23/03/2023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5F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b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6"/>
                <w:szCs w:val="26"/>
                <w:rtl w:val="0"/>
              </w:rPr>
              <w:t xml:space="preserve">10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60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b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6"/>
                <w:szCs w:val="26"/>
                <w:rtl w:val="0"/>
              </w:rPr>
              <w:t xml:space="preserve">Vinh</w:t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61">
            <w:pPr>
              <w:spacing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62">
            <w:pPr>
              <w:spacing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[FE] UI for the home Page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63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d0d0d"/>
                <w:sz w:val="26"/>
                <w:szCs w:val="26"/>
                <w:rtl w:val="0"/>
              </w:rPr>
              <w:t xml:space="preserve">23/03/2023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64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d0d0d"/>
                <w:sz w:val="26"/>
                <w:szCs w:val="26"/>
                <w:rtl w:val="0"/>
              </w:rPr>
              <w:t xml:space="preserve">23/03/2023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65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1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66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d0d0d"/>
                <w:sz w:val="26"/>
                <w:szCs w:val="26"/>
                <w:rtl w:val="0"/>
              </w:rPr>
              <w:t xml:space="preserve">Vinh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67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b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68">
            <w:pPr>
              <w:spacing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[FE] UI for show post list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69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d0d0d"/>
                <w:sz w:val="26"/>
                <w:szCs w:val="26"/>
                <w:rtl w:val="0"/>
              </w:rPr>
              <w:t xml:space="preserve">23/03/2023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6A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d0d0d"/>
                <w:sz w:val="26"/>
                <w:szCs w:val="26"/>
                <w:rtl w:val="0"/>
              </w:rPr>
              <w:t xml:space="preserve">23/03/2023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6B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1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6C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d0d0d"/>
                <w:sz w:val="26"/>
                <w:szCs w:val="26"/>
                <w:rtl w:val="0"/>
              </w:rPr>
              <w:t xml:space="preserve">Vinh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58.4619140625" w:hRule="atLeast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6D">
            <w:pPr>
              <w:spacing w:line="360" w:lineRule="auto"/>
              <w:rPr>
                <w:rFonts w:ascii="Times New Roman" w:cs="Times New Roman" w:eastAsia="Times New Roman" w:hAnsi="Times New Roman"/>
                <w:b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6E">
            <w:pPr>
              <w:spacing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d0d0d"/>
                <w:sz w:val="26"/>
                <w:szCs w:val="26"/>
                <w:rtl w:val="0"/>
              </w:rPr>
              <w:t xml:space="preserve">[BE] Show post list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6F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d0d0d"/>
                <w:sz w:val="26"/>
                <w:szCs w:val="26"/>
                <w:rtl w:val="0"/>
              </w:rPr>
              <w:t xml:space="preserve">23/03/2023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70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d0d0d"/>
                <w:sz w:val="26"/>
                <w:szCs w:val="26"/>
                <w:rtl w:val="0"/>
              </w:rPr>
              <w:t xml:space="preserve">23/03/2023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71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2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72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d0d0d"/>
                <w:sz w:val="26"/>
                <w:szCs w:val="26"/>
                <w:rtl w:val="0"/>
              </w:rPr>
              <w:t xml:space="preserve">Vinh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73">
            <w:pPr>
              <w:spacing w:line="360" w:lineRule="auto"/>
              <w:rPr>
                <w:rFonts w:ascii="Times New Roman" w:cs="Times New Roman" w:eastAsia="Times New Roman" w:hAnsi="Times New Roman"/>
                <w:b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74">
            <w:pPr>
              <w:spacing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[FE] UI for show news list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75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d0d0d"/>
                <w:sz w:val="26"/>
                <w:szCs w:val="26"/>
                <w:rtl w:val="0"/>
              </w:rPr>
              <w:t xml:space="preserve">23/03/2023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76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d0d0d"/>
                <w:sz w:val="26"/>
                <w:szCs w:val="26"/>
                <w:rtl w:val="0"/>
              </w:rPr>
              <w:t xml:space="preserve">23/03/2023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77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1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78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d0d0d"/>
                <w:sz w:val="26"/>
                <w:szCs w:val="26"/>
                <w:rtl w:val="0"/>
              </w:rPr>
              <w:t xml:space="preserve">Vinh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28.4619140625" w:hRule="atLeast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79">
            <w:pPr>
              <w:spacing w:line="360" w:lineRule="auto"/>
              <w:rPr>
                <w:rFonts w:ascii="Times New Roman" w:cs="Times New Roman" w:eastAsia="Times New Roman" w:hAnsi="Times New Roman"/>
                <w:b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7A">
            <w:pPr>
              <w:spacing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d0d0d"/>
                <w:sz w:val="26"/>
                <w:szCs w:val="26"/>
                <w:rtl w:val="0"/>
              </w:rPr>
              <w:t xml:space="preserve">[BE] Show news list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7B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d0d0d"/>
                <w:sz w:val="26"/>
                <w:szCs w:val="26"/>
                <w:rtl w:val="0"/>
              </w:rPr>
              <w:t xml:space="preserve">23/03/2023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7C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d0d0d"/>
                <w:sz w:val="26"/>
                <w:szCs w:val="26"/>
                <w:rtl w:val="0"/>
              </w:rPr>
              <w:t xml:space="preserve">23/03/2023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7D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1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7E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d0d0d"/>
                <w:sz w:val="26"/>
                <w:szCs w:val="26"/>
                <w:rtl w:val="0"/>
              </w:rPr>
              <w:t xml:space="preserve">Vinh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43.4619140625" w:hRule="atLeast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7F">
            <w:pPr>
              <w:spacing w:line="360" w:lineRule="auto"/>
              <w:rPr>
                <w:rFonts w:ascii="Times New Roman" w:cs="Times New Roman" w:eastAsia="Times New Roman" w:hAnsi="Times New Roman"/>
                <w:b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80">
            <w:pPr>
              <w:spacing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d0d0d"/>
                <w:sz w:val="26"/>
                <w:szCs w:val="26"/>
                <w:rtl w:val="0"/>
              </w:rPr>
              <w:t xml:space="preserve">[FE] UI for comment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81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d0d0d"/>
                <w:sz w:val="26"/>
                <w:szCs w:val="26"/>
                <w:rtl w:val="0"/>
              </w:rPr>
              <w:t xml:space="preserve">23/03/2023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82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d0d0d"/>
                <w:sz w:val="26"/>
                <w:szCs w:val="26"/>
                <w:rtl w:val="0"/>
              </w:rPr>
              <w:t xml:space="preserve">23/03/2023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83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1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84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d0d0d"/>
                <w:sz w:val="26"/>
                <w:szCs w:val="26"/>
                <w:rtl w:val="0"/>
              </w:rPr>
              <w:t xml:space="preserve">Vinh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03.4619140625" w:hRule="atLeast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85">
            <w:pPr>
              <w:spacing w:line="360" w:lineRule="auto"/>
              <w:rPr>
                <w:rFonts w:ascii="Times New Roman" w:cs="Times New Roman" w:eastAsia="Times New Roman" w:hAnsi="Times New Roman"/>
                <w:b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86">
            <w:pPr>
              <w:spacing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d0d0d"/>
                <w:sz w:val="26"/>
                <w:szCs w:val="26"/>
                <w:rtl w:val="0"/>
              </w:rPr>
              <w:t xml:space="preserve">[BE] Comment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87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d0d0d"/>
                <w:sz w:val="26"/>
                <w:szCs w:val="26"/>
                <w:rtl w:val="0"/>
              </w:rPr>
              <w:t xml:space="preserve">23/03/2023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88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d0d0d"/>
                <w:sz w:val="26"/>
                <w:szCs w:val="26"/>
                <w:rtl w:val="0"/>
              </w:rPr>
              <w:t xml:space="preserve">23/03/2023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89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1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8A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d0d0d"/>
                <w:sz w:val="26"/>
                <w:szCs w:val="26"/>
                <w:rtl w:val="0"/>
              </w:rPr>
              <w:t xml:space="preserve">Vinh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61.923828125" w:hRule="atLeast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8B">
            <w:pPr>
              <w:spacing w:line="360" w:lineRule="auto"/>
              <w:rPr>
                <w:rFonts w:ascii="Times New Roman" w:cs="Times New Roman" w:eastAsia="Times New Roman" w:hAnsi="Times New Roman"/>
                <w:b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8C">
            <w:pPr>
              <w:spacing w:line="360" w:lineRule="auto"/>
              <w:rPr>
                <w:rFonts w:ascii="Times New Roman" w:cs="Times New Roman" w:eastAsia="Times New Roman" w:hAnsi="Times New Roman"/>
                <w:color w:val="0d0d0d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d0d0d"/>
                <w:sz w:val="26"/>
                <w:szCs w:val="26"/>
                <w:rtl w:val="0"/>
              </w:rPr>
              <w:t xml:space="preserve">[FE] UI for CRUD post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8D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d0d0d"/>
                <w:sz w:val="26"/>
                <w:szCs w:val="26"/>
                <w:rtl w:val="0"/>
              </w:rPr>
              <w:t xml:space="preserve">23/03/2023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8E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d0d0d"/>
                <w:sz w:val="26"/>
                <w:szCs w:val="26"/>
                <w:rtl w:val="0"/>
              </w:rPr>
              <w:t xml:space="preserve">23/03/2023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8F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1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90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d0d0d"/>
                <w:sz w:val="26"/>
                <w:szCs w:val="26"/>
                <w:rtl w:val="0"/>
              </w:rPr>
              <w:t xml:space="preserve">Vinh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88.4619140625" w:hRule="atLeast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91">
            <w:pPr>
              <w:spacing w:line="360" w:lineRule="auto"/>
              <w:rPr>
                <w:rFonts w:ascii="Times New Roman" w:cs="Times New Roman" w:eastAsia="Times New Roman" w:hAnsi="Times New Roman"/>
                <w:b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92">
            <w:pPr>
              <w:spacing w:line="360" w:lineRule="auto"/>
              <w:rPr>
                <w:rFonts w:ascii="Times New Roman" w:cs="Times New Roman" w:eastAsia="Times New Roman" w:hAnsi="Times New Roman"/>
                <w:color w:val="0d0d0d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d0d0d"/>
                <w:sz w:val="26"/>
                <w:szCs w:val="26"/>
                <w:rtl w:val="0"/>
              </w:rPr>
              <w:t xml:space="preserve">[BE] CRUD post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93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d0d0d"/>
                <w:sz w:val="26"/>
                <w:szCs w:val="26"/>
                <w:rtl w:val="0"/>
              </w:rPr>
              <w:t xml:space="preserve">23/03/2023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94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d0d0d"/>
                <w:sz w:val="26"/>
                <w:szCs w:val="26"/>
                <w:rtl w:val="0"/>
              </w:rPr>
              <w:t xml:space="preserve">23/03/2023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95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1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96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d0d0d"/>
                <w:sz w:val="26"/>
                <w:szCs w:val="26"/>
                <w:rtl w:val="0"/>
              </w:rPr>
              <w:t xml:space="preserve">Vinh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97">
            <w:pPr>
              <w:spacing w:line="360" w:lineRule="auto"/>
              <w:rPr>
                <w:rFonts w:ascii="Times New Roman" w:cs="Times New Roman" w:eastAsia="Times New Roman" w:hAnsi="Times New Roman"/>
                <w:b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6"/>
                <w:szCs w:val="26"/>
                <w:rtl w:val="0"/>
              </w:rPr>
              <w:t xml:space="preserve">1.3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98">
            <w:pPr>
              <w:spacing w:line="360" w:lineRule="auto"/>
              <w:rPr>
                <w:rFonts w:ascii="Times New Roman" w:cs="Times New Roman" w:eastAsia="Times New Roman" w:hAnsi="Times New Roman"/>
                <w:b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6"/>
                <w:szCs w:val="26"/>
                <w:rtl w:val="0"/>
              </w:rPr>
              <w:t xml:space="preserve">Re-testing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99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b w:val="1"/>
                <w:color w:val="0d0d0d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d0d0d"/>
                <w:sz w:val="26"/>
                <w:szCs w:val="26"/>
                <w:rtl w:val="0"/>
              </w:rPr>
              <w:t xml:space="preserve">25/03/2023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9A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b w:val="1"/>
                <w:color w:val="0d0d0d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d0d0d"/>
                <w:sz w:val="26"/>
                <w:szCs w:val="26"/>
                <w:rtl w:val="0"/>
              </w:rPr>
              <w:t xml:space="preserve">25/03/2023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9B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b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6"/>
                <w:szCs w:val="26"/>
                <w:rtl w:val="0"/>
              </w:rPr>
              <w:t xml:space="preserve">10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9C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b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6"/>
                <w:szCs w:val="26"/>
                <w:rtl w:val="0"/>
              </w:rPr>
              <w:t xml:space="preserve">All member</w:t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9D">
            <w:pPr>
              <w:spacing w:line="360" w:lineRule="auto"/>
              <w:rPr>
                <w:rFonts w:ascii="Times New Roman" w:cs="Times New Roman" w:eastAsia="Times New Roman" w:hAnsi="Times New Roman"/>
                <w:b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8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9E">
            <w:pPr>
              <w:spacing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[FE] UI for the home Page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9F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d0d0d"/>
                <w:sz w:val="26"/>
                <w:szCs w:val="26"/>
                <w:rtl w:val="0"/>
              </w:rPr>
              <w:t xml:space="preserve">25/03/2023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A0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d0d0d"/>
                <w:sz w:val="26"/>
                <w:szCs w:val="26"/>
                <w:rtl w:val="0"/>
              </w:rPr>
              <w:t xml:space="preserve">25/03/2023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A1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1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A2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d0d0d"/>
                <w:sz w:val="26"/>
                <w:szCs w:val="26"/>
                <w:rtl w:val="0"/>
              </w:rPr>
              <w:t xml:space="preserve">Vinh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A3">
            <w:pPr>
              <w:spacing w:line="360" w:lineRule="auto"/>
              <w:rPr>
                <w:rFonts w:ascii="Times New Roman" w:cs="Times New Roman" w:eastAsia="Times New Roman" w:hAnsi="Times New Roman"/>
                <w:b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8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A4">
            <w:pPr>
              <w:spacing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[FE] UI for show post list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A5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d0d0d"/>
                <w:sz w:val="26"/>
                <w:szCs w:val="26"/>
                <w:rtl w:val="0"/>
              </w:rPr>
              <w:t xml:space="preserve">25/03/2023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A6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d0d0d"/>
                <w:sz w:val="26"/>
                <w:szCs w:val="26"/>
                <w:rtl w:val="0"/>
              </w:rPr>
              <w:t xml:space="preserve">25/03/2023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A7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1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A8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d0d0d"/>
                <w:sz w:val="26"/>
                <w:szCs w:val="26"/>
                <w:rtl w:val="0"/>
              </w:rPr>
              <w:t xml:space="preserve">Vinh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A9">
            <w:pPr>
              <w:spacing w:line="360" w:lineRule="auto"/>
              <w:rPr>
                <w:rFonts w:ascii="Times New Roman" w:cs="Times New Roman" w:eastAsia="Times New Roman" w:hAnsi="Times New Roman"/>
                <w:b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8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AA">
            <w:pPr>
              <w:spacing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d0d0d"/>
                <w:sz w:val="26"/>
                <w:szCs w:val="26"/>
                <w:rtl w:val="0"/>
              </w:rPr>
              <w:t xml:space="preserve">[BE] Show post list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AB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d0d0d"/>
                <w:sz w:val="26"/>
                <w:szCs w:val="26"/>
                <w:rtl w:val="0"/>
              </w:rPr>
              <w:t xml:space="preserve">25/03/2023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AC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d0d0d"/>
                <w:sz w:val="26"/>
                <w:szCs w:val="26"/>
                <w:rtl w:val="0"/>
              </w:rPr>
              <w:t xml:space="preserve">25/03/2023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AD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2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AE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d0d0d"/>
                <w:sz w:val="26"/>
                <w:szCs w:val="26"/>
                <w:rtl w:val="0"/>
              </w:rPr>
              <w:t xml:space="preserve">Vinh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AF">
            <w:pPr>
              <w:spacing w:line="360" w:lineRule="auto"/>
              <w:rPr>
                <w:rFonts w:ascii="Times New Roman" w:cs="Times New Roman" w:eastAsia="Times New Roman" w:hAnsi="Times New Roman"/>
                <w:b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8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B0">
            <w:pPr>
              <w:spacing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[FE] UI for show news list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B1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d0d0d"/>
                <w:sz w:val="26"/>
                <w:szCs w:val="26"/>
                <w:rtl w:val="0"/>
              </w:rPr>
              <w:t xml:space="preserve">25/03/2023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B2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d0d0d"/>
                <w:sz w:val="26"/>
                <w:szCs w:val="26"/>
                <w:rtl w:val="0"/>
              </w:rPr>
              <w:t xml:space="preserve">25/03/2023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B3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1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B4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d0d0d"/>
                <w:sz w:val="26"/>
                <w:szCs w:val="26"/>
                <w:rtl w:val="0"/>
              </w:rPr>
              <w:t xml:space="preserve">Vinh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8.4619140625" w:hRule="atLeast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B5">
            <w:pPr>
              <w:spacing w:line="360" w:lineRule="auto"/>
              <w:rPr>
                <w:rFonts w:ascii="Times New Roman" w:cs="Times New Roman" w:eastAsia="Times New Roman" w:hAnsi="Times New Roman"/>
                <w:b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8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B6">
            <w:pPr>
              <w:spacing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d0d0d"/>
                <w:sz w:val="26"/>
                <w:szCs w:val="26"/>
                <w:rtl w:val="0"/>
              </w:rPr>
              <w:t xml:space="preserve">[BE] Show news list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B7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d0d0d"/>
                <w:sz w:val="26"/>
                <w:szCs w:val="26"/>
                <w:rtl w:val="0"/>
              </w:rPr>
              <w:t xml:space="preserve">25/03/2023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B8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d0d0d"/>
                <w:sz w:val="26"/>
                <w:szCs w:val="26"/>
                <w:rtl w:val="0"/>
              </w:rPr>
              <w:t xml:space="preserve">25/03/2023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B9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1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BA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d0d0d"/>
                <w:sz w:val="26"/>
                <w:szCs w:val="26"/>
                <w:rtl w:val="0"/>
              </w:rPr>
              <w:t xml:space="preserve">Vinh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8.4619140625" w:hRule="atLeast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BB">
            <w:pPr>
              <w:spacing w:line="360" w:lineRule="auto"/>
              <w:rPr>
                <w:rFonts w:ascii="Times New Roman" w:cs="Times New Roman" w:eastAsia="Times New Roman" w:hAnsi="Times New Roman"/>
                <w:b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8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BC">
            <w:pPr>
              <w:spacing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d0d0d"/>
                <w:sz w:val="26"/>
                <w:szCs w:val="26"/>
                <w:rtl w:val="0"/>
              </w:rPr>
              <w:t xml:space="preserve">[FE] UI for comment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BD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d0d0d"/>
                <w:sz w:val="26"/>
                <w:szCs w:val="26"/>
                <w:rtl w:val="0"/>
              </w:rPr>
              <w:t xml:space="preserve">25/03/2023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BE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d0d0d"/>
                <w:sz w:val="26"/>
                <w:szCs w:val="26"/>
                <w:rtl w:val="0"/>
              </w:rPr>
              <w:t xml:space="preserve">25/03/2023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BF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1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C0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d0d0d"/>
                <w:sz w:val="26"/>
                <w:szCs w:val="26"/>
                <w:rtl w:val="0"/>
              </w:rPr>
              <w:t xml:space="preserve">Vinh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93.4619140625" w:hRule="atLeast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C1">
            <w:pPr>
              <w:spacing w:line="360" w:lineRule="auto"/>
              <w:rPr>
                <w:rFonts w:ascii="Times New Roman" w:cs="Times New Roman" w:eastAsia="Times New Roman" w:hAnsi="Times New Roman"/>
                <w:b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8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C2">
            <w:pPr>
              <w:spacing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d0d0d"/>
                <w:sz w:val="26"/>
                <w:szCs w:val="26"/>
                <w:rtl w:val="0"/>
              </w:rPr>
              <w:t xml:space="preserve">[BE] Comment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C3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d0d0d"/>
                <w:sz w:val="26"/>
                <w:szCs w:val="26"/>
                <w:rtl w:val="0"/>
              </w:rPr>
              <w:t xml:space="preserve">25/03/2023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C4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d0d0d"/>
                <w:sz w:val="26"/>
                <w:szCs w:val="26"/>
                <w:rtl w:val="0"/>
              </w:rPr>
              <w:t xml:space="preserve">25/03/2023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C5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1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C6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d0d0d"/>
                <w:sz w:val="26"/>
                <w:szCs w:val="26"/>
                <w:rtl w:val="0"/>
              </w:rPr>
              <w:t xml:space="preserve">Vinh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8.4619140625" w:hRule="atLeast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C7">
            <w:pPr>
              <w:spacing w:line="360" w:lineRule="auto"/>
              <w:rPr>
                <w:rFonts w:ascii="Times New Roman" w:cs="Times New Roman" w:eastAsia="Times New Roman" w:hAnsi="Times New Roman"/>
                <w:b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8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C8">
            <w:pPr>
              <w:spacing w:line="360" w:lineRule="auto"/>
              <w:rPr>
                <w:rFonts w:ascii="Times New Roman" w:cs="Times New Roman" w:eastAsia="Times New Roman" w:hAnsi="Times New Roman"/>
                <w:color w:val="0d0d0d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d0d0d"/>
                <w:sz w:val="26"/>
                <w:szCs w:val="26"/>
                <w:rtl w:val="0"/>
              </w:rPr>
              <w:t xml:space="preserve">[FE] UI for CRUD post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C9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d0d0d"/>
                <w:sz w:val="26"/>
                <w:szCs w:val="26"/>
                <w:rtl w:val="0"/>
              </w:rPr>
              <w:t xml:space="preserve">25/03/2023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CA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d0d0d"/>
                <w:sz w:val="26"/>
                <w:szCs w:val="26"/>
                <w:rtl w:val="0"/>
              </w:rPr>
              <w:t xml:space="preserve">25/03/2023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CB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1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CC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d0d0d"/>
                <w:sz w:val="26"/>
                <w:szCs w:val="26"/>
                <w:rtl w:val="0"/>
              </w:rPr>
              <w:t xml:space="preserve">Vinh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CD">
            <w:pPr>
              <w:spacing w:line="360" w:lineRule="auto"/>
              <w:rPr>
                <w:rFonts w:ascii="Times New Roman" w:cs="Times New Roman" w:eastAsia="Times New Roman" w:hAnsi="Times New Roman"/>
                <w:b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8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CE">
            <w:pPr>
              <w:spacing w:line="360" w:lineRule="auto"/>
              <w:rPr>
                <w:rFonts w:ascii="Times New Roman" w:cs="Times New Roman" w:eastAsia="Times New Roman" w:hAnsi="Times New Roman"/>
                <w:color w:val="0d0d0d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d0d0d"/>
                <w:sz w:val="26"/>
                <w:szCs w:val="26"/>
                <w:rtl w:val="0"/>
              </w:rPr>
              <w:t xml:space="preserve">[BE] CRUD post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CF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d0d0d"/>
                <w:sz w:val="26"/>
                <w:szCs w:val="26"/>
                <w:rtl w:val="0"/>
              </w:rPr>
              <w:t xml:space="preserve">25/03/2023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D0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d0d0d"/>
                <w:sz w:val="26"/>
                <w:szCs w:val="26"/>
                <w:rtl w:val="0"/>
              </w:rPr>
              <w:t xml:space="preserve">25/03/2023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D1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1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D2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d0d0d"/>
                <w:sz w:val="26"/>
                <w:szCs w:val="26"/>
                <w:rtl w:val="0"/>
              </w:rPr>
              <w:t xml:space="preserve">Vinh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D3">
      <w:pPr>
        <w:pStyle w:val="Heading1"/>
        <w:keepLines w:val="0"/>
        <w:numPr>
          <w:ilvl w:val="0"/>
          <w:numId w:val="1"/>
        </w:numPr>
        <w:spacing w:before="120" w:line="360" w:lineRule="auto"/>
        <w:ind w:left="360" w:hanging="360"/>
        <w:rPr>
          <w:rFonts w:ascii="Times New Roman" w:cs="Times New Roman" w:eastAsia="Times New Roman" w:hAnsi="Times New Roman"/>
          <w:b w:val="1"/>
          <w:color w:val="000000"/>
          <w:sz w:val="26"/>
          <w:szCs w:val="26"/>
        </w:rPr>
      </w:pPr>
      <w:bookmarkStart w:colFirst="0" w:colLast="0" w:name="_heading=h.1ksv4uv" w:id="12"/>
      <w:bookmarkEnd w:id="12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6"/>
          <w:szCs w:val="26"/>
          <w:rtl w:val="0"/>
        </w:rPr>
        <w:t xml:space="preserve">Test Cycle Entry and Exit Criteria</w:t>
      </w:r>
    </w:p>
    <w:p w:rsidR="00000000" w:rsidDel="00000000" w:rsidP="00000000" w:rsidRDefault="00000000" w:rsidRPr="00000000" w14:paraId="000001D4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pStyle w:val="Heading2"/>
        <w:keepLines w:val="0"/>
        <w:numPr>
          <w:ilvl w:val="1"/>
          <w:numId w:val="1"/>
        </w:numPr>
        <w:spacing w:before="120" w:line="360" w:lineRule="auto"/>
        <w:ind w:left="540" w:hanging="540"/>
        <w:rPr>
          <w:rFonts w:ascii="Times New Roman" w:cs="Times New Roman" w:eastAsia="Times New Roman" w:hAnsi="Times New Roman"/>
          <w:b w:val="1"/>
          <w:color w:val="000000"/>
        </w:rPr>
      </w:pPr>
      <w:bookmarkStart w:colFirst="0" w:colLast="0" w:name="_heading=h.44sinio" w:id="13"/>
      <w:bookmarkEnd w:id="13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rtl w:val="0"/>
        </w:rPr>
        <w:t xml:space="preserve"> Entry Criteria</w:t>
      </w:r>
    </w:p>
    <w:p w:rsidR="00000000" w:rsidDel="00000000" w:rsidP="00000000" w:rsidRDefault="00000000" w:rsidRPr="00000000" w14:paraId="000001D7">
      <w:pPr>
        <w:numPr>
          <w:ilvl w:val="0"/>
          <w:numId w:val="4"/>
        </w:numPr>
        <w:spacing w:after="0" w:line="360" w:lineRule="auto"/>
        <w:ind w:left="851" w:right="60" w:hanging="360"/>
        <w:jc w:val="both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All test hardware platforms must have been successfully installed, configured, and functioning properly.</w:t>
      </w:r>
    </w:p>
    <w:p w:rsidR="00000000" w:rsidDel="00000000" w:rsidP="00000000" w:rsidRDefault="00000000" w:rsidRPr="00000000" w14:paraId="000001D8">
      <w:pPr>
        <w:numPr>
          <w:ilvl w:val="0"/>
          <w:numId w:val="4"/>
        </w:numPr>
        <w:spacing w:after="0" w:line="360" w:lineRule="auto"/>
        <w:ind w:left="851" w:right="60" w:hanging="360"/>
        <w:jc w:val="both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All the necessary documentation, design, and requirements information should be available that will allow testers to operate the system and judge the correct behavior.</w:t>
      </w:r>
    </w:p>
    <w:p w:rsidR="00000000" w:rsidDel="00000000" w:rsidP="00000000" w:rsidRDefault="00000000" w:rsidRPr="00000000" w14:paraId="000001D9">
      <w:pPr>
        <w:numPr>
          <w:ilvl w:val="0"/>
          <w:numId w:val="4"/>
        </w:numPr>
        <w:spacing w:after="0" w:line="360" w:lineRule="auto"/>
        <w:ind w:left="851" w:right="60" w:hanging="360"/>
        <w:jc w:val="both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Proper test case is available.</w:t>
      </w:r>
    </w:p>
    <w:p w:rsidR="00000000" w:rsidDel="00000000" w:rsidP="00000000" w:rsidRDefault="00000000" w:rsidRPr="00000000" w14:paraId="000001DA">
      <w:pPr>
        <w:numPr>
          <w:ilvl w:val="0"/>
          <w:numId w:val="4"/>
        </w:numPr>
        <w:spacing w:after="0" w:line="360" w:lineRule="auto"/>
        <w:ind w:left="851" w:right="60" w:hanging="360"/>
        <w:jc w:val="both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The test environment such as, lab, hardware, software, and system administration support should be ready.</w:t>
      </w:r>
    </w:p>
    <w:p w:rsidR="00000000" w:rsidDel="00000000" w:rsidP="00000000" w:rsidRDefault="00000000" w:rsidRPr="00000000" w14:paraId="000001DB">
      <w:pPr>
        <w:pStyle w:val="Heading2"/>
        <w:keepLines w:val="0"/>
        <w:numPr>
          <w:ilvl w:val="1"/>
          <w:numId w:val="1"/>
        </w:numPr>
        <w:spacing w:before="120" w:line="360" w:lineRule="auto"/>
        <w:ind w:left="540" w:hanging="540"/>
        <w:rPr>
          <w:rFonts w:ascii="Times New Roman" w:cs="Times New Roman" w:eastAsia="Times New Roman" w:hAnsi="Times New Roman"/>
          <w:b w:val="1"/>
          <w:color w:val="000000"/>
        </w:rPr>
      </w:pPr>
      <w:bookmarkStart w:colFirst="0" w:colLast="0" w:name="_heading=h.2jxsxqh" w:id="14"/>
      <w:bookmarkEnd w:id="14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rtl w:val="0"/>
        </w:rPr>
        <w:t xml:space="preserve"> Exit Criteria</w:t>
      </w:r>
    </w:p>
    <w:p w:rsidR="00000000" w:rsidDel="00000000" w:rsidP="00000000" w:rsidRDefault="00000000" w:rsidRPr="00000000" w14:paraId="000001DC">
      <w:pPr>
        <w:numPr>
          <w:ilvl w:val="0"/>
          <w:numId w:val="5"/>
        </w:numPr>
        <w:spacing w:after="0" w:line="360" w:lineRule="auto"/>
        <w:ind w:left="851" w:right="60" w:hanging="360"/>
        <w:jc w:val="both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All test cases have been run.</w:t>
      </w:r>
    </w:p>
    <w:p w:rsidR="00000000" w:rsidDel="00000000" w:rsidP="00000000" w:rsidRDefault="00000000" w:rsidRPr="00000000" w14:paraId="000001DD">
      <w:pPr>
        <w:numPr>
          <w:ilvl w:val="0"/>
          <w:numId w:val="5"/>
        </w:numPr>
        <w:spacing w:after="0" w:line="360" w:lineRule="auto"/>
        <w:ind w:left="851" w:right="60" w:hanging="360"/>
        <w:jc w:val="both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A certain level of requirements coverage has been achieved.</w:t>
      </w:r>
    </w:p>
    <w:p w:rsidR="00000000" w:rsidDel="00000000" w:rsidP="00000000" w:rsidRDefault="00000000" w:rsidRPr="00000000" w14:paraId="000001DE">
      <w:pPr>
        <w:numPr>
          <w:ilvl w:val="0"/>
          <w:numId w:val="5"/>
        </w:numPr>
        <w:spacing w:after="0" w:line="360" w:lineRule="auto"/>
        <w:ind w:left="851" w:right="60" w:hanging="360"/>
        <w:jc w:val="both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No high priority or severe bugs are left outstanding.</w:t>
      </w:r>
    </w:p>
    <w:p w:rsidR="00000000" w:rsidDel="00000000" w:rsidP="00000000" w:rsidRDefault="00000000" w:rsidRPr="00000000" w14:paraId="000001DF">
      <w:pPr>
        <w:numPr>
          <w:ilvl w:val="0"/>
          <w:numId w:val="5"/>
        </w:numPr>
        <w:spacing w:after="0" w:line="360" w:lineRule="auto"/>
        <w:ind w:left="851" w:right="60" w:hanging="360"/>
        <w:jc w:val="both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All high-risk areas have been fully tested, with only minor residual risks left outstanding.</w:t>
      </w:r>
    </w:p>
    <w:p w:rsidR="00000000" w:rsidDel="00000000" w:rsidP="00000000" w:rsidRDefault="00000000" w:rsidRPr="00000000" w14:paraId="000001E0">
      <w:pPr>
        <w:numPr>
          <w:ilvl w:val="0"/>
          <w:numId w:val="5"/>
        </w:numPr>
        <w:spacing w:after="0" w:line="360" w:lineRule="auto"/>
        <w:ind w:left="851" w:right="60" w:hanging="360"/>
        <w:jc w:val="both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The schedule has been achieved.</w:t>
      </w:r>
    </w:p>
    <w:p w:rsidR="00000000" w:rsidDel="00000000" w:rsidP="00000000" w:rsidRDefault="00000000" w:rsidRPr="00000000" w14:paraId="000001E1">
      <w:pPr>
        <w:pStyle w:val="Heading1"/>
        <w:keepLines w:val="0"/>
        <w:numPr>
          <w:ilvl w:val="0"/>
          <w:numId w:val="1"/>
        </w:numPr>
        <w:spacing w:before="120" w:line="360" w:lineRule="auto"/>
        <w:ind w:left="360" w:hanging="360"/>
        <w:rPr>
          <w:rFonts w:ascii="Times New Roman" w:cs="Times New Roman" w:eastAsia="Times New Roman" w:hAnsi="Times New Roman"/>
          <w:b w:val="1"/>
          <w:color w:val="000000"/>
          <w:sz w:val="26"/>
          <w:szCs w:val="26"/>
        </w:rPr>
      </w:pPr>
      <w:bookmarkStart w:colFirst="0" w:colLast="0" w:name="_heading=h.z337ya" w:id="15"/>
      <w:bookmarkEnd w:id="15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6"/>
          <w:szCs w:val="26"/>
          <w:rtl w:val="0"/>
        </w:rPr>
        <w:t xml:space="preserve">Environmental Needs</w:t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pStyle w:val="Heading2"/>
        <w:numPr>
          <w:ilvl w:val="1"/>
          <w:numId w:val="1"/>
        </w:numPr>
        <w:spacing w:before="120" w:line="360" w:lineRule="auto"/>
        <w:ind w:left="547" w:hanging="547"/>
        <w:rPr>
          <w:rFonts w:ascii="Times New Roman" w:cs="Times New Roman" w:eastAsia="Times New Roman" w:hAnsi="Times New Roman"/>
          <w:b w:val="1"/>
          <w:color w:val="000000"/>
        </w:rPr>
      </w:pPr>
      <w:bookmarkStart w:colFirst="0" w:colLast="0" w:name="_heading=h.3j2qqm3" w:id="16"/>
      <w:bookmarkEnd w:id="16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rtl w:val="0"/>
        </w:rPr>
        <w:t xml:space="preserve">Hardware and Software</w:t>
      </w:r>
    </w:p>
    <w:tbl>
      <w:tblPr>
        <w:tblStyle w:val="Table7"/>
        <w:tblW w:w="8732.0" w:type="dxa"/>
        <w:jc w:val="center"/>
        <w:tblBorders>
          <w:top w:color="a5a5a5" w:space="0" w:sz="4" w:val="single"/>
          <w:left w:color="a5a5a5" w:space="0" w:sz="4" w:val="single"/>
          <w:bottom w:color="a5a5a5" w:space="0" w:sz="4" w:val="single"/>
          <w:right w:color="a5a5a5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975"/>
        <w:gridCol w:w="3155"/>
        <w:gridCol w:w="3602"/>
        <w:tblGridChange w:id="0">
          <w:tblGrid>
            <w:gridCol w:w="1975"/>
            <w:gridCol w:w="3155"/>
            <w:gridCol w:w="3602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1E5">
            <w:pPr>
              <w:keepLines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360" w:lineRule="auto"/>
              <w:rPr>
                <w:rFonts w:ascii="Times New Roman" w:cs="Times New Roman" w:eastAsia="Times New Roman" w:hAnsi="Times New Roman"/>
                <w:b w:val="1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6"/>
                <w:szCs w:val="26"/>
                <w:rtl w:val="0"/>
              </w:rPr>
              <w:t xml:space="preserve">Resource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E6">
            <w:pPr>
              <w:keepLines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360" w:lineRule="auto"/>
              <w:jc w:val="center"/>
              <w:rPr>
                <w:rFonts w:ascii="Times New Roman" w:cs="Times New Roman" w:eastAsia="Times New Roman" w:hAnsi="Times New Roman"/>
                <w:b w:val="1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6"/>
                <w:szCs w:val="26"/>
                <w:rtl w:val="0"/>
              </w:rPr>
              <w:t xml:space="preserve">Configuration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E7">
            <w:pPr>
              <w:keepLines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360" w:lineRule="auto"/>
              <w:jc w:val="center"/>
              <w:rPr>
                <w:rFonts w:ascii="Times New Roman" w:cs="Times New Roman" w:eastAsia="Times New Roman" w:hAnsi="Times New Roman"/>
                <w:b w:val="1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6"/>
                <w:szCs w:val="26"/>
                <w:rtl w:val="0"/>
              </w:rPr>
              <w:t xml:space="preserve">Installed OS, Software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E8">
            <w:pPr>
              <w:keepLines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360" w:lineRule="auto"/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rtl w:val="0"/>
              </w:rPr>
              <w:t xml:space="preserve">Laptop</w:t>
            </w:r>
          </w:p>
        </w:tc>
        <w:tc>
          <w:tcPr/>
          <w:p w:rsidR="00000000" w:rsidDel="00000000" w:rsidP="00000000" w:rsidRDefault="00000000" w:rsidRPr="00000000" w14:paraId="000001E9">
            <w:pPr>
              <w:keepLines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360" w:lineRule="auto"/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a"/>
                <w:sz w:val="26"/>
                <w:szCs w:val="26"/>
                <w:rtl w:val="0"/>
              </w:rPr>
              <w:t xml:space="preserve">Internet access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A">
            <w:pPr>
              <w:keepLines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360" w:lineRule="auto"/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rtl w:val="0"/>
              </w:rPr>
              <w:t xml:space="preserve">Window 10,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Visual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rtl w:val="0"/>
              </w:rPr>
              <w:t xml:space="preserve"> Studio</w:t>
            </w:r>
          </w:p>
          <w:p w:rsidR="00000000" w:rsidDel="00000000" w:rsidP="00000000" w:rsidRDefault="00000000" w:rsidRPr="00000000" w14:paraId="000001EB">
            <w:pPr>
              <w:keepLines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EC">
      <w:pPr>
        <w:pStyle w:val="Heading2"/>
        <w:keepLines w:val="0"/>
        <w:numPr>
          <w:ilvl w:val="1"/>
          <w:numId w:val="1"/>
        </w:numPr>
        <w:spacing w:before="120" w:line="360" w:lineRule="auto"/>
        <w:ind w:left="547" w:hanging="547"/>
        <w:rPr>
          <w:rFonts w:ascii="Times New Roman" w:cs="Times New Roman" w:eastAsia="Times New Roman" w:hAnsi="Times New Roman"/>
          <w:b w:val="1"/>
          <w:color w:val="000000"/>
        </w:rPr>
      </w:pPr>
      <w:bookmarkStart w:colFirst="0" w:colLast="0" w:name="_heading=h.1y810tw" w:id="17"/>
      <w:bookmarkEnd w:id="17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rtl w:val="0"/>
        </w:rPr>
        <w:t xml:space="preserve">Productivity and Support Tools</w:t>
      </w:r>
    </w:p>
    <w:tbl>
      <w:tblPr>
        <w:tblStyle w:val="Table8"/>
        <w:tblW w:w="8819.0" w:type="dxa"/>
        <w:jc w:val="center"/>
        <w:tblBorders>
          <w:top w:color="a5a5a5" w:space="0" w:sz="4" w:val="single"/>
          <w:left w:color="a5a5a5" w:space="0" w:sz="4" w:val="single"/>
          <w:bottom w:color="a5a5a5" w:space="0" w:sz="4" w:val="single"/>
          <w:right w:color="a5a5a5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505"/>
        <w:gridCol w:w="1620"/>
        <w:gridCol w:w="2430"/>
        <w:gridCol w:w="1264"/>
        <w:tblGridChange w:id="0">
          <w:tblGrid>
            <w:gridCol w:w="3505"/>
            <w:gridCol w:w="1620"/>
            <w:gridCol w:w="2430"/>
            <w:gridCol w:w="1264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1ED">
            <w:pPr>
              <w:keepLines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360" w:lineRule="auto"/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6"/>
                <w:szCs w:val="26"/>
                <w:rtl w:val="0"/>
              </w:rPr>
              <w:t xml:space="preserve">Tool’s purpose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EE">
            <w:pPr>
              <w:keepLines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360" w:lineRule="auto"/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6"/>
                <w:szCs w:val="26"/>
                <w:rtl w:val="0"/>
              </w:rPr>
              <w:t xml:space="preserve">Tool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EF">
            <w:pPr>
              <w:keepLines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36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6"/>
                <w:szCs w:val="26"/>
                <w:rtl w:val="0"/>
              </w:rPr>
              <w:t xml:space="preserve">Vendor or In-house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F0">
            <w:pPr>
              <w:keepLines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36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6"/>
                <w:szCs w:val="26"/>
                <w:rtl w:val="0"/>
              </w:rPr>
              <w:t xml:space="preserve">Version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2" w:hRule="atLeast"/>
          <w:tblHeader w:val="0"/>
        </w:trPr>
        <w:tc>
          <w:tcPr/>
          <w:p w:rsidR="00000000" w:rsidDel="00000000" w:rsidP="00000000" w:rsidRDefault="00000000" w:rsidRPr="00000000" w14:paraId="000001F1">
            <w:pPr>
              <w:keepLines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360" w:lineRule="auto"/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2">
            <w:pPr>
              <w:keepLines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360" w:lineRule="auto"/>
              <w:jc w:val="both"/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3">
            <w:pPr>
              <w:keepLines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360" w:lineRule="auto"/>
              <w:jc w:val="both"/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4">
            <w:pPr>
              <w:keepLines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36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F5">
      <w:pPr>
        <w:pStyle w:val="Heading1"/>
        <w:keepLines w:val="0"/>
        <w:numPr>
          <w:ilvl w:val="0"/>
          <w:numId w:val="1"/>
        </w:numPr>
        <w:spacing w:before="120" w:line="360" w:lineRule="auto"/>
        <w:ind w:left="360" w:hanging="360"/>
        <w:rPr>
          <w:rFonts w:ascii="Times New Roman" w:cs="Times New Roman" w:eastAsia="Times New Roman" w:hAnsi="Times New Roman"/>
          <w:b w:val="1"/>
          <w:color w:val="000000"/>
          <w:sz w:val="26"/>
          <w:szCs w:val="26"/>
        </w:rPr>
      </w:pPr>
      <w:bookmarkStart w:colFirst="0" w:colLast="0" w:name="_heading=h.mp535iyokr58" w:id="18"/>
      <w:bookmarkEnd w:id="18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6"/>
          <w:szCs w:val="26"/>
          <w:rtl w:val="0"/>
        </w:rPr>
        <w:t xml:space="preserve">Roles and Responsibilities</w:t>
      </w:r>
    </w:p>
    <w:tbl>
      <w:tblPr>
        <w:tblStyle w:val="Table9"/>
        <w:tblW w:w="9180.0" w:type="dxa"/>
        <w:jc w:val="center"/>
        <w:tblBorders>
          <w:top w:color="a5a5a5" w:space="0" w:sz="4" w:val="single"/>
          <w:left w:color="a5a5a5" w:space="0" w:sz="4" w:val="single"/>
          <w:bottom w:color="a5a5a5" w:space="0" w:sz="4" w:val="single"/>
          <w:right w:color="a5a5a5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355"/>
        <w:gridCol w:w="2605"/>
        <w:gridCol w:w="5220"/>
        <w:tblGridChange w:id="0">
          <w:tblGrid>
            <w:gridCol w:w="1355"/>
            <w:gridCol w:w="2605"/>
            <w:gridCol w:w="522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1F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rtl w:val="0"/>
              </w:rPr>
              <w:t xml:space="preserve">Roles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F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rtl w:val="0"/>
              </w:rPr>
              <w:t xml:space="preserve">Resources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F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rtl w:val="0"/>
              </w:rPr>
              <w:t xml:space="preserve">Responsibilities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F9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Scrum Master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FA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Vu ,Truong Quang</w:t>
            </w:r>
          </w:p>
          <w:p w:rsidR="00000000" w:rsidDel="00000000" w:rsidP="00000000" w:rsidRDefault="00000000" w:rsidRPr="00000000" w14:paraId="000001FB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C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D">
            <w:pPr>
              <w:numPr>
                <w:ilvl w:val="0"/>
                <w:numId w:val="8"/>
              </w:numPr>
              <w:spacing w:line="360" w:lineRule="auto"/>
              <w:ind w:left="1080" w:right="60" w:hanging="360"/>
              <w:jc w:val="both"/>
              <w:rPr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Ensure the project is delivered to schedule, budget &amp; quality. </w:t>
            </w:r>
          </w:p>
          <w:p w:rsidR="00000000" w:rsidDel="00000000" w:rsidP="00000000" w:rsidRDefault="00000000" w:rsidRPr="00000000" w14:paraId="000001FE">
            <w:pPr>
              <w:numPr>
                <w:ilvl w:val="0"/>
                <w:numId w:val="8"/>
              </w:numPr>
              <w:spacing w:line="360" w:lineRule="auto"/>
              <w:ind w:left="1080" w:right="60" w:hanging="360"/>
              <w:jc w:val="both"/>
              <w:rPr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Regularly review Testing progress with Test Leader. </w:t>
            </w:r>
          </w:p>
          <w:p w:rsidR="00000000" w:rsidDel="00000000" w:rsidP="00000000" w:rsidRDefault="00000000" w:rsidRPr="00000000" w14:paraId="000001FF">
            <w:pPr>
              <w:numPr>
                <w:ilvl w:val="0"/>
                <w:numId w:val="8"/>
              </w:numPr>
              <w:spacing w:line="360" w:lineRule="auto"/>
              <w:ind w:left="1080" w:right="60" w:hanging="360"/>
              <w:jc w:val="both"/>
              <w:rPr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Raise and manage issues/risks relating to project or outside Test Teams control.</w:t>
            </w:r>
          </w:p>
          <w:p w:rsidR="00000000" w:rsidDel="00000000" w:rsidP="00000000" w:rsidRDefault="00000000" w:rsidRPr="00000000" w14:paraId="00000200">
            <w:pPr>
              <w:numPr>
                <w:ilvl w:val="0"/>
                <w:numId w:val="8"/>
              </w:numPr>
              <w:spacing w:line="360" w:lineRule="auto"/>
              <w:ind w:left="1080" w:right="60" w:hanging="360"/>
              <w:jc w:val="both"/>
              <w:rPr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Review Test approach, plans and schedule.</w:t>
            </w:r>
          </w:p>
          <w:p w:rsidR="00000000" w:rsidDel="00000000" w:rsidP="00000000" w:rsidRDefault="00000000" w:rsidRPr="00000000" w14:paraId="00000201">
            <w:pPr>
              <w:numPr>
                <w:ilvl w:val="0"/>
                <w:numId w:val="8"/>
              </w:numPr>
              <w:spacing w:line="360" w:lineRule="auto"/>
              <w:ind w:left="1080" w:right="60" w:hanging="360"/>
              <w:jc w:val="both"/>
              <w:rPr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Provide technical support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02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Develop Team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03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Thien,Le Van</w:t>
            </w:r>
          </w:p>
          <w:p w:rsidR="00000000" w:rsidDel="00000000" w:rsidP="00000000" w:rsidRDefault="00000000" w:rsidRPr="00000000" w14:paraId="00000204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Vinh, Tran Tong</w:t>
            </w:r>
          </w:p>
          <w:p w:rsidR="00000000" w:rsidDel="00000000" w:rsidP="00000000" w:rsidRDefault="00000000" w:rsidRPr="00000000" w14:paraId="00000205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Nhan, Tran Van</w:t>
            </w:r>
          </w:p>
          <w:p w:rsidR="00000000" w:rsidDel="00000000" w:rsidP="00000000" w:rsidRDefault="00000000" w:rsidRPr="00000000" w14:paraId="00000206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Vu,Huynh Van</w:t>
            </w:r>
          </w:p>
        </w:tc>
        <w:tc>
          <w:tcPr/>
          <w:p w:rsidR="00000000" w:rsidDel="00000000" w:rsidP="00000000" w:rsidRDefault="00000000" w:rsidRPr="00000000" w14:paraId="00000207">
            <w:pPr>
              <w:numPr>
                <w:ilvl w:val="0"/>
                <w:numId w:val="8"/>
              </w:numPr>
              <w:spacing w:line="360" w:lineRule="auto"/>
              <w:ind w:left="1080" w:right="60" w:hanging="360"/>
              <w:jc w:val="both"/>
              <w:rPr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Review high level / detailed test plans </w:t>
            </w:r>
          </w:p>
          <w:p w:rsidR="00000000" w:rsidDel="00000000" w:rsidP="00000000" w:rsidRDefault="00000000" w:rsidRPr="00000000" w14:paraId="00000208">
            <w:pPr>
              <w:numPr>
                <w:ilvl w:val="0"/>
                <w:numId w:val="8"/>
              </w:numPr>
              <w:spacing w:line="360" w:lineRule="auto"/>
              <w:ind w:left="1080" w:right="60" w:hanging="360"/>
              <w:jc w:val="both"/>
              <w:rPr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Resolve design issues </w:t>
            </w:r>
          </w:p>
          <w:p w:rsidR="00000000" w:rsidDel="00000000" w:rsidP="00000000" w:rsidRDefault="00000000" w:rsidRPr="00000000" w14:paraId="00000209">
            <w:pPr>
              <w:numPr>
                <w:ilvl w:val="0"/>
                <w:numId w:val="8"/>
              </w:numPr>
              <w:spacing w:line="360" w:lineRule="auto"/>
              <w:ind w:left="1080" w:right="60" w:hanging="360"/>
              <w:jc w:val="both"/>
              <w:rPr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Resolve development issues</w:t>
            </w:r>
          </w:p>
          <w:p w:rsidR="00000000" w:rsidDel="00000000" w:rsidP="00000000" w:rsidRDefault="00000000" w:rsidRPr="00000000" w14:paraId="0000020A">
            <w:pPr>
              <w:numPr>
                <w:ilvl w:val="0"/>
                <w:numId w:val="8"/>
              </w:numPr>
              <w:spacing w:line="360" w:lineRule="auto"/>
              <w:ind w:left="1080" w:right="60" w:hanging="360"/>
              <w:jc w:val="both"/>
              <w:rPr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Support user acceptance testing</w:t>
            </w:r>
          </w:p>
          <w:p w:rsidR="00000000" w:rsidDel="00000000" w:rsidP="00000000" w:rsidRDefault="00000000" w:rsidRPr="00000000" w14:paraId="0000020B">
            <w:pPr>
              <w:numPr>
                <w:ilvl w:val="0"/>
                <w:numId w:val="8"/>
              </w:numPr>
              <w:spacing w:line="360" w:lineRule="auto"/>
              <w:ind w:left="1080" w:right="60" w:hanging="360"/>
              <w:jc w:val="both"/>
              <w:rPr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Develop Unit test scripts</w:t>
            </w:r>
          </w:p>
          <w:p w:rsidR="00000000" w:rsidDel="00000000" w:rsidP="00000000" w:rsidRDefault="00000000" w:rsidRPr="00000000" w14:paraId="0000020C">
            <w:pPr>
              <w:numPr>
                <w:ilvl w:val="0"/>
                <w:numId w:val="8"/>
              </w:numPr>
              <w:spacing w:line="360" w:lineRule="auto"/>
              <w:ind w:left="1080" w:right="60" w:hanging="360"/>
              <w:jc w:val="both"/>
              <w:rPr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Make Unit test</w:t>
            </w:r>
          </w:p>
          <w:p w:rsidR="00000000" w:rsidDel="00000000" w:rsidP="00000000" w:rsidRDefault="00000000" w:rsidRPr="00000000" w14:paraId="0000020D">
            <w:pPr>
              <w:numPr>
                <w:ilvl w:val="0"/>
                <w:numId w:val="8"/>
              </w:numPr>
              <w:spacing w:line="360" w:lineRule="auto"/>
              <w:ind w:left="1080" w:right="60" w:hanging="360"/>
              <w:jc w:val="both"/>
              <w:rPr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Fix bugs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0E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QA Team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0F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Thien,Le Van</w:t>
            </w:r>
          </w:p>
          <w:p w:rsidR="00000000" w:rsidDel="00000000" w:rsidP="00000000" w:rsidRDefault="00000000" w:rsidRPr="00000000" w14:paraId="00000210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Vinh, Tran Tong</w:t>
            </w:r>
          </w:p>
          <w:p w:rsidR="00000000" w:rsidDel="00000000" w:rsidP="00000000" w:rsidRDefault="00000000" w:rsidRPr="00000000" w14:paraId="00000211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Nhan, Tran Van</w:t>
            </w:r>
          </w:p>
          <w:p w:rsidR="00000000" w:rsidDel="00000000" w:rsidP="00000000" w:rsidRDefault="00000000" w:rsidRPr="00000000" w14:paraId="00000212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Vu,Huynh Van</w:t>
            </w:r>
          </w:p>
        </w:tc>
        <w:tc>
          <w:tcPr/>
          <w:p w:rsidR="00000000" w:rsidDel="00000000" w:rsidP="00000000" w:rsidRDefault="00000000" w:rsidRPr="00000000" w14:paraId="00000213">
            <w:pPr>
              <w:numPr>
                <w:ilvl w:val="0"/>
                <w:numId w:val="8"/>
              </w:numPr>
              <w:spacing w:line="360" w:lineRule="auto"/>
              <w:ind w:left="1080" w:right="60" w:hanging="360"/>
              <w:jc w:val="both"/>
              <w:rPr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Identifies, prioritizes, and implements test cases </w:t>
            </w:r>
          </w:p>
          <w:p w:rsidR="00000000" w:rsidDel="00000000" w:rsidP="00000000" w:rsidRDefault="00000000" w:rsidRPr="00000000" w14:paraId="00000214">
            <w:pPr>
              <w:numPr>
                <w:ilvl w:val="0"/>
                <w:numId w:val="8"/>
              </w:numPr>
              <w:spacing w:line="360" w:lineRule="auto"/>
              <w:ind w:left="1080" w:right="60" w:hanging="360"/>
              <w:jc w:val="both"/>
              <w:rPr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Generate test plan </w:t>
            </w:r>
          </w:p>
          <w:p w:rsidR="00000000" w:rsidDel="00000000" w:rsidP="00000000" w:rsidRDefault="00000000" w:rsidRPr="00000000" w14:paraId="00000215">
            <w:pPr>
              <w:numPr>
                <w:ilvl w:val="0"/>
                <w:numId w:val="8"/>
              </w:numPr>
              <w:spacing w:line="360" w:lineRule="auto"/>
              <w:ind w:left="1080" w:right="60" w:hanging="360"/>
              <w:jc w:val="both"/>
              <w:rPr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Generate Test Suite </w:t>
            </w:r>
          </w:p>
          <w:p w:rsidR="00000000" w:rsidDel="00000000" w:rsidP="00000000" w:rsidRDefault="00000000" w:rsidRPr="00000000" w14:paraId="00000216">
            <w:pPr>
              <w:numPr>
                <w:ilvl w:val="0"/>
                <w:numId w:val="8"/>
              </w:numPr>
              <w:spacing w:line="360" w:lineRule="auto"/>
              <w:ind w:left="1080" w:right="60" w:hanging="360"/>
              <w:jc w:val="both"/>
              <w:rPr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Evaluate effectiveness of test effort </w:t>
            </w:r>
          </w:p>
          <w:p w:rsidR="00000000" w:rsidDel="00000000" w:rsidP="00000000" w:rsidRDefault="00000000" w:rsidRPr="00000000" w14:paraId="00000217">
            <w:pPr>
              <w:numPr>
                <w:ilvl w:val="0"/>
                <w:numId w:val="8"/>
              </w:numPr>
              <w:spacing w:line="360" w:lineRule="auto"/>
              <w:ind w:left="1080" w:right="60" w:hanging="360"/>
              <w:jc w:val="both"/>
              <w:rPr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Execute tests </w:t>
            </w:r>
          </w:p>
          <w:p w:rsidR="00000000" w:rsidDel="00000000" w:rsidP="00000000" w:rsidRDefault="00000000" w:rsidRPr="00000000" w14:paraId="00000218">
            <w:pPr>
              <w:numPr>
                <w:ilvl w:val="0"/>
                <w:numId w:val="8"/>
              </w:numPr>
              <w:spacing w:line="360" w:lineRule="auto"/>
              <w:ind w:left="1080" w:right="60" w:hanging="360"/>
              <w:jc w:val="both"/>
              <w:rPr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Log results </w:t>
            </w:r>
          </w:p>
          <w:p w:rsidR="00000000" w:rsidDel="00000000" w:rsidP="00000000" w:rsidRDefault="00000000" w:rsidRPr="00000000" w14:paraId="00000219">
            <w:pPr>
              <w:numPr>
                <w:ilvl w:val="0"/>
                <w:numId w:val="8"/>
              </w:numPr>
              <w:spacing w:line="360" w:lineRule="auto"/>
              <w:ind w:left="1080" w:right="60" w:hanging="360"/>
              <w:jc w:val="both"/>
              <w:rPr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Recover from errors </w:t>
            </w:r>
          </w:p>
          <w:p w:rsidR="00000000" w:rsidDel="00000000" w:rsidP="00000000" w:rsidRDefault="00000000" w:rsidRPr="00000000" w14:paraId="0000021A">
            <w:pPr>
              <w:numPr>
                <w:ilvl w:val="0"/>
                <w:numId w:val="8"/>
              </w:numPr>
              <w:spacing w:line="360" w:lineRule="auto"/>
              <w:ind w:left="1080" w:right="60" w:hanging="360"/>
              <w:jc w:val="both"/>
              <w:rPr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Document defects </w:t>
            </w:r>
          </w:p>
          <w:p w:rsidR="00000000" w:rsidDel="00000000" w:rsidP="00000000" w:rsidRDefault="00000000" w:rsidRPr="00000000" w14:paraId="0000021B">
            <w:pPr>
              <w:numPr>
                <w:ilvl w:val="0"/>
                <w:numId w:val="8"/>
              </w:numPr>
              <w:spacing w:line="360" w:lineRule="auto"/>
              <w:ind w:left="1080" w:right="60" w:hanging="360"/>
              <w:jc w:val="both"/>
              <w:rPr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Regularly review Testing progress </w:t>
            </w:r>
          </w:p>
          <w:p w:rsidR="00000000" w:rsidDel="00000000" w:rsidP="00000000" w:rsidRDefault="00000000" w:rsidRPr="00000000" w14:paraId="0000021C">
            <w:pPr>
              <w:numPr>
                <w:ilvl w:val="0"/>
                <w:numId w:val="8"/>
              </w:numPr>
              <w:spacing w:line="360" w:lineRule="auto"/>
              <w:ind w:left="1080" w:right="60" w:hanging="360"/>
              <w:jc w:val="both"/>
              <w:rPr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Manage issues/risks relating to System Test Team </w:t>
            </w:r>
          </w:p>
          <w:p w:rsidR="00000000" w:rsidDel="00000000" w:rsidP="00000000" w:rsidRDefault="00000000" w:rsidRPr="00000000" w14:paraId="0000021D">
            <w:pPr>
              <w:numPr>
                <w:ilvl w:val="0"/>
                <w:numId w:val="8"/>
              </w:numPr>
              <w:spacing w:line="360" w:lineRule="auto"/>
              <w:ind w:left="1080" w:right="60" w:hanging="360"/>
              <w:jc w:val="both"/>
              <w:rPr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Identify Test Data</w:t>
            </w:r>
          </w:p>
        </w:tc>
      </w:tr>
    </w:tbl>
    <w:p w:rsidR="00000000" w:rsidDel="00000000" w:rsidP="00000000" w:rsidRDefault="00000000" w:rsidRPr="00000000" w14:paraId="0000021E">
      <w:pPr>
        <w:spacing w:after="0" w:line="360" w:lineRule="auto"/>
        <w:rPr>
          <w:rFonts w:ascii="Times New Roman" w:cs="Times New Roman" w:eastAsia="Times New Roman" w:hAnsi="Times New Roman"/>
        </w:rPr>
      </w:pPr>
      <w:bookmarkStart w:colFirst="0" w:colLast="0" w:name="_heading=h.1ci93xb" w:id="19"/>
      <w:bookmarkEnd w:id="19"/>
      <w:r w:rsidDel="00000000" w:rsidR="00000000" w:rsidRPr="00000000">
        <w:rPr>
          <w:rtl w:val="0"/>
        </w:rPr>
      </w:r>
    </w:p>
    <w:sectPr>
      <w:footerReference r:id="rId8" w:type="default"/>
      <w:pgSz w:h="15840" w:w="12240" w:orient="portrait"/>
      <w:pgMar w:bottom="1440" w:top="1440" w:left="1440" w:right="1440" w:header="72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Georgia"/>
  <w:font w:name="Times New Roman"/>
  <w:font w:name="Courier New"/>
  <w:font w:name="Noto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Liberation Serif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21F">
    <w:pPr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0" w:line="276" w:lineRule="auto"/>
      <w:rPr>
        <w:rFonts w:ascii="Times New Roman" w:cs="Times New Roman" w:eastAsia="Times New Roman" w:hAnsi="Times New Roman"/>
        <w:color w:val="000000"/>
        <w:sz w:val="26"/>
        <w:szCs w:val="26"/>
      </w:rPr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1.%2."/>
      <w:lvlJc w:val="left"/>
      <w:pPr>
        <w:ind w:left="1080" w:hanging="720"/>
      </w:pPr>
      <w:rPr>
        <w:i w:val="0"/>
      </w:rPr>
    </w:lvl>
    <w:lvl w:ilvl="2">
      <w:start w:val="1"/>
      <w:numFmt w:val="decimal"/>
      <w:lvlText w:val="%1.%2.%3."/>
      <w:lvlJc w:val="left"/>
      <w:pPr>
        <w:ind w:left="1080" w:hanging="720"/>
      </w:pPr>
      <w:rPr/>
    </w:lvl>
    <w:lvl w:ilvl="3">
      <w:start w:val="1"/>
      <w:numFmt w:val="decimal"/>
      <w:lvlText w:val="%1.%2.%3.%4."/>
      <w:lvlJc w:val="left"/>
      <w:pPr>
        <w:ind w:left="1440" w:hanging="1080"/>
      </w:pPr>
      <w:rPr/>
    </w:lvl>
    <w:lvl w:ilvl="4">
      <w:start w:val="1"/>
      <w:numFmt w:val="decimal"/>
      <w:lvlText w:val="%1.%2.%3.%4.%5."/>
      <w:lvlJc w:val="left"/>
      <w:pPr>
        <w:ind w:left="1440" w:hanging="1080"/>
      </w:pPr>
      <w:rPr/>
    </w:lvl>
    <w:lvl w:ilvl="5">
      <w:start w:val="1"/>
      <w:numFmt w:val="decimal"/>
      <w:lvlText w:val="%1.%2.%3.%4.%5.%6."/>
      <w:lvlJc w:val="left"/>
      <w:pPr>
        <w:ind w:left="1800" w:hanging="1440"/>
      </w:pPr>
      <w:rPr/>
    </w:lvl>
    <w:lvl w:ilvl="6">
      <w:start w:val="1"/>
      <w:numFmt w:val="decimal"/>
      <w:lvlText w:val="%1.%2.%3.%4.%5.%6.%7."/>
      <w:lvlJc w:val="left"/>
      <w:pPr>
        <w:ind w:left="1800" w:hanging="1440"/>
      </w:pPr>
      <w:rPr/>
    </w:lvl>
    <w:lvl w:ilvl="7">
      <w:start w:val="1"/>
      <w:numFmt w:val="decimal"/>
      <w:lvlText w:val="%1.%2.%3.%4.%5.%6.%7.%8."/>
      <w:lvlJc w:val="left"/>
      <w:pPr>
        <w:ind w:left="2160" w:hanging="1800"/>
      </w:pPr>
      <w:rPr/>
    </w:lvl>
    <w:lvl w:ilvl="8">
      <w:start w:val="1"/>
      <w:numFmt w:val="decimal"/>
      <w:lvlText w:val="%1.%2.%3.%4.%5.%6.%7.%8.%9."/>
      <w:lvlJc w:val="left"/>
      <w:pPr>
        <w:ind w:left="2160" w:hanging="1800"/>
      </w:pPr>
      <w:rPr/>
    </w:lvl>
  </w:abstractNum>
  <w:abstractNum w:abstractNumId="2">
    <w:lvl w:ilvl="0">
      <w:start w:val="1"/>
      <w:numFmt w:val="bullet"/>
      <w:lvlText w:val="−"/>
      <w:lvlJc w:val="left"/>
      <w:pPr>
        <w:ind w:left="1440" w:hanging="360"/>
      </w:pPr>
      <w:rPr>
        <w:rFonts w:ascii="Noto Sans" w:cs="Noto Sans" w:eastAsia="Noto Sans" w:hAnsi="Noto Sans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" w:cs="Noto Sans" w:eastAsia="Noto Sans" w:hAnsi="Noto Sans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" w:cs="Noto Sans" w:eastAsia="Noto Sans" w:hAnsi="Noto San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" w:cs="Noto Sans" w:eastAsia="Noto Sans" w:hAnsi="Noto San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" w:cs="Noto Sans" w:eastAsia="Noto Sans" w:hAnsi="Noto San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" w:cs="Noto Sans" w:eastAsia="Noto Sans" w:hAnsi="Noto Sans"/>
      </w:rPr>
    </w:lvl>
  </w:abstractNum>
  <w:abstractNum w:abstractNumId="3">
    <w:lvl w:ilvl="0">
      <w:start w:val="1"/>
      <w:numFmt w:val="bullet"/>
      <w:lvlText w:val="−"/>
      <w:lvlJc w:val="left"/>
      <w:pPr>
        <w:ind w:left="1080" w:hanging="360"/>
      </w:pPr>
      <w:rPr>
        <w:rFonts w:ascii="Noto Sans" w:cs="Noto Sans" w:eastAsia="Noto Sans" w:hAnsi="Noto Sans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" w:cs="Noto Sans" w:eastAsia="Noto Sans" w:hAnsi="Noto San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" w:cs="Noto Sans" w:eastAsia="Noto Sans" w:hAnsi="Noto San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" w:cs="Noto Sans" w:eastAsia="Noto Sans" w:hAnsi="Noto San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" w:cs="Noto Sans" w:eastAsia="Noto Sans" w:hAnsi="Noto San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" w:cs="Noto Sans" w:eastAsia="Noto Sans" w:hAnsi="Noto Sans"/>
      </w:rPr>
    </w:lvl>
  </w:abstractNum>
  <w:abstractNum w:abstractNumId="4">
    <w:lvl w:ilvl="0">
      <w:start w:val="1"/>
      <w:numFmt w:val="bullet"/>
      <w:lvlText w:val="−"/>
      <w:lvlJc w:val="left"/>
      <w:pPr>
        <w:ind w:left="1800" w:hanging="360"/>
      </w:pPr>
      <w:rPr>
        <w:rFonts w:ascii="Noto Sans" w:cs="Noto Sans" w:eastAsia="Noto Sans" w:hAnsi="Noto Sans"/>
      </w:rPr>
    </w:lvl>
    <w:lvl w:ilvl="1">
      <w:start w:val="1"/>
      <w:numFmt w:val="bullet"/>
      <w:lvlText w:val="o"/>
      <w:lvlJc w:val="left"/>
      <w:pPr>
        <w:ind w:left="252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3240" w:hanging="360"/>
      </w:pPr>
      <w:rPr>
        <w:rFonts w:ascii="Noto Sans" w:cs="Noto Sans" w:eastAsia="Noto Sans" w:hAnsi="Noto Sans"/>
      </w:rPr>
    </w:lvl>
    <w:lvl w:ilvl="3">
      <w:start w:val="1"/>
      <w:numFmt w:val="bullet"/>
      <w:lvlText w:val="●"/>
      <w:lvlJc w:val="left"/>
      <w:pPr>
        <w:ind w:left="3960" w:hanging="360"/>
      </w:pPr>
      <w:rPr>
        <w:rFonts w:ascii="Noto Sans" w:cs="Noto Sans" w:eastAsia="Noto Sans" w:hAnsi="Noto Sans"/>
      </w:rPr>
    </w:lvl>
    <w:lvl w:ilvl="4">
      <w:start w:val="1"/>
      <w:numFmt w:val="bullet"/>
      <w:lvlText w:val="o"/>
      <w:lvlJc w:val="left"/>
      <w:pPr>
        <w:ind w:left="468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5400" w:hanging="360"/>
      </w:pPr>
      <w:rPr>
        <w:rFonts w:ascii="Noto Sans" w:cs="Noto Sans" w:eastAsia="Noto Sans" w:hAnsi="Noto Sans"/>
      </w:rPr>
    </w:lvl>
    <w:lvl w:ilvl="6">
      <w:start w:val="1"/>
      <w:numFmt w:val="bullet"/>
      <w:lvlText w:val="●"/>
      <w:lvlJc w:val="left"/>
      <w:pPr>
        <w:ind w:left="6120" w:hanging="360"/>
      </w:pPr>
      <w:rPr>
        <w:rFonts w:ascii="Noto Sans" w:cs="Noto Sans" w:eastAsia="Noto Sans" w:hAnsi="Noto Sans"/>
      </w:rPr>
    </w:lvl>
    <w:lvl w:ilvl="7">
      <w:start w:val="1"/>
      <w:numFmt w:val="bullet"/>
      <w:lvlText w:val="o"/>
      <w:lvlJc w:val="left"/>
      <w:pPr>
        <w:ind w:left="684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7560" w:hanging="360"/>
      </w:pPr>
      <w:rPr>
        <w:rFonts w:ascii="Noto Sans" w:cs="Noto Sans" w:eastAsia="Noto Sans" w:hAnsi="Noto Sans"/>
      </w:rPr>
    </w:lvl>
  </w:abstractNum>
  <w:abstractNum w:abstractNumId="5">
    <w:lvl w:ilvl="0">
      <w:start w:val="1"/>
      <w:numFmt w:val="bullet"/>
      <w:lvlText w:val="−"/>
      <w:lvlJc w:val="left"/>
      <w:pPr>
        <w:ind w:left="1800" w:hanging="360"/>
      </w:pPr>
      <w:rPr>
        <w:rFonts w:ascii="Noto Sans" w:cs="Noto Sans" w:eastAsia="Noto Sans" w:hAnsi="Noto Sans"/>
      </w:rPr>
    </w:lvl>
    <w:lvl w:ilvl="1">
      <w:start w:val="1"/>
      <w:numFmt w:val="bullet"/>
      <w:lvlText w:val="o"/>
      <w:lvlJc w:val="left"/>
      <w:pPr>
        <w:ind w:left="252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3240" w:hanging="360"/>
      </w:pPr>
      <w:rPr>
        <w:rFonts w:ascii="Noto Sans" w:cs="Noto Sans" w:eastAsia="Noto Sans" w:hAnsi="Noto Sans"/>
      </w:rPr>
    </w:lvl>
    <w:lvl w:ilvl="3">
      <w:start w:val="1"/>
      <w:numFmt w:val="bullet"/>
      <w:lvlText w:val="●"/>
      <w:lvlJc w:val="left"/>
      <w:pPr>
        <w:ind w:left="3960" w:hanging="360"/>
      </w:pPr>
      <w:rPr>
        <w:rFonts w:ascii="Noto Sans" w:cs="Noto Sans" w:eastAsia="Noto Sans" w:hAnsi="Noto Sans"/>
      </w:rPr>
    </w:lvl>
    <w:lvl w:ilvl="4">
      <w:start w:val="1"/>
      <w:numFmt w:val="bullet"/>
      <w:lvlText w:val="o"/>
      <w:lvlJc w:val="left"/>
      <w:pPr>
        <w:ind w:left="468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5400" w:hanging="360"/>
      </w:pPr>
      <w:rPr>
        <w:rFonts w:ascii="Noto Sans" w:cs="Noto Sans" w:eastAsia="Noto Sans" w:hAnsi="Noto Sans"/>
      </w:rPr>
    </w:lvl>
    <w:lvl w:ilvl="6">
      <w:start w:val="1"/>
      <w:numFmt w:val="bullet"/>
      <w:lvlText w:val="●"/>
      <w:lvlJc w:val="left"/>
      <w:pPr>
        <w:ind w:left="6120" w:hanging="360"/>
      </w:pPr>
      <w:rPr>
        <w:rFonts w:ascii="Noto Sans" w:cs="Noto Sans" w:eastAsia="Noto Sans" w:hAnsi="Noto Sans"/>
      </w:rPr>
    </w:lvl>
    <w:lvl w:ilvl="7">
      <w:start w:val="1"/>
      <w:numFmt w:val="bullet"/>
      <w:lvlText w:val="o"/>
      <w:lvlJc w:val="left"/>
      <w:pPr>
        <w:ind w:left="684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7560" w:hanging="360"/>
      </w:pPr>
      <w:rPr>
        <w:rFonts w:ascii="Noto Sans" w:cs="Noto Sans" w:eastAsia="Noto Sans" w:hAnsi="Noto Sans"/>
      </w:rPr>
    </w:lvl>
  </w:abstractNum>
  <w:abstractNum w:abstractNumId="6">
    <w:lvl w:ilvl="0">
      <w:start w:val="1"/>
      <w:numFmt w:val="bullet"/>
      <w:lvlText w:val="▪"/>
      <w:lvlJc w:val="left"/>
      <w:pPr>
        <w:ind w:left="1440" w:hanging="360"/>
      </w:pPr>
      <w:rPr>
        <w:rFonts w:ascii="Noto Sans" w:cs="Noto Sans" w:eastAsia="Noto Sans" w:hAnsi="Noto Sans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" w:cs="Noto Sans" w:eastAsia="Noto Sans" w:hAnsi="Noto Sans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" w:cs="Noto Sans" w:eastAsia="Noto Sans" w:hAnsi="Noto San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" w:cs="Noto Sans" w:eastAsia="Noto Sans" w:hAnsi="Noto San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" w:cs="Noto Sans" w:eastAsia="Noto Sans" w:hAnsi="Noto San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" w:cs="Noto Sans" w:eastAsia="Noto Sans" w:hAnsi="Noto Sans"/>
      </w:rPr>
    </w:lvl>
  </w:abstractNum>
  <w:abstractNum w:abstractNumId="7">
    <w:lvl w:ilvl="0">
      <w:start w:val="1"/>
      <w:numFmt w:val="bullet"/>
      <w:lvlText w:val="−"/>
      <w:lvlJc w:val="left"/>
      <w:pPr>
        <w:ind w:left="1800" w:hanging="360"/>
      </w:pPr>
      <w:rPr>
        <w:rFonts w:ascii="Noto Sans" w:cs="Noto Sans" w:eastAsia="Noto Sans" w:hAnsi="Noto Sans"/>
      </w:rPr>
    </w:lvl>
    <w:lvl w:ilvl="1">
      <w:start w:val="1"/>
      <w:numFmt w:val="bullet"/>
      <w:lvlText w:val="o"/>
      <w:lvlJc w:val="left"/>
      <w:pPr>
        <w:ind w:left="252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3240" w:hanging="360"/>
      </w:pPr>
      <w:rPr>
        <w:rFonts w:ascii="Noto Sans" w:cs="Noto Sans" w:eastAsia="Noto Sans" w:hAnsi="Noto Sans"/>
      </w:rPr>
    </w:lvl>
    <w:lvl w:ilvl="3">
      <w:start w:val="1"/>
      <w:numFmt w:val="bullet"/>
      <w:lvlText w:val="●"/>
      <w:lvlJc w:val="left"/>
      <w:pPr>
        <w:ind w:left="3960" w:hanging="360"/>
      </w:pPr>
      <w:rPr>
        <w:rFonts w:ascii="Noto Sans" w:cs="Noto Sans" w:eastAsia="Noto Sans" w:hAnsi="Noto Sans"/>
      </w:rPr>
    </w:lvl>
    <w:lvl w:ilvl="4">
      <w:start w:val="1"/>
      <w:numFmt w:val="bullet"/>
      <w:lvlText w:val="o"/>
      <w:lvlJc w:val="left"/>
      <w:pPr>
        <w:ind w:left="468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5400" w:hanging="360"/>
      </w:pPr>
      <w:rPr>
        <w:rFonts w:ascii="Noto Sans" w:cs="Noto Sans" w:eastAsia="Noto Sans" w:hAnsi="Noto Sans"/>
      </w:rPr>
    </w:lvl>
    <w:lvl w:ilvl="6">
      <w:start w:val="1"/>
      <w:numFmt w:val="bullet"/>
      <w:lvlText w:val="●"/>
      <w:lvlJc w:val="left"/>
      <w:pPr>
        <w:ind w:left="6120" w:hanging="360"/>
      </w:pPr>
      <w:rPr>
        <w:rFonts w:ascii="Noto Sans" w:cs="Noto Sans" w:eastAsia="Noto Sans" w:hAnsi="Noto Sans"/>
      </w:rPr>
    </w:lvl>
    <w:lvl w:ilvl="7">
      <w:start w:val="1"/>
      <w:numFmt w:val="bullet"/>
      <w:lvlText w:val="o"/>
      <w:lvlJc w:val="left"/>
      <w:pPr>
        <w:ind w:left="684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7560" w:hanging="360"/>
      </w:pPr>
      <w:rPr>
        <w:rFonts w:ascii="Noto Sans" w:cs="Noto Sans" w:eastAsia="Noto Sans" w:hAnsi="Noto Sans"/>
      </w:rPr>
    </w:lvl>
  </w:abstractNum>
  <w:abstractNum w:abstractNumId="8">
    <w:lvl w:ilvl="0">
      <w:start w:val="9"/>
      <w:numFmt w:val="bullet"/>
      <w:lvlText w:val="-"/>
      <w:lvlJc w:val="left"/>
      <w:pPr>
        <w:ind w:left="1080" w:hanging="360"/>
      </w:pPr>
      <w:rPr>
        <w:rFonts w:ascii="Times New Roman" w:cs="Times New Roman" w:eastAsia="Times New Roman" w:hAnsi="Times New Roman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" w:cs="Noto Sans" w:eastAsia="Noto Sans" w:hAnsi="Noto San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" w:cs="Noto Sans" w:eastAsia="Noto Sans" w:hAnsi="Noto San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" w:cs="Noto Sans" w:eastAsia="Noto Sans" w:hAnsi="Noto San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" w:cs="Noto Sans" w:eastAsia="Noto Sans" w:hAnsi="Noto San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" w:cs="Noto Sans" w:eastAsia="Noto Sans" w:hAnsi="Noto Sans"/>
      </w:rPr>
    </w:lvl>
  </w:abstractNum>
  <w:abstractNum w:abstractNumId="9">
    <w:lvl w:ilvl="0">
      <w:start w:val="1"/>
      <w:numFmt w:val="bullet"/>
      <w:lvlText w:val="▪"/>
      <w:lvlJc w:val="left"/>
      <w:pPr>
        <w:ind w:left="1440" w:hanging="360"/>
      </w:pPr>
      <w:rPr>
        <w:rFonts w:ascii="Noto Sans" w:cs="Noto Sans" w:eastAsia="Noto Sans" w:hAnsi="Noto Sans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" w:cs="Noto Sans" w:eastAsia="Noto Sans" w:hAnsi="Noto Sans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" w:cs="Noto Sans" w:eastAsia="Noto Sans" w:hAnsi="Noto San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" w:cs="Noto Sans" w:eastAsia="Noto Sans" w:hAnsi="Noto San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" w:cs="Noto Sans" w:eastAsia="Noto Sans" w:hAnsi="Noto San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" w:cs="Noto Sans" w:eastAsia="Noto Sans" w:hAnsi="Noto Sans"/>
      </w:rPr>
    </w:lvl>
  </w:abstractNum>
  <w:abstractNum w:abstractNumId="10">
    <w:lvl w:ilvl="0">
      <w:start w:val="1"/>
      <w:numFmt w:val="bullet"/>
      <w:lvlText w:val="−"/>
      <w:lvlJc w:val="left"/>
      <w:pPr>
        <w:ind w:left="1080" w:hanging="360"/>
      </w:pPr>
      <w:rPr>
        <w:rFonts w:ascii="Noto Sans" w:cs="Noto Sans" w:eastAsia="Noto Sans" w:hAnsi="Noto Sans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" w:cs="Noto Sans" w:eastAsia="Noto Sans" w:hAnsi="Noto San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" w:cs="Noto Sans" w:eastAsia="Noto Sans" w:hAnsi="Noto San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" w:cs="Noto Sans" w:eastAsia="Noto Sans" w:hAnsi="Noto San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" w:cs="Noto Sans" w:eastAsia="Noto Sans" w:hAnsi="Noto San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" w:cs="Noto Sans" w:eastAsia="Noto Sans" w:hAnsi="Noto Sans"/>
      </w:rPr>
    </w:lvl>
  </w:abstractNum>
  <w:abstractNum w:abstractNumId="11">
    <w:lvl w:ilvl="0">
      <w:start w:val="1"/>
      <w:numFmt w:val="bullet"/>
      <w:lvlText w:val="▪"/>
      <w:lvlJc w:val="left"/>
      <w:pPr>
        <w:ind w:left="1440" w:hanging="360"/>
      </w:pPr>
      <w:rPr>
        <w:rFonts w:ascii="Noto Sans" w:cs="Noto Sans" w:eastAsia="Noto Sans" w:hAnsi="Noto Sans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" w:cs="Noto Sans" w:eastAsia="Noto Sans" w:hAnsi="Noto Sans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" w:cs="Noto Sans" w:eastAsia="Noto Sans" w:hAnsi="Noto San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" w:cs="Noto Sans" w:eastAsia="Noto Sans" w:hAnsi="Noto San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" w:cs="Noto Sans" w:eastAsia="Noto Sans" w:hAnsi="Noto San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" w:cs="Noto Sans" w:eastAsia="Noto Sans" w:hAnsi="Noto Sans"/>
      </w:rPr>
    </w:lvl>
  </w:abstractNum>
  <w:abstractNum w:abstractNumId="12">
    <w:lvl w:ilvl="0">
      <w:start w:val="1"/>
      <w:numFmt w:val="bullet"/>
      <w:lvlText w:val="▪"/>
      <w:lvlJc w:val="left"/>
      <w:pPr>
        <w:ind w:left="1080" w:hanging="360"/>
      </w:pPr>
      <w:rPr>
        <w:rFonts w:ascii="Noto Sans" w:cs="Noto Sans" w:eastAsia="Noto Sans" w:hAnsi="Noto Sans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" w:cs="Noto Sans" w:eastAsia="Noto Sans" w:hAnsi="Noto San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" w:cs="Noto Sans" w:eastAsia="Noto Sans" w:hAnsi="Noto San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" w:cs="Noto Sans" w:eastAsia="Noto Sans" w:hAnsi="Noto San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" w:cs="Noto Sans" w:eastAsia="Noto Sans" w:hAnsi="Noto San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" w:cs="Noto Sans" w:eastAsia="Noto Sans" w:hAnsi="Noto Sans"/>
      </w:rPr>
    </w:lvl>
  </w:abstractNum>
  <w:abstractNum w:abstractNumId="13">
    <w:lvl w:ilvl="0">
      <w:start w:val="1"/>
      <w:numFmt w:val="bullet"/>
      <w:lvlText w:val="▪"/>
      <w:lvlJc w:val="left"/>
      <w:pPr>
        <w:ind w:left="1440" w:hanging="360"/>
      </w:pPr>
      <w:rPr>
        <w:rFonts w:ascii="Noto Sans" w:cs="Noto Sans" w:eastAsia="Noto Sans" w:hAnsi="Noto Sans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" w:cs="Noto Sans" w:eastAsia="Noto Sans" w:hAnsi="Noto Sans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" w:cs="Noto Sans" w:eastAsia="Noto Sans" w:hAnsi="Noto San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" w:cs="Noto Sans" w:eastAsia="Noto Sans" w:hAnsi="Noto San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" w:cs="Noto Sans" w:eastAsia="Noto Sans" w:hAnsi="Noto San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" w:cs="Noto Sans" w:eastAsia="Noto Sans" w:hAnsi="Noto Sans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="276" w:lineRule="auto"/>
    </w:pPr>
    <w:rPr>
      <w:rFonts w:ascii="Calibri" w:cs="Calibri" w:eastAsia="Calibri" w:hAnsi="Calibri"/>
      <w:color w:val="2f5496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395008"/>
  </w:style>
  <w:style w:type="paragraph" w:styleId="Heading1">
    <w:name w:val="heading 1"/>
    <w:basedOn w:val="Normal"/>
    <w:next w:val="Normal"/>
    <w:link w:val="Heading1Char"/>
    <w:uiPriority w:val="9"/>
    <w:qFormat w:val="1"/>
    <w:rsid w:val="00AA33CC"/>
    <w:pPr>
      <w:keepNext w:val="1"/>
      <w:keepLines w:val="1"/>
      <w:spacing w:after="0" w:before="240"/>
      <w:outlineLvl w:val="0"/>
    </w:pPr>
    <w:rPr>
      <w:rFonts w:asciiTheme="majorHAnsi" w:cstheme="majorBidi" w:eastAsiaTheme="majorEastAsia" w:hAnsiTheme="majorHAnsi"/>
      <w:color w:val="2f5496" w:themeColor="accent1" w:themeShade="0000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 w:val="1"/>
    <w:qFormat w:val="1"/>
    <w:rsid w:val="00AA33CC"/>
    <w:pPr>
      <w:keepNext w:val="1"/>
      <w:keepLines w:val="1"/>
      <w:spacing w:after="0" w:before="40" w:line="276" w:lineRule="auto"/>
      <w:outlineLvl w:val="1"/>
    </w:pPr>
    <w:rPr>
      <w:rFonts w:asciiTheme="majorHAnsi" w:cstheme="majorBidi" w:eastAsiaTheme="majorEastAsia" w:hAnsiTheme="majorHAnsi"/>
      <w:color w:val="2f5496" w:themeColor="accent1" w:themeShade="0000BF"/>
      <w:sz w:val="26"/>
      <w:szCs w:val="26"/>
      <w:lang w:eastAsia="ja-JP"/>
    </w:rPr>
  </w:style>
  <w:style w:type="paragraph" w:styleId="Heading3">
    <w:name w:val="heading 3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280"/>
      <w:outlineLvl w:val="2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40"/>
      <w:outlineLvl w:val="3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20"/>
      <w:outlineLvl w:val="4"/>
    </w:pPr>
    <w:rPr>
      <w:b w:val="1"/>
    </w:rPr>
  </w:style>
  <w:style w:type="paragraph" w:styleId="Heading6">
    <w:name w:val="heading 6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00"/>
      <w:outlineLvl w:val="5"/>
    </w:pPr>
    <w:rPr>
      <w:b w:val="1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Title">
    <w:name w:val="Title"/>
    <w:basedOn w:val="Normal"/>
    <w:next w:val="Normal"/>
    <w:uiPriority w:val="10"/>
    <w:qFormat w:val="1"/>
    <w:pPr>
      <w:keepNext w:val="1"/>
      <w:keepLines w:val="1"/>
      <w:spacing w:after="120" w:before="480"/>
    </w:pPr>
    <w:rPr>
      <w:b w:val="1"/>
      <w:sz w:val="72"/>
      <w:szCs w:val="72"/>
    </w:rPr>
  </w:style>
  <w:style w:type="table" w:styleId="TableGrid">
    <w:name w:val="Table Grid"/>
    <w:basedOn w:val="TableNormal"/>
    <w:uiPriority w:val="59"/>
    <w:rsid w:val="00395008"/>
    <w:pPr>
      <w:spacing w:after="0" w:line="240" w:lineRule="auto"/>
    </w:pPr>
    <w:rPr>
      <w:rFonts w:ascii="Liberation Serif" w:cs="Liberation Serif" w:eastAsia="Liberation Serif" w:hAnsi="Liberation Serif"/>
      <w:sz w:val="24"/>
      <w:szCs w:val="24"/>
      <w:lang w:eastAsia="vi-VN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Hyperlink">
    <w:name w:val="Hyperlink"/>
    <w:basedOn w:val="DefaultParagraphFont"/>
    <w:uiPriority w:val="99"/>
    <w:unhideWhenUsed w:val="1"/>
    <w:rsid w:val="00395008"/>
    <w:rPr>
      <w:color w:val="0563c1" w:themeColor="hyperlink"/>
      <w:u w:val="single"/>
    </w:rPr>
  </w:style>
  <w:style w:type="paragraph" w:styleId="BodyText">
    <w:name w:val="Body Text"/>
    <w:basedOn w:val="Normal"/>
    <w:link w:val="BodyTextChar"/>
    <w:rsid w:val="00395008"/>
    <w:pPr>
      <w:keepLines w:val="1"/>
      <w:suppressAutoHyphens w:val="1"/>
      <w:spacing w:after="120" w:line="220" w:lineRule="atLeast"/>
    </w:pPr>
    <w:rPr>
      <w:rFonts w:ascii="Times New Roman" w:cs="Times New Roman" w:eastAsia="Arial" w:hAnsi="Times New Roman"/>
      <w:color w:val="00000a"/>
      <w:sz w:val="26"/>
      <w:szCs w:val="26"/>
      <w:lang w:eastAsia="ja-JP" w:val="en-GB"/>
    </w:rPr>
  </w:style>
  <w:style w:type="character" w:styleId="BodyTextChar" w:customStyle="1">
    <w:name w:val="Body Text Char"/>
    <w:basedOn w:val="DefaultParagraphFont"/>
    <w:link w:val="BodyText"/>
    <w:rsid w:val="00395008"/>
    <w:rPr>
      <w:rFonts w:ascii="Times New Roman" w:cs="Times New Roman" w:eastAsia="Arial" w:hAnsi="Times New Roman"/>
      <w:color w:val="00000a"/>
      <w:sz w:val="26"/>
      <w:szCs w:val="26"/>
      <w:lang w:eastAsia="ja-JP" w:val="en-GB"/>
    </w:rPr>
  </w:style>
  <w:style w:type="paragraph" w:styleId="Normal1" w:customStyle="1">
    <w:name w:val="Normal1"/>
    <w:rsid w:val="00395008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0" w:line="276" w:lineRule="auto"/>
    </w:pPr>
    <w:rPr>
      <w:rFonts w:ascii="Arial" w:cs="Arial" w:eastAsia="Arial" w:hAnsi="Arial"/>
      <w:color w:val="000000"/>
    </w:rPr>
  </w:style>
  <w:style w:type="paragraph" w:styleId="Header">
    <w:name w:val="header"/>
    <w:basedOn w:val="Normal"/>
    <w:link w:val="HeaderChar"/>
    <w:uiPriority w:val="99"/>
    <w:unhideWhenUsed w:val="1"/>
    <w:rsid w:val="005701DB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5701DB"/>
  </w:style>
  <w:style w:type="paragraph" w:styleId="Footer">
    <w:name w:val="footer"/>
    <w:basedOn w:val="Normal"/>
    <w:link w:val="FooterChar"/>
    <w:uiPriority w:val="99"/>
    <w:unhideWhenUsed w:val="1"/>
    <w:rsid w:val="005701DB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5701DB"/>
  </w:style>
  <w:style w:type="character" w:styleId="Heading1Char" w:customStyle="1">
    <w:name w:val="Heading 1 Char"/>
    <w:basedOn w:val="DefaultParagraphFont"/>
    <w:link w:val="Heading1"/>
    <w:uiPriority w:val="9"/>
    <w:rsid w:val="00AA33CC"/>
    <w:rPr>
      <w:rFonts w:asciiTheme="majorHAnsi" w:cstheme="majorBidi" w:eastAsiaTheme="majorEastAsia" w:hAnsiTheme="majorHAnsi"/>
      <w:color w:val="2f5496" w:themeColor="accent1" w:themeShade="0000BF"/>
      <w:sz w:val="32"/>
      <w:szCs w:val="32"/>
    </w:rPr>
  </w:style>
  <w:style w:type="paragraph" w:styleId="TOCHeading">
    <w:name w:val="TOC Heading"/>
    <w:basedOn w:val="Heading1"/>
    <w:next w:val="Normal"/>
    <w:uiPriority w:val="39"/>
    <w:unhideWhenUsed w:val="1"/>
    <w:qFormat w:val="1"/>
    <w:rsid w:val="00AA33CC"/>
    <w:pPr>
      <w:outlineLvl w:val="9"/>
    </w:pPr>
  </w:style>
  <w:style w:type="character" w:styleId="Heading2Char" w:customStyle="1">
    <w:name w:val="Heading 2 Char"/>
    <w:basedOn w:val="DefaultParagraphFont"/>
    <w:link w:val="Heading2"/>
    <w:uiPriority w:val="9"/>
    <w:rsid w:val="00AA33CC"/>
    <w:rPr>
      <w:rFonts w:asciiTheme="majorHAnsi" w:cstheme="majorBidi" w:eastAsiaTheme="majorEastAsia" w:hAnsiTheme="majorHAnsi"/>
      <w:color w:val="2f5496" w:themeColor="accent1" w:themeShade="0000BF"/>
      <w:sz w:val="26"/>
      <w:szCs w:val="26"/>
      <w:lang w:eastAsia="ja-JP"/>
    </w:rPr>
  </w:style>
  <w:style w:type="paragraph" w:styleId="ListParagraph">
    <w:name w:val="List Paragraph"/>
    <w:basedOn w:val="Normal"/>
    <w:link w:val="ListParagraphChar"/>
    <w:uiPriority w:val="34"/>
    <w:qFormat w:val="1"/>
    <w:rsid w:val="00AA33CC"/>
    <w:pPr>
      <w:suppressAutoHyphens w:val="1"/>
      <w:spacing w:line="252" w:lineRule="auto"/>
      <w:ind w:left="720"/>
      <w:contextualSpacing w:val="1"/>
    </w:pPr>
    <w:rPr>
      <w:rFonts w:ascii="Times New Roman" w:cs="Times New Roman" w:eastAsia="Times New Roman" w:hAnsi="Times New Roman"/>
      <w:color w:val="00000a"/>
      <w:sz w:val="26"/>
      <w:szCs w:val="26"/>
      <w:lang w:eastAsia="ja-JP"/>
    </w:rPr>
  </w:style>
  <w:style w:type="character" w:styleId="ListParagraphChar" w:customStyle="1">
    <w:name w:val="List Paragraph Char"/>
    <w:link w:val="ListParagraph"/>
    <w:uiPriority w:val="34"/>
    <w:locked w:val="1"/>
    <w:rsid w:val="00AA33CC"/>
    <w:rPr>
      <w:rFonts w:ascii="Times New Roman" w:cs="Times New Roman" w:eastAsia="Times New Roman" w:hAnsi="Times New Roman"/>
      <w:color w:val="00000a"/>
      <w:sz w:val="26"/>
      <w:szCs w:val="26"/>
      <w:lang w:eastAsia="ja-JP"/>
    </w:rPr>
  </w:style>
  <w:style w:type="paragraph" w:styleId="SGBodyText3" w:customStyle="1">
    <w:name w:val="SG Body Text 3"/>
    <w:rsid w:val="00AA33CC"/>
    <w:pPr>
      <w:suppressAutoHyphens w:val="1"/>
      <w:spacing w:after="120" w:line="240" w:lineRule="auto"/>
      <w:ind w:left="1987"/>
    </w:pPr>
    <w:rPr>
      <w:rFonts w:ascii="Times New Roman" w:cs="Times New Roman" w:eastAsia="Arial" w:hAnsi="Times New Roman"/>
      <w:sz w:val="20"/>
      <w:szCs w:val="20"/>
      <w:lang w:eastAsia="zh-CN"/>
    </w:rPr>
  </w:style>
  <w:style w:type="paragraph" w:styleId="CommentText">
    <w:name w:val="annotation text"/>
    <w:link w:val="CommentTextChar"/>
    <w:rsid w:val="00AA33CC"/>
    <w:pPr>
      <w:suppressAutoHyphens w:val="1"/>
      <w:spacing w:after="0" w:line="240" w:lineRule="auto"/>
      <w:jc w:val="both"/>
    </w:pPr>
    <w:rPr>
      <w:rFonts w:ascii="Times New Roman" w:cs="Times New Roman" w:eastAsia="Arial" w:hAnsi="Times New Roman"/>
      <w:i w:val="1"/>
      <w:color w:val="0000ff"/>
      <w:sz w:val="20"/>
      <w:szCs w:val="20"/>
      <w:lang w:eastAsia="zh-CN"/>
    </w:rPr>
  </w:style>
  <w:style w:type="character" w:styleId="CommentTextChar" w:customStyle="1">
    <w:name w:val="Comment Text Char"/>
    <w:basedOn w:val="DefaultParagraphFont"/>
    <w:link w:val="CommentText"/>
    <w:rsid w:val="00AA33CC"/>
    <w:rPr>
      <w:rFonts w:ascii="Times New Roman" w:cs="Times New Roman" w:eastAsia="Arial" w:hAnsi="Times New Roman"/>
      <w:i w:val="1"/>
      <w:color w:val="0000ff"/>
      <w:sz w:val="20"/>
      <w:szCs w:val="20"/>
      <w:lang w:eastAsia="zh-CN"/>
    </w:rPr>
  </w:style>
  <w:style w:type="table" w:styleId="ListTable3-Accent3">
    <w:name w:val="List Table 3 Accent 3"/>
    <w:basedOn w:val="TableNormal"/>
    <w:uiPriority w:val="48"/>
    <w:rsid w:val="00AA33CC"/>
    <w:pPr>
      <w:spacing w:after="0" w:line="240" w:lineRule="auto"/>
    </w:pPr>
    <w:rPr>
      <w:rFonts w:eastAsiaTheme="minorEastAsia"/>
      <w:lang w:eastAsia="ja-JP"/>
    </w:rPr>
    <w:tblPr>
      <w:tblStyleRowBandSize w:val="1"/>
      <w:tblStyleColBandSize w:val="1"/>
      <w:tblBorders>
        <w:top w:color="a5a5a5" w:space="0" w:sz="4" w:themeColor="accent3" w:val="single"/>
        <w:left w:color="a5a5a5" w:space="0" w:sz="4" w:themeColor="accent3" w:val="single"/>
        <w:bottom w:color="a5a5a5" w:space="0" w:sz="4" w:themeColor="accent3" w:val="single"/>
        <w:right w:color="a5a5a5" w:space="0" w:sz="4" w:themeColor="accent3" w:val="single"/>
      </w:tblBorders>
    </w:tblPr>
    <w:tblStylePr w:type="firstRow">
      <w:rPr>
        <w:b w:val="1"/>
        <w:bCs w:val="1"/>
        <w:color w:val="ffffff" w:themeColor="background1"/>
      </w:rPr>
      <w:tblPr/>
      <w:tcPr>
        <w:shd w:color="auto" w:fill="a5a5a5" w:themeFill="accent3" w:val="clear"/>
      </w:tcPr>
    </w:tblStylePr>
    <w:tblStylePr w:type="lastRow">
      <w:rPr>
        <w:b w:val="1"/>
        <w:bCs w:val="1"/>
      </w:rPr>
      <w:tblPr/>
      <w:tcPr>
        <w:tcBorders>
          <w:top w:color="a5a5a5" w:space="0" w:sz="4" w:themeColor="accent3" w:val="double"/>
        </w:tcBorders>
        <w:shd w:color="auto" w:fill="ffffff" w:themeFill="background1" w:val="clear"/>
      </w:tcPr>
    </w:tblStylePr>
    <w:tblStylePr w:type="firstCol">
      <w:rPr>
        <w:b w:val="1"/>
        <w:bCs w:val="1"/>
      </w:rPr>
      <w:tblPr/>
      <w:tcPr>
        <w:tcBorders>
          <w:right w:space="0" w:sz="0" w:val="nil"/>
        </w:tcBorders>
        <w:shd w:color="auto" w:fill="ffffff" w:themeFill="background1" w:val="clear"/>
      </w:tcPr>
    </w:tblStylePr>
    <w:tblStylePr w:type="lastCol">
      <w:rPr>
        <w:b w:val="1"/>
        <w:bCs w:val="1"/>
      </w:rPr>
      <w:tblPr/>
      <w:tcPr>
        <w:tcBorders>
          <w:left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color="a5a5a5" w:space="0" w:sz="4" w:themeColor="accent3" w:val="single"/>
          <w:right w:color="a5a5a5" w:space="0" w:sz="4" w:themeColor="accent3" w:val="single"/>
        </w:tcBorders>
      </w:tcPr>
    </w:tblStylePr>
    <w:tblStylePr w:type="band1Horz">
      <w:tblPr/>
      <w:tcPr>
        <w:tcBorders>
          <w:top w:color="a5a5a5" w:space="0" w:sz="4" w:themeColor="accent3" w:val="single"/>
          <w:bottom w:color="a5a5a5" w:space="0" w:sz="4" w:themeColor="accent3" w:val="single"/>
          <w:insideH w:space="0" w:sz="0" w:val="nil"/>
        </w:tcBorders>
      </w:tcPr>
    </w:tblStylePr>
    <w:tblStylePr w:type="neCell">
      <w:tblPr/>
      <w:tcPr>
        <w:tcBorders>
          <w:left w:space="0" w:sz="0" w:val="nil"/>
          <w:bottom w:space="0" w:sz="0" w:val="nil"/>
        </w:tcBorders>
      </w:tcPr>
    </w:tblStylePr>
    <w:tblStylePr w:type="nwCell">
      <w:tblPr/>
      <w:tcPr>
        <w:tcBorders>
          <w:bottom w:space="0" w:sz="0" w:val="nil"/>
          <w:right w:space="0" w:sz="0" w:val="nil"/>
        </w:tcBorders>
      </w:tcPr>
    </w:tblStylePr>
    <w:tblStylePr w:type="seCell">
      <w:tblPr/>
      <w:tcPr>
        <w:tcBorders>
          <w:top w:color="a5a5a5" w:space="0" w:sz="4" w:themeColor="accent3" w:val="double"/>
          <w:left w:space="0" w:sz="0" w:val="nil"/>
        </w:tcBorders>
      </w:tcPr>
    </w:tblStylePr>
    <w:tblStylePr w:type="swCell">
      <w:tblPr/>
      <w:tcPr>
        <w:tcBorders>
          <w:top w:color="a5a5a5" w:space="0" w:sz="4" w:themeColor="accent3" w:val="double"/>
          <w:right w:space="0" w:sz="0" w:val="nil"/>
        </w:tcBorders>
      </w:tcPr>
    </w:tblStylePr>
  </w:style>
  <w:style w:type="paragraph" w:styleId="TableContents" w:customStyle="1">
    <w:name w:val="Table Contents"/>
    <w:basedOn w:val="Normal"/>
    <w:rsid w:val="00AA33CC"/>
    <w:pPr>
      <w:suppressLineNumbers w:val="1"/>
      <w:suppressAutoHyphens w:val="1"/>
      <w:autoSpaceDN w:val="0"/>
      <w:spacing w:after="0" w:line="240" w:lineRule="auto"/>
      <w:textAlignment w:val="baseline"/>
    </w:pPr>
    <w:rPr>
      <w:rFonts w:ascii="Liberation Serif" w:cs="FreeSans" w:eastAsia="Droid Sans Fallback" w:hAnsi="Liberation Serif"/>
      <w:kern w:val="3"/>
      <w:sz w:val="24"/>
      <w:szCs w:val="24"/>
      <w:lang w:bidi="hi-IN" w:eastAsia="zh-CN"/>
    </w:rPr>
  </w:style>
  <w:style w:type="paragraph" w:styleId="TOC1">
    <w:name w:val="toc 1"/>
    <w:basedOn w:val="Normal"/>
    <w:next w:val="Normal"/>
    <w:autoRedefine w:val="1"/>
    <w:uiPriority w:val="39"/>
    <w:unhideWhenUsed w:val="1"/>
    <w:rsid w:val="005D49A9"/>
    <w:pPr>
      <w:spacing w:after="100"/>
    </w:pPr>
  </w:style>
  <w:style w:type="paragraph" w:styleId="TOC2">
    <w:name w:val="toc 2"/>
    <w:basedOn w:val="Normal"/>
    <w:next w:val="Normal"/>
    <w:autoRedefine w:val="1"/>
    <w:uiPriority w:val="39"/>
    <w:unhideWhenUsed w:val="1"/>
    <w:rsid w:val="005D49A9"/>
    <w:pPr>
      <w:spacing w:after="100"/>
      <w:ind w:left="220"/>
    </w:pPr>
  </w:style>
  <w:style w:type="paragraph" w:styleId="Subtitle">
    <w:name w:val="Subtitle"/>
    <w:basedOn w:val="Normal"/>
    <w:next w:val="Normal"/>
    <w:uiPriority w:val="11"/>
    <w:qFormat w:val="1"/>
    <w:pPr>
      <w:keepNext w:val="1"/>
      <w:keepLines w:val="1"/>
      <w:spacing w:after="80" w:before="360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a" w:customStyle="1">
    <w:basedOn w:val="TableNormal"/>
    <w:pPr>
      <w:spacing w:after="0" w:line="240" w:lineRule="auto"/>
    </w:pPr>
    <w:rPr>
      <w:rFonts w:ascii="Liberation Serif" w:cs="Liberation Serif" w:eastAsia="Liberation Serif" w:hAnsi="Liberation Serif"/>
      <w:sz w:val="24"/>
      <w:szCs w:val="24"/>
    </w:rPr>
    <w:tblPr>
      <w:tblStyleRowBandSize w:val="1"/>
      <w:tblStyleColBandSize w:val="1"/>
      <w:tblCellMar>
        <w:left w:w="168.0" w:type="dxa"/>
      </w:tblCellMar>
    </w:tblPr>
  </w:style>
  <w:style w:type="table" w:styleId="a0" w:customStyle="1">
    <w:basedOn w:val="TableNormal"/>
    <w:tblPr>
      <w:tblStyleRowBandSize w:val="1"/>
      <w:tblStyleColBandSize w:val="1"/>
      <w:tblCellMar>
        <w:left w:w="113.0" w:type="dxa"/>
        <w:right w:w="115.0" w:type="dxa"/>
      </w:tblCellMar>
    </w:tblPr>
  </w:style>
  <w:style w:type="table" w:styleId="a1" w:customStyle="1">
    <w:basedOn w:val="TableNormal"/>
    <w:tblPr>
      <w:tblStyleRowBandSize w:val="1"/>
      <w:tblStyleColBandSize w:val="1"/>
      <w:tblCellMar>
        <w:left w:w="113.0" w:type="dxa"/>
        <w:right w:w="115.0" w:type="dxa"/>
      </w:tblCellMar>
    </w:tblPr>
  </w:style>
  <w:style w:type="table" w:styleId="a2" w:customStyle="1">
    <w:basedOn w:val="TableNormal"/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a3" w:customStyle="1">
    <w:basedOn w:val="TableNormal"/>
    <w:pPr>
      <w:spacing w:after="0" w:line="240" w:lineRule="auto"/>
    </w:pPr>
    <w:rPr>
      <w:rFonts w:ascii="Liberation Serif" w:cs="Liberation Serif" w:eastAsia="Liberation Serif" w:hAnsi="Liberation Serif"/>
      <w:sz w:val="24"/>
      <w:szCs w:val="24"/>
    </w:rPr>
    <w:tblPr>
      <w:tblStyleRowBandSize w:val="1"/>
      <w:tblStyleColBandSize w:val="1"/>
    </w:tblPr>
    <w:tblStylePr w:type="firstRow">
      <w:rPr>
        <w:b w:val="1"/>
        <w:color w:val="ffffff"/>
      </w:rPr>
      <w:tblPr/>
      <w:tcPr>
        <w:shd w:color="auto" w:fill="a5a5a5" w:val="clear"/>
      </w:tcPr>
    </w:tblStylePr>
    <w:tblStylePr w:type="lastRow">
      <w:rPr>
        <w:b w:val="1"/>
      </w:rPr>
      <w:tblPr/>
      <w:tcPr>
        <w:tcBorders>
          <w:top w:color="a5a5a5" w:space="0" w:sz="4" w:val="single"/>
        </w:tcBorders>
        <w:shd w:color="auto" w:fill="ffffff" w:val="clear"/>
      </w:tcPr>
    </w:tblStylePr>
    <w:tblStylePr w:type="firstCol">
      <w:rPr>
        <w:b w:val="1"/>
      </w:rPr>
      <w:tblPr/>
      <w:tcPr>
        <w:tcBorders>
          <w:right w:space="0" w:sz="0" w:val="nil"/>
        </w:tcBorders>
        <w:shd w:color="auto" w:fill="ffffff" w:val="clear"/>
      </w:tcPr>
    </w:tblStylePr>
    <w:tblStylePr w:type="lastCol">
      <w:rPr>
        <w:b w:val="1"/>
      </w:rPr>
      <w:tblPr/>
      <w:tcPr>
        <w:tcBorders>
          <w:left w:space="0" w:sz="0" w:val="nil"/>
        </w:tcBorders>
        <w:shd w:color="auto" w:fill="ffffff" w:val="clear"/>
      </w:tcPr>
    </w:tblStylePr>
    <w:tblStylePr w:type="band1Vert">
      <w:tblPr/>
      <w:tcPr>
        <w:tcBorders>
          <w:left w:color="a5a5a5" w:space="0" w:sz="4" w:val="single"/>
          <w:right w:color="a5a5a5" w:space="0" w:sz="4" w:val="single"/>
        </w:tcBorders>
      </w:tcPr>
    </w:tblStylePr>
    <w:tblStylePr w:type="band1Horz">
      <w:tblPr/>
      <w:tcPr>
        <w:tcBorders>
          <w:top w:color="a5a5a5" w:space="0" w:sz="4" w:val="single"/>
          <w:bottom w:color="a5a5a5" w:space="0" w:sz="4" w:val="single"/>
          <w:insideH w:space="0" w:sz="0" w:val="nil"/>
        </w:tcBorders>
      </w:tcPr>
    </w:tblStylePr>
    <w:tblStylePr w:type="neCell">
      <w:tblPr/>
      <w:tcPr>
        <w:tcBorders>
          <w:left w:space="0" w:sz="0" w:val="nil"/>
          <w:bottom w:space="0" w:sz="0" w:val="nil"/>
        </w:tcBorders>
      </w:tcPr>
    </w:tblStylePr>
    <w:tblStylePr w:type="nwCell">
      <w:tblPr/>
      <w:tcPr>
        <w:tcBorders>
          <w:bottom w:space="0" w:sz="0" w:val="nil"/>
          <w:right w:space="0" w:sz="0" w:val="nil"/>
        </w:tcBorders>
      </w:tcPr>
    </w:tblStylePr>
    <w:tblStylePr w:type="seCell">
      <w:tblPr/>
      <w:tcPr>
        <w:tcBorders>
          <w:top w:color="a5a5a5" w:space="0" w:sz="4" w:val="single"/>
          <w:left w:space="0" w:sz="0" w:val="nil"/>
        </w:tcBorders>
      </w:tcPr>
    </w:tblStylePr>
    <w:tblStylePr w:type="swCell">
      <w:tblPr/>
      <w:tcPr>
        <w:tcBorders>
          <w:top w:color="a5a5a5" w:space="0" w:sz="4" w:val="single"/>
          <w:right w:space="0" w:sz="0" w:val="nil"/>
        </w:tcBorders>
      </w:tcPr>
    </w:tblStylePr>
  </w:style>
  <w:style w:type="table" w:styleId="a4" w:customStyle="1">
    <w:basedOn w:val="TableNormal"/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a5" w:customStyle="1">
    <w:basedOn w:val="TableNormal"/>
    <w:pPr>
      <w:spacing w:after="0" w:line="240" w:lineRule="auto"/>
    </w:pPr>
    <w:rPr>
      <w:rFonts w:ascii="Liberation Serif" w:cs="Liberation Serif" w:eastAsia="Liberation Serif" w:hAnsi="Liberation Serif"/>
      <w:sz w:val="24"/>
      <w:szCs w:val="24"/>
    </w:rPr>
    <w:tblPr>
      <w:tblStyleRowBandSize w:val="1"/>
      <w:tblStyleColBandSize w:val="1"/>
    </w:tblPr>
    <w:tblStylePr w:type="firstRow">
      <w:rPr>
        <w:b w:val="1"/>
        <w:color w:val="ffffff"/>
      </w:rPr>
      <w:tblPr/>
      <w:tcPr>
        <w:shd w:color="auto" w:fill="a5a5a5" w:val="clear"/>
      </w:tcPr>
    </w:tblStylePr>
    <w:tblStylePr w:type="lastRow">
      <w:rPr>
        <w:b w:val="1"/>
      </w:rPr>
      <w:tblPr/>
      <w:tcPr>
        <w:tcBorders>
          <w:top w:color="a5a5a5" w:space="0" w:sz="4" w:val="single"/>
        </w:tcBorders>
        <w:shd w:color="auto" w:fill="ffffff" w:val="clear"/>
      </w:tcPr>
    </w:tblStylePr>
    <w:tblStylePr w:type="firstCol">
      <w:rPr>
        <w:b w:val="1"/>
      </w:rPr>
      <w:tblPr/>
      <w:tcPr>
        <w:tcBorders>
          <w:right w:space="0" w:sz="0" w:val="nil"/>
        </w:tcBorders>
        <w:shd w:color="auto" w:fill="ffffff" w:val="clear"/>
      </w:tcPr>
    </w:tblStylePr>
    <w:tblStylePr w:type="lastCol">
      <w:rPr>
        <w:b w:val="1"/>
      </w:rPr>
      <w:tblPr/>
      <w:tcPr>
        <w:tcBorders>
          <w:left w:space="0" w:sz="0" w:val="nil"/>
        </w:tcBorders>
        <w:shd w:color="auto" w:fill="ffffff" w:val="clear"/>
      </w:tcPr>
    </w:tblStylePr>
    <w:tblStylePr w:type="band1Vert">
      <w:tblPr/>
      <w:tcPr>
        <w:tcBorders>
          <w:left w:color="a5a5a5" w:space="0" w:sz="4" w:val="single"/>
          <w:right w:color="a5a5a5" w:space="0" w:sz="4" w:val="single"/>
        </w:tcBorders>
      </w:tcPr>
    </w:tblStylePr>
    <w:tblStylePr w:type="band1Horz">
      <w:tblPr/>
      <w:tcPr>
        <w:tcBorders>
          <w:top w:color="a5a5a5" w:space="0" w:sz="4" w:val="single"/>
          <w:bottom w:color="a5a5a5" w:space="0" w:sz="4" w:val="single"/>
          <w:insideH w:space="0" w:sz="0" w:val="nil"/>
        </w:tcBorders>
      </w:tcPr>
    </w:tblStylePr>
    <w:tblStylePr w:type="neCell">
      <w:tblPr/>
      <w:tcPr>
        <w:tcBorders>
          <w:left w:space="0" w:sz="0" w:val="nil"/>
          <w:bottom w:space="0" w:sz="0" w:val="nil"/>
        </w:tcBorders>
      </w:tcPr>
    </w:tblStylePr>
    <w:tblStylePr w:type="nwCell">
      <w:tblPr/>
      <w:tcPr>
        <w:tcBorders>
          <w:bottom w:space="0" w:sz="0" w:val="nil"/>
          <w:right w:space="0" w:sz="0" w:val="nil"/>
        </w:tcBorders>
      </w:tcPr>
    </w:tblStylePr>
    <w:tblStylePr w:type="seCell">
      <w:tblPr/>
      <w:tcPr>
        <w:tcBorders>
          <w:top w:color="a5a5a5" w:space="0" w:sz="4" w:val="single"/>
          <w:left w:space="0" w:sz="0" w:val="nil"/>
        </w:tcBorders>
      </w:tcPr>
    </w:tblStylePr>
    <w:tblStylePr w:type="swCell">
      <w:tblPr/>
      <w:tcPr>
        <w:tcBorders>
          <w:top w:color="a5a5a5" w:space="0" w:sz="4" w:val="single"/>
          <w:right w:space="0" w:sz="0" w:val="nil"/>
        </w:tcBorders>
      </w:tcPr>
    </w:tblStylePr>
  </w:style>
  <w:style w:type="table" w:styleId="a6" w:customStyle="1">
    <w:basedOn w:val="TableNormal"/>
    <w:pPr>
      <w:spacing w:after="0" w:line="240" w:lineRule="auto"/>
    </w:pPr>
    <w:rPr>
      <w:rFonts w:ascii="Liberation Serif" w:cs="Liberation Serif" w:eastAsia="Liberation Serif" w:hAnsi="Liberation Serif"/>
      <w:sz w:val="24"/>
      <w:szCs w:val="24"/>
    </w:rPr>
    <w:tblPr>
      <w:tblStyleRowBandSize w:val="1"/>
      <w:tblStyleColBandSize w:val="1"/>
    </w:tblPr>
    <w:tblStylePr w:type="firstRow">
      <w:rPr>
        <w:b w:val="1"/>
        <w:color w:val="ffffff"/>
      </w:rPr>
      <w:tblPr/>
      <w:tcPr>
        <w:shd w:color="auto" w:fill="a5a5a5" w:val="clear"/>
      </w:tcPr>
    </w:tblStylePr>
    <w:tblStylePr w:type="lastRow">
      <w:rPr>
        <w:b w:val="1"/>
      </w:rPr>
      <w:tblPr/>
      <w:tcPr>
        <w:tcBorders>
          <w:top w:color="a5a5a5" w:space="0" w:sz="4" w:val="single"/>
        </w:tcBorders>
        <w:shd w:color="auto" w:fill="ffffff" w:val="clear"/>
      </w:tcPr>
    </w:tblStylePr>
    <w:tblStylePr w:type="firstCol">
      <w:rPr>
        <w:b w:val="1"/>
      </w:rPr>
      <w:tblPr/>
      <w:tcPr>
        <w:tcBorders>
          <w:right w:space="0" w:sz="0" w:val="nil"/>
        </w:tcBorders>
        <w:shd w:color="auto" w:fill="ffffff" w:val="clear"/>
      </w:tcPr>
    </w:tblStylePr>
    <w:tblStylePr w:type="lastCol">
      <w:rPr>
        <w:b w:val="1"/>
      </w:rPr>
      <w:tblPr/>
      <w:tcPr>
        <w:tcBorders>
          <w:left w:space="0" w:sz="0" w:val="nil"/>
        </w:tcBorders>
        <w:shd w:color="auto" w:fill="ffffff" w:val="clear"/>
      </w:tcPr>
    </w:tblStylePr>
    <w:tblStylePr w:type="band1Vert">
      <w:tblPr/>
      <w:tcPr>
        <w:tcBorders>
          <w:left w:color="a5a5a5" w:space="0" w:sz="4" w:val="single"/>
          <w:right w:color="a5a5a5" w:space="0" w:sz="4" w:val="single"/>
        </w:tcBorders>
      </w:tcPr>
    </w:tblStylePr>
    <w:tblStylePr w:type="band1Horz">
      <w:tblPr/>
      <w:tcPr>
        <w:tcBorders>
          <w:top w:color="a5a5a5" w:space="0" w:sz="4" w:val="single"/>
          <w:bottom w:color="a5a5a5" w:space="0" w:sz="4" w:val="single"/>
          <w:insideH w:space="0" w:sz="0" w:val="nil"/>
        </w:tcBorders>
      </w:tcPr>
    </w:tblStylePr>
    <w:tblStylePr w:type="neCell">
      <w:tblPr/>
      <w:tcPr>
        <w:tcBorders>
          <w:left w:space="0" w:sz="0" w:val="nil"/>
          <w:bottom w:space="0" w:sz="0" w:val="nil"/>
        </w:tcBorders>
      </w:tcPr>
    </w:tblStylePr>
    <w:tblStylePr w:type="nwCell">
      <w:tblPr/>
      <w:tcPr>
        <w:tcBorders>
          <w:bottom w:space="0" w:sz="0" w:val="nil"/>
          <w:right w:space="0" w:sz="0" w:val="nil"/>
        </w:tcBorders>
      </w:tcPr>
    </w:tblStylePr>
    <w:tblStylePr w:type="seCell">
      <w:tblPr/>
      <w:tcPr>
        <w:tcBorders>
          <w:top w:color="a5a5a5" w:space="0" w:sz="4" w:val="single"/>
          <w:left w:space="0" w:sz="0" w:val="nil"/>
        </w:tcBorders>
      </w:tcPr>
    </w:tblStylePr>
    <w:tblStylePr w:type="swCell">
      <w:tblPr/>
      <w:tcPr>
        <w:tcBorders>
          <w:top w:color="a5a5a5" w:space="0" w:sz="4" w:val="single"/>
          <w:right w:space="0" w:sz="0" w:val="nil"/>
        </w:tcBorders>
      </w:tcPr>
    </w:tblStylePr>
  </w:style>
  <w:style w:type="table" w:styleId="a7" w:customStyle="1">
    <w:basedOn w:val="TableNormal"/>
    <w:pPr>
      <w:spacing w:after="0" w:line="240" w:lineRule="auto"/>
    </w:pPr>
    <w:rPr>
      <w:rFonts w:ascii="Liberation Serif" w:cs="Liberation Serif" w:eastAsia="Liberation Serif" w:hAnsi="Liberation Serif"/>
      <w:sz w:val="24"/>
      <w:szCs w:val="24"/>
    </w:rPr>
    <w:tblPr>
      <w:tblStyleRowBandSize w:val="1"/>
      <w:tblStyleColBandSize w:val="1"/>
    </w:tblPr>
    <w:tblStylePr w:type="firstRow">
      <w:rPr>
        <w:b w:val="1"/>
        <w:color w:val="ffffff"/>
      </w:rPr>
      <w:tblPr/>
      <w:tcPr>
        <w:shd w:color="auto" w:fill="a5a5a5" w:val="clear"/>
      </w:tcPr>
    </w:tblStylePr>
    <w:tblStylePr w:type="lastRow">
      <w:rPr>
        <w:b w:val="1"/>
      </w:rPr>
      <w:tblPr/>
      <w:tcPr>
        <w:tcBorders>
          <w:top w:color="a5a5a5" w:space="0" w:sz="4" w:val="single"/>
        </w:tcBorders>
        <w:shd w:color="auto" w:fill="ffffff" w:val="clear"/>
      </w:tcPr>
    </w:tblStylePr>
    <w:tblStylePr w:type="firstCol">
      <w:rPr>
        <w:b w:val="1"/>
      </w:rPr>
      <w:tblPr/>
      <w:tcPr>
        <w:tcBorders>
          <w:right w:space="0" w:sz="0" w:val="nil"/>
        </w:tcBorders>
        <w:shd w:color="auto" w:fill="ffffff" w:val="clear"/>
      </w:tcPr>
    </w:tblStylePr>
    <w:tblStylePr w:type="lastCol">
      <w:rPr>
        <w:b w:val="1"/>
      </w:rPr>
      <w:tblPr/>
      <w:tcPr>
        <w:tcBorders>
          <w:left w:space="0" w:sz="0" w:val="nil"/>
        </w:tcBorders>
        <w:shd w:color="auto" w:fill="ffffff" w:val="clear"/>
      </w:tcPr>
    </w:tblStylePr>
    <w:tblStylePr w:type="band1Vert">
      <w:tblPr/>
      <w:tcPr>
        <w:tcBorders>
          <w:left w:color="a5a5a5" w:space="0" w:sz="4" w:val="single"/>
          <w:right w:color="a5a5a5" w:space="0" w:sz="4" w:val="single"/>
        </w:tcBorders>
      </w:tcPr>
    </w:tblStylePr>
    <w:tblStylePr w:type="band1Horz">
      <w:tblPr/>
      <w:tcPr>
        <w:tcBorders>
          <w:top w:color="a5a5a5" w:space="0" w:sz="4" w:val="single"/>
          <w:bottom w:color="a5a5a5" w:space="0" w:sz="4" w:val="single"/>
          <w:insideH w:space="0" w:sz="0" w:val="nil"/>
        </w:tcBorders>
      </w:tcPr>
    </w:tblStylePr>
    <w:tblStylePr w:type="neCell">
      <w:tblPr/>
      <w:tcPr>
        <w:tcBorders>
          <w:left w:space="0" w:sz="0" w:val="nil"/>
          <w:bottom w:space="0" w:sz="0" w:val="nil"/>
        </w:tcBorders>
      </w:tcPr>
    </w:tblStylePr>
    <w:tblStylePr w:type="nwCell">
      <w:tblPr/>
      <w:tcPr>
        <w:tcBorders>
          <w:bottom w:space="0" w:sz="0" w:val="nil"/>
          <w:right w:space="0" w:sz="0" w:val="nil"/>
        </w:tcBorders>
      </w:tcPr>
    </w:tblStylePr>
    <w:tblStylePr w:type="seCell">
      <w:tblPr/>
      <w:tcPr>
        <w:tcBorders>
          <w:top w:color="a5a5a5" w:space="0" w:sz="4" w:val="single"/>
          <w:left w:space="0" w:sz="0" w:val="nil"/>
        </w:tcBorders>
      </w:tcPr>
    </w:tblStylePr>
    <w:tblStylePr w:type="swCell">
      <w:tblPr/>
      <w:tcPr>
        <w:tcBorders>
          <w:top w:color="a5a5a5" w:space="0" w:sz="4" w:val="single"/>
          <w:right w:space="0" w:sz="0" w:val="nil"/>
        </w:tcBorders>
      </w:tcPr>
    </w:tblStylePr>
  </w:style>
  <w:style w:type="table" w:styleId="a8" w:customStyle="1">
    <w:basedOn w:val="TableNormal"/>
    <w:pPr>
      <w:spacing w:after="0" w:line="240" w:lineRule="auto"/>
    </w:pPr>
    <w:rPr>
      <w:rFonts w:ascii="Liberation Serif" w:cs="Liberation Serif" w:eastAsia="Liberation Serif" w:hAnsi="Liberation Serif"/>
      <w:sz w:val="24"/>
      <w:szCs w:val="24"/>
    </w:rPr>
    <w:tblPr>
      <w:tblStyleRowBandSize w:val="1"/>
      <w:tblStyleColBandSize w:val="1"/>
    </w:tblPr>
  </w:style>
  <w:style w:type="table" w:styleId="a9" w:customStyle="1">
    <w:basedOn w:val="TableNormal"/>
    <w:pPr>
      <w:spacing w:after="0" w:line="240" w:lineRule="auto"/>
    </w:pPr>
    <w:rPr>
      <w:rFonts w:ascii="Liberation Serif" w:cs="Liberation Serif" w:eastAsia="Liberation Serif" w:hAnsi="Liberation Serif"/>
      <w:sz w:val="24"/>
      <w:szCs w:val="24"/>
    </w:rPr>
    <w:tblPr>
      <w:tblStyleRowBandSize w:val="1"/>
      <w:tblStyleColBandSize w:val="1"/>
    </w:tblPr>
  </w:style>
  <w:style w:type="table" w:styleId="aa" w:customStyle="1">
    <w:basedOn w:val="TableNormal"/>
    <w:pPr>
      <w:spacing w:after="0" w:line="240" w:lineRule="auto"/>
    </w:pPr>
    <w:rPr>
      <w:rFonts w:ascii="Liberation Serif" w:cs="Liberation Serif" w:eastAsia="Liberation Serif" w:hAnsi="Liberation Serif"/>
      <w:sz w:val="24"/>
      <w:szCs w:val="24"/>
    </w:rPr>
    <w:tblPr>
      <w:tblStyleRowBandSize w:val="1"/>
      <w:tblStyleColBandSize w:val="1"/>
    </w:tblPr>
  </w:style>
  <w:style w:type="table" w:styleId="ab" w:customStyle="1">
    <w:basedOn w:val="TableNormal"/>
    <w:pPr>
      <w:spacing w:after="0" w:line="240" w:lineRule="auto"/>
    </w:pPr>
    <w:rPr>
      <w:rFonts w:ascii="Liberation Serif" w:cs="Liberation Serif" w:eastAsia="Liberation Serif" w:hAnsi="Liberation Serif"/>
      <w:sz w:val="24"/>
      <w:szCs w:val="24"/>
    </w:rPr>
    <w:tblPr>
      <w:tblStyleRowBandSize w:val="1"/>
      <w:tblStyleColBandSize w:val="1"/>
    </w:tblPr>
  </w:style>
  <w:style w:type="table" w:styleId="ac" w:customStyle="1">
    <w:basedOn w:val="TableNormal"/>
    <w:pPr>
      <w:spacing w:after="0" w:line="240" w:lineRule="auto"/>
    </w:pPr>
    <w:rPr>
      <w:rFonts w:ascii="Liberation Serif" w:cs="Liberation Serif" w:eastAsia="Liberation Serif" w:hAnsi="Liberation Serif"/>
      <w:sz w:val="24"/>
      <w:szCs w:val="24"/>
    </w:rPr>
    <w:tblPr>
      <w:tblStyleRowBandSize w:val="1"/>
      <w:tblStyleColBandSize w:val="1"/>
    </w:tblPr>
    <w:tblStylePr w:type="firstRow">
      <w:rPr>
        <w:b w:val="1"/>
        <w:color w:val="ffffff"/>
      </w:rPr>
      <w:tblPr/>
      <w:tcPr>
        <w:shd w:color="auto" w:fill="a5a5a5" w:val="clear"/>
      </w:tcPr>
    </w:tblStylePr>
    <w:tblStylePr w:type="lastRow">
      <w:rPr>
        <w:b w:val="1"/>
      </w:rPr>
      <w:tblPr/>
      <w:tcPr>
        <w:tcBorders>
          <w:top w:color="a5a5a5" w:space="0" w:sz="4" w:val="single"/>
        </w:tcBorders>
        <w:shd w:color="auto" w:fill="ffffff" w:val="clear"/>
      </w:tcPr>
    </w:tblStylePr>
    <w:tblStylePr w:type="firstCol">
      <w:rPr>
        <w:b w:val="1"/>
      </w:rPr>
      <w:tblPr/>
      <w:tcPr>
        <w:tcBorders>
          <w:right w:space="0" w:sz="0" w:val="nil"/>
        </w:tcBorders>
        <w:shd w:color="auto" w:fill="ffffff" w:val="clear"/>
      </w:tcPr>
    </w:tblStylePr>
    <w:tblStylePr w:type="lastCol">
      <w:rPr>
        <w:b w:val="1"/>
      </w:rPr>
      <w:tblPr/>
      <w:tcPr>
        <w:tcBorders>
          <w:left w:space="0" w:sz="0" w:val="nil"/>
        </w:tcBorders>
        <w:shd w:color="auto" w:fill="ffffff" w:val="clear"/>
      </w:tcPr>
    </w:tblStylePr>
    <w:tblStylePr w:type="band1Vert">
      <w:tblPr/>
      <w:tcPr>
        <w:tcBorders>
          <w:left w:color="a5a5a5" w:space="0" w:sz="4" w:val="single"/>
          <w:right w:color="a5a5a5" w:space="0" w:sz="4" w:val="single"/>
        </w:tcBorders>
      </w:tcPr>
    </w:tblStylePr>
    <w:tblStylePr w:type="band1Horz">
      <w:tblPr/>
      <w:tcPr>
        <w:tcBorders>
          <w:top w:color="a5a5a5" w:space="0" w:sz="4" w:val="single"/>
          <w:bottom w:color="a5a5a5" w:space="0" w:sz="4" w:val="single"/>
          <w:insideH w:space="0" w:sz="0" w:val="nil"/>
        </w:tcBorders>
      </w:tcPr>
    </w:tblStylePr>
    <w:tblStylePr w:type="neCell">
      <w:tblPr/>
      <w:tcPr>
        <w:tcBorders>
          <w:left w:space="0" w:sz="0" w:val="nil"/>
          <w:bottom w:space="0" w:sz="0" w:val="nil"/>
        </w:tcBorders>
      </w:tcPr>
    </w:tblStylePr>
    <w:tblStylePr w:type="nwCell">
      <w:tblPr/>
      <w:tcPr>
        <w:tcBorders>
          <w:bottom w:space="0" w:sz="0" w:val="nil"/>
          <w:right w:space="0" w:sz="0" w:val="nil"/>
        </w:tcBorders>
      </w:tcPr>
    </w:tblStylePr>
    <w:tblStylePr w:type="seCell">
      <w:tblPr/>
      <w:tcPr>
        <w:tcBorders>
          <w:top w:color="a5a5a5" w:space="0" w:sz="4" w:val="single"/>
          <w:left w:space="0" w:sz="0" w:val="nil"/>
        </w:tcBorders>
      </w:tcPr>
    </w:tblStylePr>
    <w:tblStylePr w:type="swCell">
      <w:tblPr/>
      <w:tcPr>
        <w:tcBorders>
          <w:top w:color="a5a5a5" w:space="0" w:sz="4" w:val="single"/>
          <w:right w:space="0" w:sz="0" w:val="nil"/>
        </w:tcBorders>
      </w:tcPr>
    </w:tblStylePr>
  </w:style>
  <w:style w:type="table" w:styleId="ad" w:customStyle="1">
    <w:basedOn w:val="TableNormal"/>
    <w:pPr>
      <w:spacing w:after="0" w:line="240" w:lineRule="auto"/>
    </w:pPr>
    <w:rPr>
      <w:rFonts w:ascii="Liberation Serif" w:cs="Liberation Serif" w:eastAsia="Liberation Serif" w:hAnsi="Liberation Serif"/>
      <w:sz w:val="24"/>
      <w:szCs w:val="24"/>
    </w:rPr>
    <w:tblPr>
      <w:tblStyleRowBandSize w:val="1"/>
      <w:tblStyleColBandSize w:val="1"/>
    </w:tblPr>
  </w:style>
  <w:style w:type="table" w:styleId="ae" w:customStyle="1">
    <w:basedOn w:val="TableNormal"/>
    <w:pPr>
      <w:spacing w:after="0" w:line="240" w:lineRule="auto"/>
    </w:pPr>
    <w:rPr>
      <w:rFonts w:ascii="Liberation Serif" w:cs="Liberation Serif" w:eastAsia="Liberation Serif" w:hAnsi="Liberation Serif"/>
      <w:sz w:val="24"/>
      <w:szCs w:val="24"/>
    </w:rPr>
    <w:tblPr>
      <w:tblStyleRowBandSize w:val="1"/>
      <w:tblStyleColBandSize w:val="1"/>
    </w:tblPr>
    <w:tblStylePr w:type="firstRow">
      <w:rPr>
        <w:b w:val="1"/>
        <w:color w:val="ffffff"/>
      </w:rPr>
      <w:tblPr/>
      <w:tcPr>
        <w:shd w:color="auto" w:fill="a5a5a5" w:val="clear"/>
      </w:tcPr>
    </w:tblStylePr>
    <w:tblStylePr w:type="lastRow">
      <w:rPr>
        <w:b w:val="1"/>
      </w:rPr>
      <w:tblPr/>
      <w:tcPr>
        <w:tcBorders>
          <w:top w:color="a5a5a5" w:space="0" w:sz="4" w:val="single"/>
        </w:tcBorders>
        <w:shd w:color="auto" w:fill="ffffff" w:val="clear"/>
      </w:tcPr>
    </w:tblStylePr>
    <w:tblStylePr w:type="firstCol">
      <w:rPr>
        <w:b w:val="1"/>
      </w:rPr>
      <w:tblPr/>
      <w:tcPr>
        <w:tcBorders>
          <w:right w:space="0" w:sz="0" w:val="nil"/>
        </w:tcBorders>
        <w:shd w:color="auto" w:fill="ffffff" w:val="clear"/>
      </w:tcPr>
    </w:tblStylePr>
    <w:tblStylePr w:type="lastCol">
      <w:rPr>
        <w:b w:val="1"/>
      </w:rPr>
      <w:tblPr/>
      <w:tcPr>
        <w:tcBorders>
          <w:left w:space="0" w:sz="0" w:val="nil"/>
        </w:tcBorders>
        <w:shd w:color="auto" w:fill="ffffff" w:val="clear"/>
      </w:tcPr>
    </w:tblStylePr>
    <w:tblStylePr w:type="band1Vert">
      <w:tblPr/>
      <w:tcPr>
        <w:tcBorders>
          <w:left w:color="a5a5a5" w:space="0" w:sz="4" w:val="single"/>
          <w:right w:color="a5a5a5" w:space="0" w:sz="4" w:val="single"/>
        </w:tcBorders>
      </w:tcPr>
    </w:tblStylePr>
    <w:tblStylePr w:type="band1Horz">
      <w:tblPr/>
      <w:tcPr>
        <w:tcBorders>
          <w:top w:color="a5a5a5" w:space="0" w:sz="4" w:val="single"/>
          <w:bottom w:color="a5a5a5" w:space="0" w:sz="4" w:val="single"/>
          <w:insideH w:space="0" w:sz="0" w:val="nil"/>
        </w:tcBorders>
      </w:tcPr>
    </w:tblStylePr>
    <w:tblStylePr w:type="neCell">
      <w:tblPr/>
      <w:tcPr>
        <w:tcBorders>
          <w:left w:space="0" w:sz="0" w:val="nil"/>
          <w:bottom w:space="0" w:sz="0" w:val="nil"/>
        </w:tcBorders>
      </w:tcPr>
    </w:tblStylePr>
    <w:tblStylePr w:type="nwCell">
      <w:tblPr/>
      <w:tcPr>
        <w:tcBorders>
          <w:bottom w:space="0" w:sz="0" w:val="nil"/>
          <w:right w:space="0" w:sz="0" w:val="nil"/>
        </w:tcBorders>
      </w:tcPr>
    </w:tblStylePr>
    <w:tblStylePr w:type="seCell">
      <w:tblPr/>
      <w:tcPr>
        <w:tcBorders>
          <w:top w:color="a5a5a5" w:space="0" w:sz="4" w:val="single"/>
          <w:left w:space="0" w:sz="0" w:val="nil"/>
        </w:tcBorders>
      </w:tcPr>
    </w:tblStylePr>
    <w:tblStylePr w:type="swCell">
      <w:tblPr/>
      <w:tcPr>
        <w:tcBorders>
          <w:top w:color="a5a5a5" w:space="0" w:sz="4" w:val="single"/>
          <w:right w:space="0" w:sz="0" w:val="nil"/>
        </w:tcBorders>
      </w:tcPr>
    </w:tblStylePr>
  </w:style>
  <w:style w:type="table" w:styleId="af" w:customStyle="1">
    <w:basedOn w:val="TableNormal"/>
    <w:pPr>
      <w:spacing w:after="0" w:line="240" w:lineRule="auto"/>
    </w:pPr>
    <w:rPr>
      <w:rFonts w:ascii="Liberation Serif" w:cs="Liberation Serif" w:eastAsia="Liberation Serif" w:hAnsi="Liberation Serif"/>
      <w:sz w:val="24"/>
      <w:szCs w:val="24"/>
    </w:rPr>
    <w:tblPr>
      <w:tblStyleRowBandSize w:val="1"/>
      <w:tblStyleColBandSize w:val="1"/>
    </w:tblPr>
    <w:tblStylePr w:type="firstRow">
      <w:rPr>
        <w:b w:val="1"/>
        <w:color w:val="ffffff"/>
      </w:rPr>
      <w:tblPr/>
      <w:tcPr>
        <w:shd w:color="auto" w:fill="a5a5a5" w:val="clear"/>
      </w:tcPr>
    </w:tblStylePr>
    <w:tblStylePr w:type="lastRow">
      <w:rPr>
        <w:b w:val="1"/>
      </w:rPr>
      <w:tblPr/>
      <w:tcPr>
        <w:tcBorders>
          <w:top w:color="a5a5a5" w:space="0" w:sz="4" w:val="single"/>
        </w:tcBorders>
        <w:shd w:color="auto" w:fill="ffffff" w:val="clear"/>
      </w:tcPr>
    </w:tblStylePr>
    <w:tblStylePr w:type="firstCol">
      <w:rPr>
        <w:b w:val="1"/>
      </w:rPr>
      <w:tblPr/>
      <w:tcPr>
        <w:tcBorders>
          <w:right w:space="0" w:sz="0" w:val="nil"/>
        </w:tcBorders>
        <w:shd w:color="auto" w:fill="ffffff" w:val="clear"/>
      </w:tcPr>
    </w:tblStylePr>
    <w:tblStylePr w:type="lastCol">
      <w:rPr>
        <w:b w:val="1"/>
      </w:rPr>
      <w:tblPr/>
      <w:tcPr>
        <w:tcBorders>
          <w:left w:space="0" w:sz="0" w:val="nil"/>
        </w:tcBorders>
        <w:shd w:color="auto" w:fill="ffffff" w:val="clear"/>
      </w:tcPr>
    </w:tblStylePr>
    <w:tblStylePr w:type="band1Vert">
      <w:tblPr/>
      <w:tcPr>
        <w:tcBorders>
          <w:left w:color="a5a5a5" w:space="0" w:sz="4" w:val="single"/>
          <w:right w:color="a5a5a5" w:space="0" w:sz="4" w:val="single"/>
        </w:tcBorders>
      </w:tcPr>
    </w:tblStylePr>
    <w:tblStylePr w:type="band1Horz">
      <w:tblPr/>
      <w:tcPr>
        <w:tcBorders>
          <w:top w:color="a5a5a5" w:space="0" w:sz="4" w:val="single"/>
          <w:bottom w:color="a5a5a5" w:space="0" w:sz="4" w:val="single"/>
          <w:insideH w:space="0" w:sz="0" w:val="nil"/>
        </w:tcBorders>
      </w:tcPr>
    </w:tblStylePr>
    <w:tblStylePr w:type="neCell">
      <w:tblPr/>
      <w:tcPr>
        <w:tcBorders>
          <w:left w:space="0" w:sz="0" w:val="nil"/>
          <w:bottom w:space="0" w:sz="0" w:val="nil"/>
        </w:tcBorders>
      </w:tcPr>
    </w:tblStylePr>
    <w:tblStylePr w:type="nwCell">
      <w:tblPr/>
      <w:tcPr>
        <w:tcBorders>
          <w:bottom w:space="0" w:sz="0" w:val="nil"/>
          <w:right w:space="0" w:sz="0" w:val="nil"/>
        </w:tcBorders>
      </w:tcPr>
    </w:tblStylePr>
    <w:tblStylePr w:type="seCell">
      <w:tblPr/>
      <w:tcPr>
        <w:tcBorders>
          <w:top w:color="a5a5a5" w:space="0" w:sz="4" w:val="single"/>
          <w:left w:space="0" w:sz="0" w:val="nil"/>
        </w:tcBorders>
      </w:tcPr>
    </w:tblStylePr>
    <w:tblStylePr w:type="swCell">
      <w:tblPr/>
      <w:tcPr>
        <w:tcBorders>
          <w:top w:color="a5a5a5" w:space="0" w:sz="4" w:val="single"/>
          <w:right w:space="0" w:sz="0" w:val="nil"/>
        </w:tcBorders>
      </w:tcPr>
    </w:tblStylePr>
  </w:style>
  <w:style w:type="table" w:styleId="af0" w:customStyle="1">
    <w:basedOn w:val="TableNormal"/>
    <w:pPr>
      <w:spacing w:after="0" w:line="240" w:lineRule="auto"/>
    </w:pPr>
    <w:rPr>
      <w:rFonts w:ascii="Liberation Serif" w:cs="Liberation Serif" w:eastAsia="Liberation Serif" w:hAnsi="Liberation Serif"/>
      <w:sz w:val="24"/>
      <w:szCs w:val="24"/>
    </w:rPr>
    <w:tblPr>
      <w:tblStyleRowBandSize w:val="1"/>
      <w:tblStyleColBandSize w:val="1"/>
    </w:tblPr>
    <w:tblStylePr w:type="firstRow">
      <w:rPr>
        <w:b w:val="1"/>
        <w:color w:val="ffffff"/>
      </w:rPr>
      <w:tblPr/>
      <w:tcPr>
        <w:shd w:color="auto" w:fill="a5a5a5" w:val="clear"/>
      </w:tcPr>
    </w:tblStylePr>
    <w:tblStylePr w:type="lastRow">
      <w:rPr>
        <w:b w:val="1"/>
      </w:rPr>
      <w:tblPr/>
      <w:tcPr>
        <w:tcBorders>
          <w:top w:color="a5a5a5" w:space="0" w:sz="4" w:val="single"/>
        </w:tcBorders>
        <w:shd w:color="auto" w:fill="ffffff" w:val="clear"/>
      </w:tcPr>
    </w:tblStylePr>
    <w:tblStylePr w:type="firstCol">
      <w:rPr>
        <w:b w:val="1"/>
      </w:rPr>
      <w:tblPr/>
      <w:tcPr>
        <w:tcBorders>
          <w:right w:space="0" w:sz="0" w:val="nil"/>
        </w:tcBorders>
        <w:shd w:color="auto" w:fill="ffffff" w:val="clear"/>
      </w:tcPr>
    </w:tblStylePr>
    <w:tblStylePr w:type="lastCol">
      <w:rPr>
        <w:b w:val="1"/>
      </w:rPr>
      <w:tblPr/>
      <w:tcPr>
        <w:tcBorders>
          <w:left w:space="0" w:sz="0" w:val="nil"/>
        </w:tcBorders>
        <w:shd w:color="auto" w:fill="ffffff" w:val="clear"/>
      </w:tcPr>
    </w:tblStylePr>
    <w:tblStylePr w:type="band1Vert">
      <w:tblPr/>
      <w:tcPr>
        <w:tcBorders>
          <w:left w:color="a5a5a5" w:space="0" w:sz="4" w:val="single"/>
          <w:right w:color="a5a5a5" w:space="0" w:sz="4" w:val="single"/>
        </w:tcBorders>
      </w:tcPr>
    </w:tblStylePr>
    <w:tblStylePr w:type="band1Horz">
      <w:tblPr/>
      <w:tcPr>
        <w:tcBorders>
          <w:top w:color="a5a5a5" w:space="0" w:sz="4" w:val="single"/>
          <w:bottom w:color="a5a5a5" w:space="0" w:sz="4" w:val="single"/>
          <w:insideH w:space="0" w:sz="0" w:val="nil"/>
        </w:tcBorders>
      </w:tcPr>
    </w:tblStylePr>
    <w:tblStylePr w:type="neCell">
      <w:tblPr/>
      <w:tcPr>
        <w:tcBorders>
          <w:left w:space="0" w:sz="0" w:val="nil"/>
          <w:bottom w:space="0" w:sz="0" w:val="nil"/>
        </w:tcBorders>
      </w:tcPr>
    </w:tblStylePr>
    <w:tblStylePr w:type="nwCell">
      <w:tblPr/>
      <w:tcPr>
        <w:tcBorders>
          <w:bottom w:space="0" w:sz="0" w:val="nil"/>
          <w:right w:space="0" w:sz="0" w:val="nil"/>
        </w:tcBorders>
      </w:tcPr>
    </w:tblStylePr>
    <w:tblStylePr w:type="seCell">
      <w:tblPr/>
      <w:tcPr>
        <w:tcBorders>
          <w:top w:color="a5a5a5" w:space="0" w:sz="4" w:val="single"/>
          <w:left w:space="0" w:sz="0" w:val="nil"/>
        </w:tcBorders>
      </w:tcPr>
    </w:tblStylePr>
    <w:tblStylePr w:type="swCell">
      <w:tblPr/>
      <w:tcPr>
        <w:tcBorders>
          <w:top w:color="a5a5a5" w:space="0" w:sz="4" w:val="single"/>
          <w:right w:space="0" w:sz="0" w:val="nil"/>
        </w:tcBorders>
      </w:tcPr>
    </w:tblStylePr>
  </w:style>
  <w:style w:type="table" w:styleId="af1" w:customStyle="1">
    <w:basedOn w:val="TableNormal"/>
    <w:pPr>
      <w:spacing w:after="0" w:line="240" w:lineRule="auto"/>
    </w:pPr>
    <w:rPr>
      <w:rFonts w:ascii="Liberation Serif" w:cs="Liberation Serif" w:eastAsia="Liberation Serif" w:hAnsi="Liberation Serif"/>
      <w:sz w:val="24"/>
      <w:szCs w:val="24"/>
    </w:rPr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af2" w:customStyle="1">
    <w:basedOn w:val="TableNormal"/>
    <w:pPr>
      <w:spacing w:after="0" w:line="240" w:lineRule="auto"/>
    </w:pPr>
    <w:rPr>
      <w:rFonts w:ascii="Liberation Serif" w:cs="Liberation Serif" w:eastAsia="Liberation Serif" w:hAnsi="Liberation Serif"/>
      <w:sz w:val="24"/>
      <w:szCs w:val="24"/>
    </w:rPr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af3" w:customStyle="1">
    <w:basedOn w:val="TableNormal"/>
    <w:pPr>
      <w:spacing w:after="0" w:line="240" w:lineRule="auto"/>
    </w:pPr>
    <w:rPr>
      <w:rFonts w:ascii="Liberation Serif" w:cs="Liberation Serif" w:eastAsia="Liberation Serif" w:hAnsi="Liberation Serif"/>
      <w:sz w:val="24"/>
      <w:szCs w:val="24"/>
    </w:rPr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af4" w:customStyle="1">
    <w:basedOn w:val="TableNormal"/>
    <w:pPr>
      <w:spacing w:after="0" w:line="240" w:lineRule="auto"/>
    </w:pPr>
    <w:rPr>
      <w:rFonts w:ascii="Liberation Serif" w:cs="Liberation Serif" w:eastAsia="Liberation Serif" w:hAnsi="Liberation Serif"/>
      <w:sz w:val="24"/>
      <w:szCs w:val="24"/>
    </w:rPr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af5" w:customStyle="1">
    <w:basedOn w:val="TableNormal"/>
    <w:pPr>
      <w:spacing w:after="0" w:line="240" w:lineRule="auto"/>
    </w:pPr>
    <w:rPr>
      <w:rFonts w:ascii="Liberation Serif" w:cs="Liberation Serif" w:eastAsia="Liberation Serif" w:hAnsi="Liberation Serif"/>
      <w:sz w:val="24"/>
      <w:szCs w:val="24"/>
    </w:rPr>
    <w:tblPr>
      <w:tblStyleRowBandSize w:val="1"/>
      <w:tblStyleColBandSize w:val="1"/>
      <w:tblCellMar>
        <w:left w:w="115.0" w:type="dxa"/>
        <w:right w:w="115.0" w:type="dxa"/>
      </w:tblCellMar>
    </w:tblPr>
    <w:tblStylePr w:type="firstRow">
      <w:rPr>
        <w:b w:val="1"/>
        <w:color w:val="ffffff"/>
      </w:rPr>
      <w:tblPr/>
      <w:tcPr>
        <w:shd w:color="auto" w:fill="a5a5a5" w:val="clear"/>
      </w:tcPr>
    </w:tblStylePr>
    <w:tblStylePr w:type="lastRow">
      <w:rPr>
        <w:b w:val="1"/>
      </w:rPr>
      <w:tblPr/>
      <w:tcPr>
        <w:tcBorders>
          <w:top w:color="a5a5a5" w:space="0" w:sz="4" w:val="single"/>
        </w:tcBorders>
        <w:shd w:color="auto" w:fill="ffffff" w:val="clear"/>
      </w:tcPr>
    </w:tblStylePr>
    <w:tblStylePr w:type="firstCol">
      <w:rPr>
        <w:b w:val="1"/>
      </w:rPr>
      <w:tblPr/>
      <w:tcPr>
        <w:tcBorders>
          <w:right w:space="0" w:sz="0" w:val="nil"/>
        </w:tcBorders>
        <w:shd w:color="auto" w:fill="ffffff" w:val="clear"/>
      </w:tcPr>
    </w:tblStylePr>
    <w:tblStylePr w:type="lastCol">
      <w:rPr>
        <w:b w:val="1"/>
      </w:rPr>
      <w:tblPr/>
      <w:tcPr>
        <w:tcBorders>
          <w:left w:space="0" w:sz="0" w:val="nil"/>
        </w:tcBorders>
        <w:shd w:color="auto" w:fill="ffffff" w:val="clear"/>
      </w:tcPr>
    </w:tblStylePr>
    <w:tblStylePr w:type="band1Vert">
      <w:tblPr/>
      <w:tcPr>
        <w:tcBorders>
          <w:left w:color="a5a5a5" w:space="0" w:sz="4" w:val="single"/>
          <w:right w:color="a5a5a5" w:space="0" w:sz="4" w:val="single"/>
        </w:tcBorders>
      </w:tcPr>
    </w:tblStylePr>
    <w:tblStylePr w:type="band1Horz">
      <w:tblPr/>
      <w:tcPr>
        <w:tcBorders>
          <w:top w:color="a5a5a5" w:space="0" w:sz="4" w:val="single"/>
          <w:bottom w:color="a5a5a5" w:space="0" w:sz="4" w:val="single"/>
          <w:insideH w:space="0" w:sz="0" w:val="nil"/>
        </w:tcBorders>
      </w:tcPr>
    </w:tblStylePr>
    <w:tblStylePr w:type="neCell">
      <w:tblPr/>
      <w:tcPr>
        <w:tcBorders>
          <w:left w:space="0" w:sz="0" w:val="nil"/>
          <w:bottom w:space="0" w:sz="0" w:val="nil"/>
        </w:tcBorders>
      </w:tcPr>
    </w:tblStylePr>
    <w:tblStylePr w:type="nwCell">
      <w:tblPr/>
      <w:tcPr>
        <w:tcBorders>
          <w:bottom w:space="0" w:sz="0" w:val="nil"/>
          <w:right w:space="0" w:sz="0" w:val="nil"/>
        </w:tcBorders>
      </w:tcPr>
    </w:tblStylePr>
    <w:tblStylePr w:type="seCell">
      <w:tblPr/>
      <w:tcPr>
        <w:tcBorders>
          <w:top w:color="a5a5a5" w:space="0" w:sz="4" w:val="single"/>
          <w:left w:space="0" w:sz="0" w:val="nil"/>
        </w:tcBorders>
      </w:tcPr>
    </w:tblStylePr>
    <w:tblStylePr w:type="swCell">
      <w:tblPr/>
      <w:tcPr>
        <w:tcBorders>
          <w:top w:color="a5a5a5" w:space="0" w:sz="4" w:val="single"/>
          <w:right w:space="0" w:sz="0" w:val="nil"/>
        </w:tcBorders>
      </w:tcPr>
    </w:tblStylePr>
  </w:style>
  <w:style w:type="table" w:styleId="af6" w:customStyle="1">
    <w:basedOn w:val="TableNormal"/>
    <w:pPr>
      <w:spacing w:after="0" w:line="240" w:lineRule="auto"/>
    </w:pPr>
    <w:rPr>
      <w:rFonts w:ascii="Liberation Serif" w:cs="Liberation Serif" w:eastAsia="Liberation Serif" w:hAnsi="Liberation Serif"/>
      <w:sz w:val="24"/>
      <w:szCs w:val="24"/>
    </w:rPr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af7" w:customStyle="1">
    <w:basedOn w:val="TableNormal"/>
    <w:pPr>
      <w:spacing w:after="0" w:line="240" w:lineRule="auto"/>
    </w:pPr>
    <w:rPr>
      <w:rFonts w:ascii="Liberation Serif" w:cs="Liberation Serif" w:eastAsia="Liberation Serif" w:hAnsi="Liberation Serif"/>
      <w:sz w:val="24"/>
      <w:szCs w:val="24"/>
    </w:rPr>
    <w:tblPr>
      <w:tblStyleRowBandSize w:val="1"/>
      <w:tblStyleColBandSize w:val="1"/>
      <w:tblCellMar>
        <w:left w:w="115.0" w:type="dxa"/>
        <w:right w:w="115.0" w:type="dxa"/>
      </w:tblCellMar>
    </w:tblPr>
    <w:tblStylePr w:type="firstRow">
      <w:rPr>
        <w:b w:val="1"/>
        <w:color w:val="ffffff"/>
      </w:rPr>
      <w:tblPr/>
      <w:tcPr>
        <w:shd w:color="auto" w:fill="a5a5a5" w:val="clear"/>
      </w:tcPr>
    </w:tblStylePr>
    <w:tblStylePr w:type="lastRow">
      <w:rPr>
        <w:b w:val="1"/>
      </w:rPr>
      <w:tblPr/>
      <w:tcPr>
        <w:tcBorders>
          <w:top w:color="a5a5a5" w:space="0" w:sz="4" w:val="single"/>
        </w:tcBorders>
        <w:shd w:color="auto" w:fill="ffffff" w:val="clear"/>
      </w:tcPr>
    </w:tblStylePr>
    <w:tblStylePr w:type="firstCol">
      <w:rPr>
        <w:b w:val="1"/>
      </w:rPr>
      <w:tblPr/>
      <w:tcPr>
        <w:tcBorders>
          <w:right w:space="0" w:sz="0" w:val="nil"/>
        </w:tcBorders>
        <w:shd w:color="auto" w:fill="ffffff" w:val="clear"/>
      </w:tcPr>
    </w:tblStylePr>
    <w:tblStylePr w:type="lastCol">
      <w:rPr>
        <w:b w:val="1"/>
      </w:rPr>
      <w:tblPr/>
      <w:tcPr>
        <w:tcBorders>
          <w:left w:space="0" w:sz="0" w:val="nil"/>
        </w:tcBorders>
        <w:shd w:color="auto" w:fill="ffffff" w:val="clear"/>
      </w:tcPr>
    </w:tblStylePr>
    <w:tblStylePr w:type="band1Vert">
      <w:tblPr/>
      <w:tcPr>
        <w:tcBorders>
          <w:left w:color="a5a5a5" w:space="0" w:sz="4" w:val="single"/>
          <w:right w:color="a5a5a5" w:space="0" w:sz="4" w:val="single"/>
        </w:tcBorders>
      </w:tcPr>
    </w:tblStylePr>
    <w:tblStylePr w:type="band1Horz">
      <w:tblPr/>
      <w:tcPr>
        <w:tcBorders>
          <w:top w:color="a5a5a5" w:space="0" w:sz="4" w:val="single"/>
          <w:bottom w:color="a5a5a5" w:space="0" w:sz="4" w:val="single"/>
          <w:insideH w:space="0" w:sz="0" w:val="nil"/>
        </w:tcBorders>
      </w:tcPr>
    </w:tblStylePr>
    <w:tblStylePr w:type="neCell">
      <w:tblPr/>
      <w:tcPr>
        <w:tcBorders>
          <w:left w:space="0" w:sz="0" w:val="nil"/>
          <w:bottom w:space="0" w:sz="0" w:val="nil"/>
        </w:tcBorders>
      </w:tcPr>
    </w:tblStylePr>
    <w:tblStylePr w:type="nwCell">
      <w:tblPr/>
      <w:tcPr>
        <w:tcBorders>
          <w:bottom w:space="0" w:sz="0" w:val="nil"/>
          <w:right w:space="0" w:sz="0" w:val="nil"/>
        </w:tcBorders>
      </w:tcPr>
    </w:tblStylePr>
    <w:tblStylePr w:type="seCell">
      <w:tblPr/>
      <w:tcPr>
        <w:tcBorders>
          <w:top w:color="a5a5a5" w:space="0" w:sz="4" w:val="single"/>
          <w:left w:space="0" w:sz="0" w:val="nil"/>
        </w:tcBorders>
      </w:tcPr>
    </w:tblStylePr>
    <w:tblStylePr w:type="swCell">
      <w:tblPr/>
      <w:tcPr>
        <w:tcBorders>
          <w:top w:color="a5a5a5" w:space="0" w:sz="4" w:val="single"/>
          <w:right w:space="0" w:sz="0" w:val="nil"/>
        </w:tcBorders>
      </w:tcPr>
    </w:tblStylePr>
  </w:style>
  <w:style w:type="table" w:styleId="af8" w:customStyle="1">
    <w:basedOn w:val="TableNormal"/>
    <w:pPr>
      <w:spacing w:after="0" w:line="240" w:lineRule="auto"/>
    </w:pPr>
    <w:rPr>
      <w:rFonts w:ascii="Liberation Serif" w:cs="Liberation Serif" w:eastAsia="Liberation Serif" w:hAnsi="Liberation Serif"/>
      <w:sz w:val="24"/>
      <w:szCs w:val="24"/>
    </w:rPr>
    <w:tblPr>
      <w:tblStyleRowBandSize w:val="1"/>
      <w:tblStyleColBandSize w:val="1"/>
      <w:tblCellMar>
        <w:left w:w="115.0" w:type="dxa"/>
        <w:right w:w="115.0" w:type="dxa"/>
      </w:tblCellMar>
    </w:tblPr>
    <w:tblStylePr w:type="firstRow">
      <w:rPr>
        <w:b w:val="1"/>
        <w:color w:val="ffffff"/>
      </w:rPr>
      <w:tblPr/>
      <w:tcPr>
        <w:shd w:color="auto" w:fill="a5a5a5" w:val="clear"/>
      </w:tcPr>
    </w:tblStylePr>
    <w:tblStylePr w:type="lastRow">
      <w:rPr>
        <w:b w:val="1"/>
      </w:rPr>
      <w:tblPr/>
      <w:tcPr>
        <w:tcBorders>
          <w:top w:color="a5a5a5" w:space="0" w:sz="4" w:val="single"/>
        </w:tcBorders>
        <w:shd w:color="auto" w:fill="ffffff" w:val="clear"/>
      </w:tcPr>
    </w:tblStylePr>
    <w:tblStylePr w:type="firstCol">
      <w:rPr>
        <w:b w:val="1"/>
      </w:rPr>
      <w:tblPr/>
      <w:tcPr>
        <w:tcBorders>
          <w:right w:space="0" w:sz="0" w:val="nil"/>
        </w:tcBorders>
        <w:shd w:color="auto" w:fill="ffffff" w:val="clear"/>
      </w:tcPr>
    </w:tblStylePr>
    <w:tblStylePr w:type="lastCol">
      <w:rPr>
        <w:b w:val="1"/>
      </w:rPr>
      <w:tblPr/>
      <w:tcPr>
        <w:tcBorders>
          <w:left w:space="0" w:sz="0" w:val="nil"/>
        </w:tcBorders>
        <w:shd w:color="auto" w:fill="ffffff" w:val="clear"/>
      </w:tcPr>
    </w:tblStylePr>
    <w:tblStylePr w:type="band1Vert">
      <w:tblPr/>
      <w:tcPr>
        <w:tcBorders>
          <w:left w:color="a5a5a5" w:space="0" w:sz="4" w:val="single"/>
          <w:right w:color="a5a5a5" w:space="0" w:sz="4" w:val="single"/>
        </w:tcBorders>
      </w:tcPr>
    </w:tblStylePr>
    <w:tblStylePr w:type="band1Horz">
      <w:tblPr/>
      <w:tcPr>
        <w:tcBorders>
          <w:top w:color="a5a5a5" w:space="0" w:sz="4" w:val="single"/>
          <w:bottom w:color="a5a5a5" w:space="0" w:sz="4" w:val="single"/>
          <w:insideH w:space="0" w:sz="0" w:val="nil"/>
        </w:tcBorders>
      </w:tcPr>
    </w:tblStylePr>
    <w:tblStylePr w:type="neCell">
      <w:tblPr/>
      <w:tcPr>
        <w:tcBorders>
          <w:left w:space="0" w:sz="0" w:val="nil"/>
          <w:bottom w:space="0" w:sz="0" w:val="nil"/>
        </w:tcBorders>
      </w:tcPr>
    </w:tblStylePr>
    <w:tblStylePr w:type="nwCell">
      <w:tblPr/>
      <w:tcPr>
        <w:tcBorders>
          <w:bottom w:space="0" w:sz="0" w:val="nil"/>
          <w:right w:space="0" w:sz="0" w:val="nil"/>
        </w:tcBorders>
      </w:tcPr>
    </w:tblStylePr>
    <w:tblStylePr w:type="seCell">
      <w:tblPr/>
      <w:tcPr>
        <w:tcBorders>
          <w:top w:color="a5a5a5" w:space="0" w:sz="4" w:val="single"/>
          <w:left w:space="0" w:sz="0" w:val="nil"/>
        </w:tcBorders>
      </w:tcPr>
    </w:tblStylePr>
    <w:tblStylePr w:type="swCell">
      <w:tblPr/>
      <w:tcPr>
        <w:tcBorders>
          <w:top w:color="a5a5a5" w:space="0" w:sz="4" w:val="single"/>
          <w:right w:space="0" w:sz="0" w:val="nil"/>
        </w:tcBorders>
      </w:tcPr>
    </w:tblStylePr>
  </w:style>
  <w:style w:type="table" w:styleId="af9" w:customStyle="1">
    <w:basedOn w:val="TableNormal"/>
    <w:pPr>
      <w:spacing w:after="0" w:line="240" w:lineRule="auto"/>
    </w:pPr>
    <w:rPr>
      <w:rFonts w:ascii="Liberation Serif" w:cs="Liberation Serif" w:eastAsia="Liberation Serif" w:hAnsi="Liberation Serif"/>
      <w:sz w:val="24"/>
      <w:szCs w:val="24"/>
    </w:rPr>
    <w:tblPr>
      <w:tblStyleRowBandSize w:val="1"/>
      <w:tblStyleColBandSize w:val="1"/>
      <w:tblCellMar>
        <w:left w:w="115.0" w:type="dxa"/>
        <w:right w:w="115.0" w:type="dxa"/>
      </w:tblCellMar>
    </w:tblPr>
    <w:tblStylePr w:type="firstRow">
      <w:rPr>
        <w:b w:val="1"/>
        <w:color w:val="ffffff"/>
      </w:rPr>
      <w:tblPr/>
      <w:tcPr>
        <w:shd w:color="auto" w:fill="a5a5a5" w:val="clear"/>
      </w:tcPr>
    </w:tblStylePr>
    <w:tblStylePr w:type="lastRow">
      <w:rPr>
        <w:b w:val="1"/>
      </w:rPr>
      <w:tblPr/>
      <w:tcPr>
        <w:tcBorders>
          <w:top w:color="a5a5a5" w:space="0" w:sz="4" w:val="single"/>
        </w:tcBorders>
        <w:shd w:color="auto" w:fill="ffffff" w:val="clear"/>
      </w:tcPr>
    </w:tblStylePr>
    <w:tblStylePr w:type="firstCol">
      <w:rPr>
        <w:b w:val="1"/>
      </w:rPr>
      <w:tblPr/>
      <w:tcPr>
        <w:tcBorders>
          <w:right w:space="0" w:sz="0" w:val="nil"/>
        </w:tcBorders>
        <w:shd w:color="auto" w:fill="ffffff" w:val="clear"/>
      </w:tcPr>
    </w:tblStylePr>
    <w:tblStylePr w:type="lastCol">
      <w:rPr>
        <w:b w:val="1"/>
      </w:rPr>
      <w:tblPr/>
      <w:tcPr>
        <w:tcBorders>
          <w:left w:space="0" w:sz="0" w:val="nil"/>
        </w:tcBorders>
        <w:shd w:color="auto" w:fill="ffffff" w:val="clear"/>
      </w:tcPr>
    </w:tblStylePr>
    <w:tblStylePr w:type="band1Vert">
      <w:tblPr/>
      <w:tcPr>
        <w:tcBorders>
          <w:left w:color="a5a5a5" w:space="0" w:sz="4" w:val="single"/>
          <w:right w:color="a5a5a5" w:space="0" w:sz="4" w:val="single"/>
        </w:tcBorders>
      </w:tcPr>
    </w:tblStylePr>
    <w:tblStylePr w:type="band1Horz">
      <w:tblPr/>
      <w:tcPr>
        <w:tcBorders>
          <w:top w:color="a5a5a5" w:space="0" w:sz="4" w:val="single"/>
          <w:bottom w:color="a5a5a5" w:space="0" w:sz="4" w:val="single"/>
          <w:insideH w:space="0" w:sz="0" w:val="nil"/>
        </w:tcBorders>
      </w:tcPr>
    </w:tblStylePr>
    <w:tblStylePr w:type="neCell">
      <w:tblPr/>
      <w:tcPr>
        <w:tcBorders>
          <w:left w:space="0" w:sz="0" w:val="nil"/>
          <w:bottom w:space="0" w:sz="0" w:val="nil"/>
        </w:tcBorders>
      </w:tcPr>
    </w:tblStylePr>
    <w:tblStylePr w:type="nwCell">
      <w:tblPr/>
      <w:tcPr>
        <w:tcBorders>
          <w:bottom w:space="0" w:sz="0" w:val="nil"/>
          <w:right w:space="0" w:sz="0" w:val="nil"/>
        </w:tcBorders>
      </w:tcPr>
    </w:tblStylePr>
    <w:tblStylePr w:type="seCell">
      <w:tblPr/>
      <w:tcPr>
        <w:tcBorders>
          <w:top w:color="a5a5a5" w:space="0" w:sz="4" w:val="single"/>
          <w:left w:space="0" w:sz="0" w:val="nil"/>
        </w:tcBorders>
      </w:tcPr>
    </w:tblStylePr>
    <w:tblStylePr w:type="swCell">
      <w:tblPr/>
      <w:tcPr>
        <w:tcBorders>
          <w:top w:color="a5a5a5" w:space="0" w:sz="4" w:val="single"/>
          <w:right w:space="0" w:sz="0" w:val="nil"/>
        </w:tcBorders>
      </w:tcPr>
    </w:tblStyle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rPr>
      <w:rFonts w:ascii="Liberation Serif" w:cs="Liberation Serif" w:eastAsia="Liberation Serif" w:hAnsi="Liberation Serif"/>
      <w:sz w:val="24"/>
      <w:szCs w:val="24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pPr>
      <w:spacing w:after="0" w:line="240" w:lineRule="auto"/>
    </w:pPr>
    <w:rPr>
      <w:rFonts w:ascii="Liberation Serif" w:cs="Liberation Serif" w:eastAsia="Liberation Serif" w:hAnsi="Liberation Serif"/>
      <w:sz w:val="24"/>
      <w:szCs w:val="24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pPr>
      <w:spacing w:after="0" w:line="240" w:lineRule="auto"/>
    </w:pPr>
    <w:rPr>
      <w:rFonts w:ascii="Liberation Serif" w:cs="Liberation Serif" w:eastAsia="Liberation Serif" w:hAnsi="Liberation Serif"/>
      <w:sz w:val="24"/>
      <w:szCs w:val="24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pPr>
      <w:spacing w:after="0" w:line="240" w:lineRule="auto"/>
    </w:pPr>
    <w:rPr>
      <w:rFonts w:ascii="Liberation Serif" w:cs="Liberation Serif" w:eastAsia="Liberation Serif" w:hAnsi="Liberation Serif"/>
      <w:sz w:val="24"/>
      <w:szCs w:val="24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pPr>
      <w:spacing w:after="0" w:line="240" w:lineRule="auto"/>
    </w:pPr>
    <w:rPr>
      <w:rFonts w:ascii="Liberation Serif" w:cs="Liberation Serif" w:eastAsia="Liberation Serif" w:hAnsi="Liberation Serif"/>
      <w:sz w:val="24"/>
      <w:szCs w:val="24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blStylePr w:type="band1Horz">
      <w:tcPr>
        <w:tcBorders>
          <w:top w:color="a5a5a5" w:space="0" w:sz="4" w:val="single"/>
          <w:bottom w:color="a5a5a5" w:space="0" w:sz="4" w:val="single"/>
          <w:insideH w:color="000000" w:space="0" w:sz="0" w:val="nil"/>
        </w:tcBorders>
      </w:tcPr>
    </w:tblStylePr>
    <w:tblStylePr w:type="band1Vert">
      <w:tcPr>
        <w:tcBorders>
          <w:left w:color="a5a5a5" w:space="0" w:sz="4" w:val="single"/>
          <w:right w:color="a5a5a5" w:space="0" w:sz="4" w:val="single"/>
        </w:tcBorders>
      </w:tcPr>
    </w:tblStylePr>
    <w:tblStylePr w:type="firstCol">
      <w:rPr>
        <w:b w:val="1"/>
      </w:rPr>
      <w:tcPr>
        <w:tcBorders>
          <w:right w:color="000000" w:space="0" w:sz="0" w:val="nil"/>
        </w:tcBorders>
        <w:shd w:fill="ffffff" w:val="clear"/>
      </w:tcPr>
    </w:tblStylePr>
    <w:tblStylePr w:type="firstRow">
      <w:rPr>
        <w:b w:val="1"/>
        <w:color w:val="ffffff"/>
      </w:rPr>
      <w:tcPr>
        <w:shd w:fill="a5a5a5" w:val="clear"/>
      </w:tcPr>
    </w:tblStylePr>
    <w:tblStylePr w:type="lastCol">
      <w:rPr>
        <w:b w:val="1"/>
      </w:rPr>
      <w:tcPr>
        <w:tcBorders>
          <w:left w:color="000000" w:space="0" w:sz="0" w:val="nil"/>
        </w:tcBorders>
        <w:shd w:fill="ffffff" w:val="clear"/>
      </w:tcPr>
    </w:tblStylePr>
    <w:tblStylePr w:type="lastRow">
      <w:rPr>
        <w:b w:val="1"/>
      </w:rPr>
      <w:tcPr>
        <w:tcBorders>
          <w:top w:color="a5a5a5" w:space="0" w:sz="4" w:val="single"/>
        </w:tcBorders>
        <w:shd w:fill="ffffff" w:val="clear"/>
      </w:tcPr>
    </w:tblStylePr>
    <w:tblStylePr w:type="neCell">
      <w:tcPr>
        <w:tcBorders>
          <w:left w:color="000000" w:space="0" w:sz="0" w:val="nil"/>
          <w:bottom w:color="000000" w:space="0" w:sz="0" w:val="nil"/>
        </w:tcBorders>
      </w:tcPr>
    </w:tblStylePr>
    <w:tblStylePr w:type="nwCell">
      <w:tcPr>
        <w:tcBorders>
          <w:bottom w:color="000000" w:space="0" w:sz="0" w:val="nil"/>
          <w:right w:color="000000" w:space="0" w:sz="0" w:val="nil"/>
        </w:tcBorders>
      </w:tcPr>
    </w:tblStylePr>
    <w:tblStylePr w:type="seCell">
      <w:tcPr>
        <w:tcBorders>
          <w:top w:color="a5a5a5" w:space="0" w:sz="4" w:val="single"/>
          <w:left w:color="000000" w:space="0" w:sz="0" w:val="nil"/>
        </w:tcBorders>
      </w:tcPr>
    </w:tblStylePr>
    <w:tblStylePr w:type="swCell">
      <w:tcPr>
        <w:tcBorders>
          <w:top w:color="a5a5a5" w:space="0" w:sz="4" w:val="single"/>
          <w:right w:color="000000" w:space="0" w:sz="0" w:val="nil"/>
        </w:tcBorders>
      </w:tcPr>
    </w:tblStylePr>
  </w:style>
  <w:style w:type="table" w:styleId="Table6">
    <w:basedOn w:val="TableNormal"/>
    <w:pPr>
      <w:spacing w:after="0" w:line="240" w:lineRule="auto"/>
    </w:pPr>
    <w:rPr>
      <w:rFonts w:ascii="Liberation Serif" w:cs="Liberation Serif" w:eastAsia="Liberation Serif" w:hAnsi="Liberation Serif"/>
      <w:sz w:val="24"/>
      <w:szCs w:val="24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pPr>
      <w:spacing w:after="0" w:line="240" w:lineRule="auto"/>
    </w:pPr>
    <w:rPr>
      <w:rFonts w:ascii="Liberation Serif" w:cs="Liberation Serif" w:eastAsia="Liberation Serif" w:hAnsi="Liberation Serif"/>
      <w:sz w:val="24"/>
      <w:szCs w:val="24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blStylePr w:type="band1Horz">
      <w:tcPr>
        <w:tcBorders>
          <w:top w:color="a5a5a5" w:space="0" w:sz="4" w:val="single"/>
          <w:bottom w:color="a5a5a5" w:space="0" w:sz="4" w:val="single"/>
          <w:insideH w:color="000000" w:space="0" w:sz="0" w:val="nil"/>
        </w:tcBorders>
      </w:tcPr>
    </w:tblStylePr>
    <w:tblStylePr w:type="band1Vert">
      <w:tcPr>
        <w:tcBorders>
          <w:left w:color="a5a5a5" w:space="0" w:sz="4" w:val="single"/>
          <w:right w:color="a5a5a5" w:space="0" w:sz="4" w:val="single"/>
        </w:tcBorders>
      </w:tcPr>
    </w:tblStylePr>
    <w:tblStylePr w:type="firstCol">
      <w:rPr>
        <w:b w:val="1"/>
      </w:rPr>
      <w:tcPr>
        <w:tcBorders>
          <w:right w:color="000000" w:space="0" w:sz="0" w:val="nil"/>
        </w:tcBorders>
        <w:shd w:fill="ffffff" w:val="clear"/>
      </w:tcPr>
    </w:tblStylePr>
    <w:tblStylePr w:type="firstRow">
      <w:rPr>
        <w:b w:val="1"/>
        <w:color w:val="ffffff"/>
      </w:rPr>
      <w:tcPr>
        <w:shd w:fill="a5a5a5" w:val="clear"/>
      </w:tcPr>
    </w:tblStylePr>
    <w:tblStylePr w:type="lastCol">
      <w:rPr>
        <w:b w:val="1"/>
      </w:rPr>
      <w:tcPr>
        <w:tcBorders>
          <w:left w:color="000000" w:space="0" w:sz="0" w:val="nil"/>
        </w:tcBorders>
        <w:shd w:fill="ffffff" w:val="clear"/>
      </w:tcPr>
    </w:tblStylePr>
    <w:tblStylePr w:type="lastRow">
      <w:rPr>
        <w:b w:val="1"/>
      </w:rPr>
      <w:tcPr>
        <w:tcBorders>
          <w:top w:color="a5a5a5" w:space="0" w:sz="4" w:val="single"/>
        </w:tcBorders>
        <w:shd w:fill="ffffff" w:val="clear"/>
      </w:tcPr>
    </w:tblStylePr>
    <w:tblStylePr w:type="neCell">
      <w:tcPr>
        <w:tcBorders>
          <w:left w:color="000000" w:space="0" w:sz="0" w:val="nil"/>
          <w:bottom w:color="000000" w:space="0" w:sz="0" w:val="nil"/>
        </w:tcBorders>
      </w:tcPr>
    </w:tblStylePr>
    <w:tblStylePr w:type="nwCell">
      <w:tcPr>
        <w:tcBorders>
          <w:bottom w:color="000000" w:space="0" w:sz="0" w:val="nil"/>
          <w:right w:color="000000" w:space="0" w:sz="0" w:val="nil"/>
        </w:tcBorders>
      </w:tcPr>
    </w:tblStylePr>
    <w:tblStylePr w:type="seCell">
      <w:tcPr>
        <w:tcBorders>
          <w:top w:color="a5a5a5" w:space="0" w:sz="4" w:val="single"/>
          <w:left w:color="000000" w:space="0" w:sz="0" w:val="nil"/>
        </w:tcBorders>
      </w:tcPr>
    </w:tblStylePr>
    <w:tblStylePr w:type="swCell">
      <w:tcPr>
        <w:tcBorders>
          <w:top w:color="a5a5a5" w:space="0" w:sz="4" w:val="single"/>
          <w:right w:color="000000" w:space="0" w:sz="0" w:val="nil"/>
        </w:tcBorders>
      </w:tcPr>
    </w:tblStylePr>
  </w:style>
  <w:style w:type="table" w:styleId="Table8">
    <w:basedOn w:val="TableNormal"/>
    <w:pPr>
      <w:spacing w:after="0" w:line="240" w:lineRule="auto"/>
    </w:pPr>
    <w:rPr>
      <w:rFonts w:ascii="Liberation Serif" w:cs="Liberation Serif" w:eastAsia="Liberation Serif" w:hAnsi="Liberation Serif"/>
      <w:sz w:val="24"/>
      <w:szCs w:val="24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blStylePr w:type="band1Horz">
      <w:tcPr>
        <w:tcBorders>
          <w:top w:color="a5a5a5" w:space="0" w:sz="4" w:val="single"/>
          <w:bottom w:color="a5a5a5" w:space="0" w:sz="4" w:val="single"/>
          <w:insideH w:color="000000" w:space="0" w:sz="0" w:val="nil"/>
        </w:tcBorders>
      </w:tcPr>
    </w:tblStylePr>
    <w:tblStylePr w:type="band1Vert">
      <w:tcPr>
        <w:tcBorders>
          <w:left w:color="a5a5a5" w:space="0" w:sz="4" w:val="single"/>
          <w:right w:color="a5a5a5" w:space="0" w:sz="4" w:val="single"/>
        </w:tcBorders>
      </w:tcPr>
    </w:tblStylePr>
    <w:tblStylePr w:type="firstCol">
      <w:rPr>
        <w:b w:val="1"/>
      </w:rPr>
      <w:tcPr>
        <w:tcBorders>
          <w:right w:color="000000" w:space="0" w:sz="0" w:val="nil"/>
        </w:tcBorders>
        <w:shd w:fill="ffffff" w:val="clear"/>
      </w:tcPr>
    </w:tblStylePr>
    <w:tblStylePr w:type="firstRow">
      <w:rPr>
        <w:b w:val="1"/>
        <w:color w:val="ffffff"/>
      </w:rPr>
      <w:tcPr>
        <w:shd w:fill="a5a5a5" w:val="clear"/>
      </w:tcPr>
    </w:tblStylePr>
    <w:tblStylePr w:type="lastCol">
      <w:rPr>
        <w:b w:val="1"/>
      </w:rPr>
      <w:tcPr>
        <w:tcBorders>
          <w:left w:color="000000" w:space="0" w:sz="0" w:val="nil"/>
        </w:tcBorders>
        <w:shd w:fill="ffffff" w:val="clear"/>
      </w:tcPr>
    </w:tblStylePr>
    <w:tblStylePr w:type="lastRow">
      <w:rPr>
        <w:b w:val="1"/>
      </w:rPr>
      <w:tcPr>
        <w:tcBorders>
          <w:top w:color="a5a5a5" w:space="0" w:sz="4" w:val="single"/>
        </w:tcBorders>
        <w:shd w:fill="ffffff" w:val="clear"/>
      </w:tcPr>
    </w:tblStylePr>
    <w:tblStylePr w:type="neCell">
      <w:tcPr>
        <w:tcBorders>
          <w:left w:color="000000" w:space="0" w:sz="0" w:val="nil"/>
          <w:bottom w:color="000000" w:space="0" w:sz="0" w:val="nil"/>
        </w:tcBorders>
      </w:tcPr>
    </w:tblStylePr>
    <w:tblStylePr w:type="nwCell">
      <w:tcPr>
        <w:tcBorders>
          <w:bottom w:color="000000" w:space="0" w:sz="0" w:val="nil"/>
          <w:right w:color="000000" w:space="0" w:sz="0" w:val="nil"/>
        </w:tcBorders>
      </w:tcPr>
    </w:tblStylePr>
    <w:tblStylePr w:type="seCell">
      <w:tcPr>
        <w:tcBorders>
          <w:top w:color="a5a5a5" w:space="0" w:sz="4" w:val="single"/>
          <w:left w:color="000000" w:space="0" w:sz="0" w:val="nil"/>
        </w:tcBorders>
      </w:tcPr>
    </w:tblStylePr>
    <w:tblStylePr w:type="swCell">
      <w:tcPr>
        <w:tcBorders>
          <w:top w:color="a5a5a5" w:space="0" w:sz="4" w:val="single"/>
          <w:right w:color="000000" w:space="0" w:sz="0" w:val="nil"/>
        </w:tcBorders>
      </w:tcPr>
    </w:tblStylePr>
  </w:style>
  <w:style w:type="table" w:styleId="Table9">
    <w:basedOn w:val="TableNormal"/>
    <w:pPr>
      <w:spacing w:after="0" w:line="240" w:lineRule="auto"/>
    </w:pPr>
    <w:rPr>
      <w:rFonts w:ascii="Liberation Serif" w:cs="Liberation Serif" w:eastAsia="Liberation Serif" w:hAnsi="Liberation Serif"/>
      <w:sz w:val="24"/>
      <w:szCs w:val="24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blStylePr w:type="band1Horz">
      <w:tcPr>
        <w:tcBorders>
          <w:top w:color="a5a5a5" w:space="0" w:sz="4" w:val="single"/>
          <w:bottom w:color="a5a5a5" w:space="0" w:sz="4" w:val="single"/>
          <w:insideH w:color="000000" w:space="0" w:sz="0" w:val="nil"/>
        </w:tcBorders>
      </w:tcPr>
    </w:tblStylePr>
    <w:tblStylePr w:type="band1Vert">
      <w:tcPr>
        <w:tcBorders>
          <w:left w:color="a5a5a5" w:space="0" w:sz="4" w:val="single"/>
          <w:right w:color="a5a5a5" w:space="0" w:sz="4" w:val="single"/>
        </w:tcBorders>
      </w:tcPr>
    </w:tblStylePr>
    <w:tblStylePr w:type="firstCol">
      <w:rPr>
        <w:b w:val="1"/>
      </w:rPr>
      <w:tcPr>
        <w:tcBorders>
          <w:right w:color="000000" w:space="0" w:sz="0" w:val="nil"/>
        </w:tcBorders>
        <w:shd w:fill="ffffff" w:val="clear"/>
      </w:tcPr>
    </w:tblStylePr>
    <w:tblStylePr w:type="firstRow">
      <w:rPr>
        <w:b w:val="1"/>
        <w:color w:val="ffffff"/>
      </w:rPr>
      <w:tcPr>
        <w:shd w:fill="a5a5a5" w:val="clear"/>
      </w:tcPr>
    </w:tblStylePr>
    <w:tblStylePr w:type="lastCol">
      <w:rPr>
        <w:b w:val="1"/>
      </w:rPr>
      <w:tcPr>
        <w:tcBorders>
          <w:left w:color="000000" w:space="0" w:sz="0" w:val="nil"/>
        </w:tcBorders>
        <w:shd w:fill="ffffff" w:val="clear"/>
      </w:tcPr>
    </w:tblStylePr>
    <w:tblStylePr w:type="lastRow">
      <w:rPr>
        <w:b w:val="1"/>
      </w:rPr>
      <w:tcPr>
        <w:tcBorders>
          <w:top w:color="a5a5a5" w:space="0" w:sz="4" w:val="single"/>
        </w:tcBorders>
        <w:shd w:fill="ffffff" w:val="clear"/>
      </w:tcPr>
    </w:tblStylePr>
    <w:tblStylePr w:type="neCell">
      <w:tcPr>
        <w:tcBorders>
          <w:left w:color="000000" w:space="0" w:sz="0" w:val="nil"/>
          <w:bottom w:color="000000" w:space="0" w:sz="0" w:val="nil"/>
        </w:tcBorders>
      </w:tcPr>
    </w:tblStylePr>
    <w:tblStylePr w:type="nwCell">
      <w:tcPr>
        <w:tcBorders>
          <w:bottom w:color="000000" w:space="0" w:sz="0" w:val="nil"/>
          <w:right w:color="000000" w:space="0" w:sz="0" w:val="nil"/>
        </w:tcBorders>
      </w:tcPr>
    </w:tblStylePr>
    <w:tblStylePr w:type="seCell">
      <w:tcPr>
        <w:tcBorders>
          <w:top w:color="a5a5a5" w:space="0" w:sz="4" w:val="single"/>
          <w:left w:color="000000" w:space="0" w:sz="0" w:val="nil"/>
        </w:tcBorders>
      </w:tcPr>
    </w:tblStylePr>
    <w:tblStylePr w:type="swCell">
      <w:tcPr>
        <w:tcBorders>
          <w:top w:color="a5a5a5" w:space="0" w:sz="4" w:val="single"/>
          <w:right w:color="000000" w:space="0" w:sz="0" w:val="nil"/>
        </w:tcBorders>
      </w:tcPr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-regular.ttf"/><Relationship Id="rId2" Type="http://schemas.openxmlformats.org/officeDocument/2006/relationships/font" Target="fonts/NotoSans-bold.ttf"/><Relationship Id="rId3" Type="http://schemas.openxmlformats.org/officeDocument/2006/relationships/font" Target="fonts/NotoSans-italic.ttf"/><Relationship Id="rId4" Type="http://schemas.openxmlformats.org/officeDocument/2006/relationships/font" Target="fonts/Noto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aWv8biwFYkhBBwUNdk9MjLLFBrg==">CgMxLjAyCWguMWZvYjl0ZTIJaC4zem55c2g3MgloLjJldDkycDAyCGgudHlqY3d0MgloLjNkeTZ2a20yCWguMXQzaDVzZjIJaC40ZDM0b2c4MgloLjJzOGV5bzEyCWguMTdkcDh2dTIJaC4zcmRjcmpuMgloLjI2aW4xcmcyCGgubG54Yno5MgloLjFrc3Y0dXYyCWguNDRzaW5pbzIJaC4yanhzeHFoMghoLnozMzd5YTIJaC4zajJxcW0zMgloLjF5ODEwdHcyDmgubXA1MzVpeW9rcjU4MgloLjFjaTkzeGI4AHIhMXh3MWZNTGpjVmJnRWVyandaelBMdW9ITnNuOG1kaXNG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2020-10-19T17:22:00Z</dcterms:created>
  <dc:creator>vi ha</dc:creator>
</cp:coreProperties>
</file>