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40"/>
      </w:pPr>
      <w:r>
        <w:rPr>
          <w:b/>
          <w:color w:val="0E8D68"/>
          <w:sz w:val="20"/>
        </w:rPr>
        <w:t>PRM323  /  CROSS-PLATFORM APPLICATION DEVELOPMENT</w:t>
      </w:r>
    </w:p>
    <w:p>
      <w:pPr>
        <w:spacing w:before="400"/>
      </w:pPr>
      <w:r>
        <w:rPr>
          <w:b/>
          <w:color w:val="131E1C"/>
          <w:sz w:val="76"/>
        </w:rPr>
        <w:t>FETCH TIMER</w:t>
      </w:r>
    </w:p>
    <w:p>
      <w:r>
        <w:rPr>
          <w:b/>
          <w:color w:val="0E8D68"/>
          <w:sz w:val="34"/>
        </w:rPr>
        <w:t>HOBBY TRACKER  ·  LIGHT UI</w:t>
      </w:r>
    </w:p>
    <w:p>
      <w:pPr>
        <w:spacing w:before="540"/>
      </w:pPr>
      <w:r>
        <w:rPr>
          <w:b/>
          <w:sz w:val="34"/>
        </w:rPr>
        <w:t>BÁO CÁO SKETCH, THIẾT KẾ UI/UX, PROTOTYPE VÀ BÀN GIAO FLUTTER</w:t>
      </w:r>
    </w:p>
    <w:p>
      <w:r>
        <w:t>Thực hiện theo quy trình: Analyze  →  Generate  →  Critique  →  Refine  →  Prototype  →  Handoff.</w:t>
      </w:r>
    </w:p>
    <w:p>
      <w:r>
        <w:t xml:space="preserve"> </w:t>
      </w:r>
    </w:p>
    <w:tbl>
      <w:tblPr>
        <w:tblW w:type="auto" w:w="0"/>
        <w:jc w:val="center"/>
        <w:tblLayout w:type="autofit"/>
        <w:tblLook w:firstColumn="1" w:firstRow="1" w:lastColumn="0" w:lastRow="0" w:noHBand="0" w:noVBand="1" w:val="04A0"/>
      </w:tblPr>
      <w:tblGrid>
        <w:gridCol w:w="4819"/>
        <w:gridCol w:w="4819"/>
      </w:tblGrid>
      <w:tr>
        <w:trPr>
          <w:trHeight w:hRule="atLeast"/>
        </w:trPr>
        <w:tc>
          <w:tcPr>
            <w:tcW w:type="dxa" w:w="4819"/>
            <w:shd w:fill="0E8D68"/>
          </w:tcPr>
          <w:p>
            <w:pPr>
              <w:keepLines/>
            </w:pPr>
            <w:r>
              <w:rPr>
                <w:b/>
                <w:color w:val="FFFFFF"/>
                <w:sz w:val="16"/>
              </w:rPr>
              <w:t>THÔNG TIN</w:t>
            </w:r>
          </w:p>
        </w:tc>
        <w:tc>
          <w:tcPr>
            <w:tcW w:type="dxa" w:w="4819"/>
            <w:shd w:fill="0E8D68"/>
          </w:tcPr>
          <w:p>
            <w:pPr>
              <w:keepLines/>
            </w:pPr>
            <w:r>
              <w:rPr>
                <w:b/>
                <w:color w:val="FFFFFF"/>
                <w:sz w:val="16"/>
              </w:rPr>
              <w:t>NỘI DUNG</w:t>
            </w:r>
          </w:p>
        </w:tc>
      </w:tr>
      <w:tr>
        <w:trPr>
          <w:trHeight w:hRule="atLeast"/>
        </w:trPr>
        <w:tc>
          <w:tcPr>
            <w:tcW w:type="dxa" w:w="4819"/>
            <w:vAlign w:val="center"/>
            <w:shd w:fill="F3F9F5"/>
            <w:tcBorders>
              <w:bottom w:val="single" w:sz="5" w:color="DFE8E3"/>
            </w:tcBorders>
          </w:tcPr>
          <w:p>
            <w:pPr>
              <w:keepLines/>
              <w:spacing w:after="60" w:before="60"/>
            </w:pPr>
            <w:r>
              <w:rPr>
                <w:sz w:val="16"/>
              </w:rPr>
              <w:t>Học phần</w:t>
            </w:r>
          </w:p>
        </w:tc>
        <w:tc>
          <w:tcPr>
            <w:tcW w:type="dxa" w:w="4819"/>
            <w:vAlign w:val="center"/>
            <w:shd w:fill="F3F9F5"/>
            <w:tcBorders>
              <w:bottom w:val="single" w:sz="5" w:color="DFE8E3"/>
            </w:tcBorders>
          </w:tcPr>
          <w:p>
            <w:pPr>
              <w:keepLines/>
              <w:spacing w:after="60" w:before="60"/>
            </w:pPr>
            <w:r>
              <w:rPr>
                <w:sz w:val="16"/>
              </w:rPr>
              <w:t>PRM323 – Lab 2: Thiết kế UI/UX có hỗ trợ AI</w:t>
            </w:r>
          </w:p>
        </w:tc>
      </w:tr>
      <w:tr>
        <w:trPr>
          <w:trHeight w:hRule="atLeast"/>
        </w:trPr>
        <w:tc>
          <w:tcPr>
            <w:tcW w:type="dxa" w:w="4819"/>
            <w:vAlign w:val="center"/>
            <w:tcBorders>
              <w:bottom w:val="single" w:sz="5" w:color="DFE8E3"/>
            </w:tcBorders>
          </w:tcPr>
          <w:p>
            <w:pPr>
              <w:keepLines/>
              <w:spacing w:after="60" w:before="60"/>
            </w:pPr>
            <w:r>
              <w:rPr>
                <w:sz w:val="16"/>
              </w:rPr>
              <w:t>Sản phẩm</w:t>
            </w:r>
          </w:p>
        </w:tc>
        <w:tc>
          <w:tcPr>
            <w:tcW w:type="dxa" w:w="4819"/>
            <w:vAlign w:val="center"/>
            <w:tcBorders>
              <w:bottom w:val="single" w:sz="5" w:color="DFE8E3"/>
            </w:tcBorders>
          </w:tcPr>
          <w:p>
            <w:pPr>
              <w:keepLines/>
              <w:spacing w:after="60" w:before="60"/>
            </w:pPr>
            <w:r>
              <w:rPr>
                <w:sz w:val="16"/>
              </w:rPr>
              <w:t>Fetch Timer / Ứng dụng theo dõi và phát triển sở thích</w:t>
            </w:r>
          </w:p>
        </w:tc>
      </w:tr>
      <w:tr>
        <w:trPr>
          <w:trHeight w:hRule="atLeast"/>
        </w:trPr>
        <w:tc>
          <w:tcPr>
            <w:tcW w:type="dxa" w:w="4819"/>
            <w:vAlign w:val="center"/>
            <w:shd w:fill="F3F9F5"/>
            <w:tcBorders>
              <w:bottom w:val="single" w:sz="5" w:color="DFE8E3"/>
            </w:tcBorders>
          </w:tcPr>
          <w:p>
            <w:pPr>
              <w:keepLines/>
              <w:spacing w:after="60" w:before="60"/>
            </w:pPr>
            <w:r>
              <w:rPr>
                <w:sz w:val="16"/>
              </w:rPr>
              <w:t>Thiết bị mục tiêu</w:t>
            </w:r>
          </w:p>
        </w:tc>
        <w:tc>
          <w:tcPr>
            <w:tcW w:type="dxa" w:w="4819"/>
            <w:vAlign w:val="center"/>
            <w:shd w:fill="F3F9F5"/>
            <w:tcBorders>
              <w:bottom w:val="single" w:sz="5" w:color="DFE8E3"/>
            </w:tcBorders>
          </w:tcPr>
          <w:p>
            <w:pPr>
              <w:keepLines/>
              <w:spacing w:after="60" w:before="60"/>
            </w:pPr>
            <w:r>
              <w:rPr>
                <w:sz w:val="16"/>
              </w:rPr>
              <w:t>Android và iOS · điện thoại 360/390/412 dp</w:t>
            </w:r>
          </w:p>
        </w:tc>
      </w:tr>
      <w:tr>
        <w:trPr>
          <w:trHeight w:hRule="atLeast"/>
        </w:trPr>
        <w:tc>
          <w:tcPr>
            <w:tcW w:type="dxa" w:w="4819"/>
            <w:vAlign w:val="center"/>
            <w:tcBorders>
              <w:bottom w:val="single" w:sz="5" w:color="DFE8E3"/>
            </w:tcBorders>
          </w:tcPr>
          <w:p>
            <w:pPr>
              <w:keepLines/>
              <w:spacing w:after="60" w:before="60"/>
            </w:pPr>
            <w:r>
              <w:rPr>
                <w:sz w:val="16"/>
              </w:rPr>
              <w:t>Ngày tổng hợp</w:t>
            </w:r>
          </w:p>
        </w:tc>
        <w:tc>
          <w:tcPr>
            <w:tcW w:type="dxa" w:w="4819"/>
            <w:vAlign w:val="center"/>
            <w:tcBorders>
              <w:bottom w:val="single" w:sz="5" w:color="DFE8E3"/>
            </w:tcBorders>
          </w:tcPr>
          <w:p>
            <w:pPr>
              <w:keepLines/>
              <w:spacing w:after="60" w:before="60"/>
            </w:pPr>
            <w:r>
              <w:rPr>
                <w:sz w:val="16"/>
              </w:rPr>
              <w:t>08/10/2026</w:t>
            </w:r>
          </w:p>
        </w:tc>
      </w:tr>
      <w:tr>
        <w:trPr>
          <w:trHeight w:hRule="atLeast"/>
        </w:trPr>
        <w:tc>
          <w:tcPr>
            <w:tcW w:type="dxa" w:w="4819"/>
            <w:vAlign w:val="center"/>
            <w:shd w:fill="F3F9F5"/>
            <w:tcBorders>
              <w:bottom w:val="single" w:sz="5" w:color="DFE8E3"/>
            </w:tcBorders>
          </w:tcPr>
          <w:p>
            <w:pPr>
              <w:keepLines/>
              <w:spacing w:after="60" w:before="60"/>
            </w:pPr>
            <w:r>
              <w:rPr>
                <w:sz w:val="16"/>
              </w:rPr>
              <w:t>Figma</w:t>
            </w:r>
          </w:p>
        </w:tc>
        <w:tc>
          <w:tcPr>
            <w:tcW w:type="dxa" w:w="4819"/>
            <w:vAlign w:val="center"/>
            <w:shd w:fill="F3F9F5"/>
            <w:tcBorders>
              <w:bottom w:val="single" w:sz="5" w:color="DFE8E3"/>
            </w:tcBorders>
          </w:tcPr>
          <w:p>
            <w:pPr>
              <w:keepLines/>
              <w:spacing w:after="60" w:before="60"/>
            </w:pPr>
            <w:r>
              <w:rPr>
                <w:sz w:val="16"/>
              </w:rPr>
              <w:t>Fetch Timer — Light UI (file đã cung cấp), trang 09 — Prototype Flows</w:t>
            </w:r>
          </w:p>
        </w:tc>
      </w:tr>
      <w:tr>
        <w:trPr>
          <w:trHeight w:hRule="atLeast"/>
        </w:trPr>
        <w:tc>
          <w:tcPr>
            <w:tcW w:type="dxa" w:w="4819"/>
            <w:vAlign w:val="center"/>
            <w:tcBorders>
              <w:bottom w:val="single" w:sz="5" w:color="DFE8E3"/>
            </w:tcBorders>
          </w:tcPr>
          <w:p>
            <w:pPr>
              <w:keepLines/>
              <w:spacing w:after="60" w:before="60"/>
            </w:pPr>
            <w:r>
              <w:rPr>
                <w:sz w:val="16"/>
              </w:rPr>
              <w:t>Đầu ra</w:t>
            </w:r>
          </w:p>
        </w:tc>
        <w:tc>
          <w:tcPr>
            <w:tcW w:type="dxa" w:w="4819"/>
            <w:vAlign w:val="center"/>
            <w:tcBorders>
              <w:bottom w:val="single" w:sz="5" w:color="DFE8E3"/>
            </w:tcBorders>
          </w:tcPr>
          <w:p>
            <w:pPr>
              <w:keepLines/>
              <w:spacing w:after="60" w:before="60"/>
            </w:pPr>
            <w:r>
              <w:rPr>
                <w:sz w:val="16"/>
              </w:rPr>
              <w:t>Word report · Figma prototype · HTML prototype · GitHub-ready folder</w:t>
            </w:r>
          </w:p>
        </w:tc>
      </w:tr>
    </w:tbl>
    <w:p>
      <w:pPr>
        <w:spacing w:after="20"/>
      </w:pPr>
    </w:p>
    <w:p>
      <w:r>
        <w:t>Figma prototype: https://www.figma.com/design/6byZ9bYrWIieH2rx76Dy0S/Fetch-Timer-%E2%80%94-Light-UI?node-id=49-3</w:t>
      </w:r>
    </w:p>
    <w:p>
      <w:r>
        <w:t>Phạm vi: bài tập thiết kế và mô phỏng tương tác, không triển khai backend hoặc lập trình Flutter.</w:t>
      </w:r>
    </w:p>
    <w:p>
      <w:r>
        <w:t xml:space="preserve"> </w:t>
      </w:r>
    </w:p>
    <w:p>
      <w:pPr>
        <w:jc w:val="center"/>
      </w:pPr>
      <w:r>
        <w:rPr>
          <w:b/>
          <w:color w:val="0E8D68"/>
          <w:sz w:val="20"/>
        </w:rPr>
        <w:t>DESIGN PROCESS   •   INTERACTION DESIGN   •   DOCUMENTATION</w:t>
      </w:r>
    </w:p>
    <w:p>
      <w:r>
        <w:br w:type="page"/>
      </w:r>
    </w:p>
    <w:p>
      <w:pPr>
        <w:pStyle w:val="SmallLabel"/>
      </w:pPr>
      <w:r>
        <w:t>01 / EXECUTIVE OVERVIEW</w:t>
      </w:r>
    </w:p>
    <w:p>
      <w:pPr>
        <w:pStyle w:val="Heading1"/>
      </w:pPr>
      <w:r>
        <w:t>Tổng quan sản phẩm và kết quả</w:t>
      </w:r>
    </w:p>
    <w:p>
      <w:r>
        <w:t>Fetch Timer hỗ trợ biến thời gian rảnh thành những phiên hoạt động có mục tiêu: lên lịch sở thích, tập trung, ghi nhận kết quả và kết nối cộng đồng.</w:t>
      </w:r>
    </w:p>
    <w:tbl>
      <w:tblPr>
        <w:tblW w:type="auto" w:w="0"/>
        <w:jc w:val="center"/>
        <w:tblLayout w:type="autofit"/>
        <w:tblLook w:firstColumn="1" w:firstRow="1" w:lastColumn="0" w:lastRow="0" w:noHBand="0" w:noVBand="1" w:val="04A0"/>
      </w:tblPr>
      <w:tblGrid>
        <w:gridCol w:w="4819"/>
        <w:gridCol w:w="4819"/>
      </w:tblGrid>
      <w:tr>
        <w:trPr>
          <w:trHeight w:hRule="atLeast"/>
        </w:trPr>
        <w:tc>
          <w:tcPr>
            <w:tcW w:type="dxa" w:w="4819"/>
            <w:shd w:fill="0E8D68"/>
          </w:tcPr>
          <w:p>
            <w:pPr>
              <w:keepLines/>
            </w:pPr>
            <w:r>
              <w:rPr>
                <w:b/>
                <w:color w:val="FFFFFF"/>
                <w:sz w:val="16"/>
              </w:rPr>
              <w:t>HẠNG MỤC</w:t>
            </w:r>
          </w:p>
        </w:tc>
        <w:tc>
          <w:tcPr>
            <w:tcW w:type="dxa" w:w="4819"/>
            <w:shd w:fill="0E8D68"/>
          </w:tcPr>
          <w:p>
            <w:pPr>
              <w:keepLines/>
            </w:pPr>
            <w:r>
              <w:rPr>
                <w:b/>
                <w:color w:val="FFFFFF"/>
                <w:sz w:val="16"/>
              </w:rPr>
              <w:t>KẾT QUẢ / BẰNG CHỨNG</w:t>
            </w:r>
          </w:p>
        </w:tc>
      </w:tr>
      <w:tr>
        <w:trPr>
          <w:trHeight w:hRule="atLeast"/>
        </w:trPr>
        <w:tc>
          <w:tcPr>
            <w:tcW w:type="dxa" w:w="4819"/>
            <w:vAlign w:val="center"/>
            <w:shd w:fill="F3F9F5"/>
            <w:tcBorders>
              <w:bottom w:val="single" w:sz="5" w:color="DFE8E3"/>
            </w:tcBorders>
          </w:tcPr>
          <w:p>
            <w:pPr>
              <w:keepLines/>
              <w:spacing w:after="60" w:before="60"/>
            </w:pPr>
            <w:r>
              <w:rPr>
                <w:sz w:val="16"/>
              </w:rPr>
              <w:t>Nghiên cứu &amp; xác định bài toán</w:t>
            </w:r>
          </w:p>
        </w:tc>
        <w:tc>
          <w:tcPr>
            <w:tcW w:type="dxa" w:w="4819"/>
            <w:vAlign w:val="center"/>
            <w:shd w:fill="F3F9F5"/>
            <w:tcBorders>
              <w:bottom w:val="single" w:sz="5" w:color="DFE8E3"/>
            </w:tcBorders>
          </w:tcPr>
          <w:p>
            <w:pPr>
              <w:keepLines/>
              <w:spacing w:after="60" w:before="60"/>
            </w:pPr>
            <w:r>
              <w:rPr>
                <w:sz w:val="16"/>
              </w:rPr>
              <w:t>2 persona giả định, 10 user stories, problem statement và chỉ số thành công đề xuất</w:t>
            </w:r>
          </w:p>
        </w:tc>
      </w:tr>
      <w:tr>
        <w:trPr>
          <w:trHeight w:hRule="atLeast"/>
        </w:trPr>
        <w:tc>
          <w:tcPr>
            <w:tcW w:type="dxa" w:w="4819"/>
            <w:vAlign w:val="center"/>
            <w:tcBorders>
              <w:bottom w:val="single" w:sz="5" w:color="DFE8E3"/>
            </w:tcBorders>
          </w:tcPr>
          <w:p>
            <w:pPr>
              <w:keepLines/>
              <w:spacing w:after="60" w:before="60"/>
            </w:pPr>
            <w:r>
              <w:rPr>
                <w:sz w:val="16"/>
              </w:rPr>
              <w:t>Sketch / wireframe</w:t>
            </w:r>
          </w:p>
        </w:tc>
        <w:tc>
          <w:tcPr>
            <w:tcW w:type="dxa" w:w="4819"/>
            <w:vAlign w:val="center"/>
            <w:tcBorders>
              <w:bottom w:val="single" w:sz="5" w:color="DFE8E3"/>
            </w:tcBorders>
          </w:tcPr>
          <w:p>
            <w:pPr>
              <w:keepLines/>
              <w:spacing w:after="60" w:before="60"/>
            </w:pPr>
            <w:r>
              <w:rPr>
                <w:sz w:val="16"/>
              </w:rPr>
              <w:t>6 trạng thái phác thảo có hình; thiết kế điều hướng và CTA theo nhiệm vụ</w:t>
            </w:r>
          </w:p>
        </w:tc>
      </w:tr>
      <w:tr>
        <w:trPr>
          <w:trHeight w:hRule="atLeast"/>
        </w:trPr>
        <w:tc>
          <w:tcPr>
            <w:tcW w:type="dxa" w:w="4819"/>
            <w:vAlign w:val="center"/>
            <w:shd w:fill="F3F9F5"/>
            <w:tcBorders>
              <w:bottom w:val="single" w:sz="5" w:color="DFE8E3"/>
            </w:tcBorders>
          </w:tcPr>
          <w:p>
            <w:pPr>
              <w:keepLines/>
              <w:spacing w:after="60" w:before="60"/>
            </w:pPr>
            <w:r>
              <w:rPr>
                <w:sz w:val="16"/>
              </w:rPr>
              <w:t>UI trong Figma</w:t>
            </w:r>
          </w:p>
        </w:tc>
        <w:tc>
          <w:tcPr>
            <w:tcW w:type="dxa" w:w="4819"/>
            <w:vAlign w:val="center"/>
            <w:shd w:fill="F3F9F5"/>
            <w:tcBorders>
              <w:bottom w:val="single" w:sz="5" w:color="DFE8E3"/>
            </w:tcBorders>
          </w:tcPr>
          <w:p>
            <w:pPr>
              <w:keepLines/>
              <w:spacing w:after="60" w:before="60"/>
            </w:pPr>
            <w:r>
              <w:rPr>
                <w:sz w:val="16"/>
              </w:rPr>
              <w:t>36 màn hình gốc trên 6 trang chức năng; 12 variables nền tảng; các component cơ sở</w:t>
            </w:r>
          </w:p>
        </w:tc>
      </w:tr>
      <w:tr>
        <w:trPr>
          <w:trHeight w:hRule="atLeast"/>
        </w:trPr>
        <w:tc>
          <w:tcPr>
            <w:tcW w:type="dxa" w:w="4819"/>
            <w:vAlign w:val="center"/>
            <w:tcBorders>
              <w:bottom w:val="single" w:sz="5" w:color="DFE8E3"/>
            </w:tcBorders>
          </w:tcPr>
          <w:p>
            <w:pPr>
              <w:keepLines/>
              <w:spacing w:after="60" w:before="60"/>
            </w:pPr>
            <w:r>
              <w:rPr>
                <w:sz w:val="16"/>
              </w:rPr>
              <w:t>Figma prototype mới</w:t>
            </w:r>
          </w:p>
        </w:tc>
        <w:tc>
          <w:tcPr>
            <w:tcW w:type="dxa" w:w="4819"/>
            <w:vAlign w:val="center"/>
            <w:tcBorders>
              <w:bottom w:val="single" w:sz="5" w:color="DFE8E3"/>
            </w:tcBorders>
          </w:tcPr>
          <w:p>
            <w:pPr>
              <w:keepLines/>
              <w:spacing w:after="60" w:before="60"/>
            </w:pPr>
            <w:r>
              <w:rPr>
                <w:sz w:val="16"/>
              </w:rPr>
              <w:t>Trang 09 có hub, 18 bản sao màn hình có thể chỉnh sửa, 44 hotspot, 2 overlay và 1 timed transition</w:t>
            </w:r>
          </w:p>
        </w:tc>
      </w:tr>
      <w:tr>
        <w:trPr>
          <w:trHeight w:hRule="atLeast"/>
        </w:trPr>
        <w:tc>
          <w:tcPr>
            <w:tcW w:type="dxa" w:w="4819"/>
            <w:vAlign w:val="center"/>
            <w:shd w:fill="F3F9F5"/>
            <w:tcBorders>
              <w:bottom w:val="single" w:sz="5" w:color="DFE8E3"/>
            </w:tcBorders>
          </w:tcPr>
          <w:p>
            <w:pPr>
              <w:keepLines/>
              <w:spacing w:after="60" w:before="60"/>
            </w:pPr>
            <w:r>
              <w:rPr>
                <w:sz w:val="16"/>
              </w:rPr>
              <w:t>HTML prototype hỗ trợ</w:t>
            </w:r>
          </w:p>
        </w:tc>
        <w:tc>
          <w:tcPr>
            <w:tcW w:type="dxa" w:w="4819"/>
            <w:vAlign w:val="center"/>
            <w:shd w:fill="F3F9F5"/>
            <w:tcBorders>
              <w:bottom w:val="single" w:sz="5" w:color="DFE8E3"/>
            </w:tcBorders>
          </w:tcPr>
          <w:p>
            <w:pPr>
              <w:keepLines/>
              <w:spacing w:after="60" w:before="60"/>
            </w:pPr>
            <w:r>
              <w:rPr>
                <w:sz w:val="16"/>
              </w:rPr>
              <w:t>10 màn hình, 3 flow mẫu, validation, dialog, loading→result; kiểm tra 360/412 px</w:t>
            </w:r>
          </w:p>
        </w:tc>
      </w:tr>
      <w:tr>
        <w:trPr>
          <w:trHeight w:hRule="atLeast"/>
        </w:trPr>
        <w:tc>
          <w:tcPr>
            <w:tcW w:type="dxa" w:w="4819"/>
            <w:vAlign w:val="center"/>
            <w:tcBorders>
              <w:bottom w:val="single" w:sz="5" w:color="DFE8E3"/>
            </w:tcBorders>
          </w:tcPr>
          <w:p>
            <w:pPr>
              <w:keepLines/>
              <w:spacing w:after="60" w:before="60"/>
            </w:pPr>
            <w:r>
              <w:rPr>
                <w:sz w:val="16"/>
              </w:rPr>
              <w:t>Bàn giao</w:t>
            </w:r>
          </w:p>
        </w:tc>
        <w:tc>
          <w:tcPr>
            <w:tcW w:type="dxa" w:w="4819"/>
            <w:vAlign w:val="center"/>
            <w:tcBorders>
              <w:bottom w:val="single" w:sz="5" w:color="DFE8E3"/>
            </w:tcBorders>
          </w:tcPr>
          <w:p>
            <w:pPr>
              <w:keepLines/>
              <w:spacing w:after="60" w:before="60"/>
            </w:pPr>
            <w:r>
              <w:rPr>
                <w:sz w:val="16"/>
              </w:rPr>
              <w:t>Bảng Figma token → Flutter, component → widget; mô tả states, navigation, constraints</w:t>
            </w:r>
          </w:p>
        </w:tc>
      </w:tr>
    </w:tbl>
    <w:p>
      <w:pPr>
        <w:spacing w:after="20"/>
      </w:pPr>
    </w:p>
    <w:p>
      <w:pPr>
        <w:pStyle w:val="Heading2"/>
      </w:pPr>
      <w:r>
        <w:t>Phân định bằng chứng</w:t>
      </w:r>
    </w:p>
    <w:p>
      <w:r>
        <w:t>Thiết kế Figma Light UI do người dùng cung cấp là sản phẩm thiết kế chính. Bản HTML, wireframe và ảnh thử nghiệm được phát triển bổ trợ trong phiên làm việc để mô tả cách hoạt động. Các vòng lặp trong tài liệu là vòng lặp thiết kế nội bộ, không được trình bày như ảnh xuất trực tiếp từ Google Stitch.</w:t>
      </w:r>
    </w:p>
    <w:p>
      <w:r>
        <w:t>File Figma đã được bổ sung luồng prototype; bản gốc ở các trang 00–08 được giữ nguyên. Việc chạy Figma Presentation ngoài trình duyệt cần được kiểm tra thêm trong buổi demo, dù cấu trúc 44 liên kết đã được xác thực.</w:t>
      </w:r>
    </w:p>
    <w:p>
      <w:r>
        <w:br w:type="page"/>
      </w:r>
    </w:p>
    <w:p>
      <w:pPr>
        <w:pStyle w:val="SmallLabel"/>
      </w:pPr>
      <w:r>
        <w:t>02 / ANALYZE</w:t>
      </w:r>
    </w:p>
    <w:p>
      <w:pPr>
        <w:pStyle w:val="Heading1"/>
      </w:pPr>
      <w:r>
        <w:t>Vấn đề, người dùng và mục tiêu</w:t>
      </w:r>
    </w:p>
    <w:p>
      <w:r>
        <w:t>Từ 10 user stories, nhóm nhu cầu được gom thành bốn trụ cột: lập lịch – tập trung – theo dõi tiến bộ – kết nối và lưu giữ khoảnh khắc.</w:t>
      </w:r>
    </w:p>
    <w:p>
      <w:pPr>
        <w:pStyle w:val="Heading2"/>
      </w:pPr>
      <w:r>
        <w:t>Problem statement</w:t>
      </w:r>
    </w:p>
    <w:p>
      <w:r>
        <w:t>Sinh viên và người đi làm có nhiều sở thích nhưng thời gian phân mảnh cần một ứng dụng hợp nhất lịch cá nhân, phiên tập trung và kết nối cộng đồng; việc dùng nhiều ứng dụng độc lập khiến tiến trình khó theo dõi, bỏ lỡ lịch và khó duy trì thói quen.</w:t>
      </w:r>
    </w:p>
    <w:tbl>
      <w:tblPr>
        <w:tblW w:type="auto" w:w="0"/>
        <w:jc w:val="center"/>
        <w:tblLayout w:type="autofit"/>
        <w:tblLook w:firstColumn="1" w:firstRow="1" w:lastColumn="0" w:lastRow="0" w:noHBand="0" w:noVBand="1" w:val="04A0"/>
      </w:tblPr>
      <w:tblGrid>
        <w:gridCol w:w="3213"/>
        <w:gridCol w:w="3213"/>
        <w:gridCol w:w="3213"/>
      </w:tblGrid>
      <w:tr>
        <w:trPr>
          <w:trHeight w:hRule="atLeast"/>
        </w:trPr>
        <w:tc>
          <w:tcPr>
            <w:tcW w:type="dxa" w:w="3213"/>
            <w:shd w:fill="0E8D68"/>
          </w:tcPr>
          <w:p>
            <w:pPr>
              <w:keepLines/>
            </w:pPr>
            <w:r>
              <w:rPr>
                <w:b/>
                <w:color w:val="FFFFFF"/>
                <w:sz w:val="16"/>
              </w:rPr>
              <w:t>PERSONA</w:t>
            </w:r>
          </w:p>
        </w:tc>
        <w:tc>
          <w:tcPr>
            <w:tcW w:type="dxa" w:w="3213"/>
            <w:shd w:fill="0E8D68"/>
          </w:tcPr>
          <w:p>
            <w:pPr>
              <w:keepLines/>
            </w:pPr>
            <w:r>
              <w:rPr>
                <w:b/>
                <w:color w:val="FFFFFF"/>
                <w:sz w:val="16"/>
              </w:rPr>
              <w:t>BỐI CẢNH</w:t>
            </w:r>
          </w:p>
        </w:tc>
        <w:tc>
          <w:tcPr>
            <w:tcW w:type="dxa" w:w="3213"/>
            <w:shd w:fill="0E8D68"/>
          </w:tcPr>
          <w:p>
            <w:pPr>
              <w:keepLines/>
            </w:pPr>
            <w:r>
              <w:rPr>
                <w:b/>
                <w:color w:val="FFFFFF"/>
                <w:sz w:val="16"/>
              </w:rPr>
              <w:t>NHU CẦU VÀ RÀO CẢN</w:t>
            </w:r>
          </w:p>
        </w:tc>
      </w:tr>
      <w:tr>
        <w:trPr>
          <w:trHeight w:hRule="atLeast"/>
        </w:trPr>
        <w:tc>
          <w:tcPr>
            <w:tcW w:type="dxa" w:w="3213"/>
            <w:vAlign w:val="center"/>
            <w:shd w:fill="F3F9F5"/>
            <w:tcBorders>
              <w:bottom w:val="single" w:sz="5" w:color="DFE8E3"/>
            </w:tcBorders>
          </w:tcPr>
          <w:p>
            <w:pPr>
              <w:keepLines/>
              <w:spacing w:after="60" w:before="60"/>
            </w:pPr>
            <w:r>
              <w:rPr>
                <w:sz w:val="16"/>
              </w:rPr>
              <w:t>Minh Anh, 20 tuổi</w:t>
              <w:br/>
              <w:t>Sinh viên</w:t>
            </w:r>
          </w:p>
        </w:tc>
        <w:tc>
          <w:tcPr>
            <w:tcW w:type="dxa" w:w="3213"/>
            <w:vAlign w:val="center"/>
            <w:shd w:fill="F3F9F5"/>
            <w:tcBorders>
              <w:bottom w:val="single" w:sz="5" w:color="DFE8E3"/>
            </w:tcBorders>
          </w:tcPr>
          <w:p>
            <w:pPr>
              <w:keepLines/>
              <w:spacing w:after="60" w:before="60"/>
            </w:pPr>
            <w:r>
              <w:rPr>
                <w:sz w:val="16"/>
              </w:rPr>
              <w:t>Lịch học thay đổi; dùng smartphone chính; thường có 15–45 phút rảnh.</w:t>
            </w:r>
          </w:p>
        </w:tc>
        <w:tc>
          <w:tcPr>
            <w:tcW w:type="dxa" w:w="3213"/>
            <w:vAlign w:val="center"/>
            <w:shd w:fill="F3F9F5"/>
            <w:tcBorders>
              <w:bottom w:val="single" w:sz="5" w:color="DFE8E3"/>
            </w:tcBorders>
          </w:tcPr>
          <w:p>
            <w:pPr>
              <w:keepLines/>
              <w:spacing w:after="60" w:before="60"/>
            </w:pPr>
            <w:r>
              <w:rPr>
                <w:sz w:val="16"/>
              </w:rPr>
              <w:t>Cần tạo lịch nhanh, bắt đầu focus tối đa 3 chạm, nhận thông báo đúng thời điểm. Không muốn thiết lập dài.</w:t>
            </w:r>
          </w:p>
        </w:tc>
      </w:tr>
      <w:tr>
        <w:trPr>
          <w:trHeight w:hRule="atLeast"/>
        </w:trPr>
        <w:tc>
          <w:tcPr>
            <w:tcW w:type="dxa" w:w="3213"/>
            <w:vAlign w:val="center"/>
            <w:tcBorders>
              <w:bottom w:val="single" w:sz="5" w:color="DFE8E3"/>
            </w:tcBorders>
          </w:tcPr>
          <w:p>
            <w:pPr>
              <w:keepLines/>
              <w:spacing w:after="60" w:before="60"/>
            </w:pPr>
            <w:r>
              <w:rPr>
                <w:sz w:val="16"/>
              </w:rPr>
              <w:t>Lan, 27 tuổi</w:t>
              <w:br/>
              <w:t>Nhân viên văn phòng</w:t>
            </w:r>
          </w:p>
        </w:tc>
        <w:tc>
          <w:tcPr>
            <w:tcW w:type="dxa" w:w="3213"/>
            <w:vAlign w:val="center"/>
            <w:tcBorders>
              <w:bottom w:val="single" w:sz="5" w:color="DFE8E3"/>
            </w:tcBorders>
          </w:tcPr>
          <w:p>
            <w:pPr>
              <w:keepLines/>
              <w:spacing w:after="60" w:before="60"/>
            </w:pPr>
            <w:r>
              <w:rPr>
                <w:sz w:val="16"/>
              </w:rPr>
              <w:t>Duy trì vẽ, đọc sách, thiền sau giờ làm; tương tác điện thoại một tay.</w:t>
            </w:r>
          </w:p>
        </w:tc>
        <w:tc>
          <w:tcPr>
            <w:tcW w:type="dxa" w:w="3213"/>
            <w:vAlign w:val="center"/>
            <w:tcBorders>
              <w:bottom w:val="single" w:sz="5" w:color="DFE8E3"/>
            </w:tcBorders>
          </w:tcPr>
          <w:p>
            <w:pPr>
              <w:keepLines/>
              <w:spacing w:after="60" w:before="60"/>
            </w:pPr>
            <w:r>
              <w:rPr>
                <w:sz w:val="16"/>
              </w:rPr>
              <w:t>Cần giao diện ít xao nhãng, thông báo rõ và có cộng đồng truyền cảm hứng. Ngại quy trình nhiều bước.</w:t>
            </w:r>
          </w:p>
        </w:tc>
      </w:tr>
    </w:tbl>
    <w:p>
      <w:pPr>
        <w:spacing w:after="20"/>
      </w:pPr>
    </w:p>
    <w:p>
      <w:r>
        <w:t>Hai persona là giả định thiết kế dựa trên user stories, không đại diện cho dữ liệu phỏng vấn trực tiếp.</w:t>
      </w:r>
    </w:p>
    <w:p>
      <w:pPr>
        <w:pStyle w:val="Heading2"/>
      </w:pPr>
      <w:r>
        <w:t>Tiêu chí thành công đề xuất</w:t>
      </w:r>
    </w:p>
    <w:p>
      <w:pPr>
        <w:pStyle w:val="ListBullet"/>
      </w:pPr>
      <w:r>
        <w:t>≥80% người thử có thể tạo một phiên sở thích trong 30 giây.</w:t>
      </w:r>
    </w:p>
    <w:p>
      <w:pPr>
        <w:pStyle w:val="ListBullet"/>
      </w:pPr>
      <w:r>
        <w:t>≥80% bắt đầu phiên tập trung sau không quá 3 thao tác từ Home.</w:t>
      </w:r>
    </w:p>
    <w:p>
      <w:pPr>
        <w:pStyle w:val="ListBullet"/>
      </w:pPr>
      <w:r>
        <w:t>100% người thử phục hồi được sau một lỗi nhập trống hoặc lịch trùng.</w:t>
      </w:r>
    </w:p>
    <w:p>
      <w:pPr>
        <w:pStyle w:val="ListBullet"/>
      </w:pPr>
      <w:r>
        <w:t>100% flow có nút quay lại hoặc đường về điểm bắt đầu.</w:t>
      </w:r>
    </w:p>
    <w:p>
      <w:r>
        <w:br w:type="page"/>
      </w:r>
    </w:p>
    <w:p>
      <w:pPr>
        <w:pStyle w:val="SmallLabel"/>
      </w:pPr>
      <w:r>
        <w:t>03 / ANALYZE</w:t>
      </w:r>
    </w:p>
    <w:p>
      <w:pPr>
        <w:pStyle w:val="Heading1"/>
      </w:pPr>
      <w:r>
        <w:t>User stories và kiến trúc thông tin</w:t>
      </w:r>
    </w:p>
    <w:tbl>
      <w:tblPr>
        <w:tblW w:type="auto" w:w="0"/>
        <w:jc w:val="center"/>
        <w:tblLayout w:type="autofit"/>
        <w:tblLook w:firstColumn="1" w:firstRow="1" w:lastColumn="0" w:lastRow="0" w:noHBand="0" w:noVBand="1" w:val="04A0"/>
      </w:tblPr>
      <w:tblGrid>
        <w:gridCol w:w="3213"/>
        <w:gridCol w:w="3213"/>
        <w:gridCol w:w="3213"/>
      </w:tblGrid>
      <w:tr>
        <w:trPr>
          <w:trHeight w:hRule="atLeast"/>
        </w:trPr>
        <w:tc>
          <w:tcPr>
            <w:tcW w:type="dxa" w:w="3213"/>
            <w:shd w:fill="0E8D68"/>
          </w:tcPr>
          <w:p>
            <w:pPr>
              <w:keepLines/>
            </w:pPr>
            <w:r>
              <w:rPr>
                <w:b/>
                <w:color w:val="FFFFFF"/>
                <w:sz w:val="16"/>
              </w:rPr>
              <w:t>NHÓM</w:t>
            </w:r>
          </w:p>
        </w:tc>
        <w:tc>
          <w:tcPr>
            <w:tcW w:type="dxa" w:w="3213"/>
            <w:shd w:fill="0E8D68"/>
          </w:tcPr>
          <w:p>
            <w:pPr>
              <w:keepLines/>
            </w:pPr>
            <w:r>
              <w:rPr>
                <w:b/>
                <w:color w:val="FFFFFF"/>
                <w:sz w:val="16"/>
              </w:rPr>
              <w:t>CÂU CHUYỆN NGƯỜI DÙNG / HÀNH VI</w:t>
            </w:r>
          </w:p>
        </w:tc>
        <w:tc>
          <w:tcPr>
            <w:tcW w:type="dxa" w:w="3213"/>
            <w:shd w:fill="0E8D68"/>
          </w:tcPr>
          <w:p>
            <w:pPr>
              <w:keepLines/>
            </w:pPr>
            <w:r>
              <w:rPr>
                <w:b/>
                <w:color w:val="FFFFFF"/>
                <w:sz w:val="16"/>
              </w:rPr>
              <w:t>MỨC ƯU TIÊN</w:t>
            </w:r>
          </w:p>
        </w:tc>
      </w:tr>
      <w:tr>
        <w:trPr>
          <w:trHeight w:hRule="atLeast"/>
        </w:trPr>
        <w:tc>
          <w:tcPr>
            <w:tcW w:type="dxa" w:w="3213"/>
            <w:vAlign w:val="center"/>
            <w:shd w:fill="F3F9F5"/>
            <w:tcBorders>
              <w:bottom w:val="single" w:sz="5" w:color="DFE8E3"/>
            </w:tcBorders>
          </w:tcPr>
          <w:p>
            <w:pPr>
              <w:keepLines/>
              <w:spacing w:after="60" w:before="60"/>
            </w:pPr>
            <w:r>
              <w:rPr>
                <w:sz w:val="16"/>
              </w:rPr>
              <w:t>Lập lịch</w:t>
            </w:r>
          </w:p>
        </w:tc>
        <w:tc>
          <w:tcPr>
            <w:tcW w:type="dxa" w:w="3213"/>
            <w:vAlign w:val="center"/>
            <w:shd w:fill="F3F9F5"/>
            <w:tcBorders>
              <w:bottom w:val="single" w:sz="5" w:color="DFE8E3"/>
            </w:tcBorders>
          </w:tcPr>
          <w:p>
            <w:pPr>
              <w:keepLines/>
              <w:spacing w:after="60" w:before="60"/>
            </w:pPr>
            <w:r>
              <w:rPr>
                <w:sz w:val="16"/>
              </w:rPr>
              <w:t>Sắp xếp thời gian biểu; tạo nhiệm vụ/sự kiện; chọn giờ; nhận nhắc việc.</w:t>
            </w:r>
          </w:p>
        </w:tc>
        <w:tc>
          <w:tcPr>
            <w:tcW w:type="dxa" w:w="3213"/>
            <w:vAlign w:val="center"/>
            <w:shd w:fill="F3F9F5"/>
            <w:tcBorders>
              <w:bottom w:val="single" w:sz="5" w:color="DFE8E3"/>
            </w:tcBorders>
          </w:tcPr>
          <w:p>
            <w:pPr>
              <w:keepLines/>
              <w:spacing w:after="60" w:before="60"/>
            </w:pPr>
            <w:r>
              <w:rPr>
                <w:sz w:val="16"/>
              </w:rPr>
              <w:t>P0</w:t>
            </w:r>
          </w:p>
        </w:tc>
      </w:tr>
      <w:tr>
        <w:trPr>
          <w:trHeight w:hRule="atLeast"/>
        </w:trPr>
        <w:tc>
          <w:tcPr>
            <w:tcW w:type="dxa" w:w="3213"/>
            <w:vAlign w:val="center"/>
            <w:tcBorders>
              <w:bottom w:val="single" w:sz="5" w:color="DFE8E3"/>
            </w:tcBorders>
          </w:tcPr>
          <w:p>
            <w:pPr>
              <w:keepLines/>
              <w:spacing w:after="60" w:before="60"/>
            </w:pPr>
            <w:r>
              <w:rPr>
                <w:sz w:val="16"/>
              </w:rPr>
              <w:t>Tập trung</w:t>
            </w:r>
          </w:p>
        </w:tc>
        <w:tc>
          <w:tcPr>
            <w:tcW w:type="dxa" w:w="3213"/>
            <w:vAlign w:val="center"/>
            <w:tcBorders>
              <w:bottom w:val="single" w:sz="5" w:color="DFE8E3"/>
            </w:tcBorders>
          </w:tcPr>
          <w:p>
            <w:pPr>
              <w:keepLines/>
              <w:spacing w:after="60" w:before="60"/>
            </w:pPr>
            <w:r>
              <w:rPr>
                <w:sz w:val="16"/>
              </w:rPr>
              <w:t>Timer, theo dõi mục tiêu, tạm dừng/tiếp tục, tránh mất tiến độ.</w:t>
            </w:r>
          </w:p>
        </w:tc>
        <w:tc>
          <w:tcPr>
            <w:tcW w:type="dxa" w:w="3213"/>
            <w:vAlign w:val="center"/>
            <w:tcBorders>
              <w:bottom w:val="single" w:sz="5" w:color="DFE8E3"/>
            </w:tcBorders>
          </w:tcPr>
          <w:p>
            <w:pPr>
              <w:keepLines/>
              <w:spacing w:after="60" w:before="60"/>
            </w:pPr>
            <w:r>
              <w:rPr>
                <w:sz w:val="16"/>
              </w:rPr>
              <w:t>P0</w:t>
            </w:r>
          </w:p>
        </w:tc>
      </w:tr>
      <w:tr>
        <w:trPr>
          <w:trHeight w:hRule="atLeast"/>
        </w:trPr>
        <w:tc>
          <w:tcPr>
            <w:tcW w:type="dxa" w:w="3213"/>
            <w:vAlign w:val="center"/>
            <w:shd w:fill="F3F9F5"/>
            <w:tcBorders>
              <w:bottom w:val="single" w:sz="5" w:color="DFE8E3"/>
            </w:tcBorders>
          </w:tcPr>
          <w:p>
            <w:pPr>
              <w:keepLines/>
              <w:spacing w:after="60" w:before="60"/>
            </w:pPr>
            <w:r>
              <w:rPr>
                <w:sz w:val="16"/>
              </w:rPr>
              <w:t>Theo dõi</w:t>
            </w:r>
          </w:p>
        </w:tc>
        <w:tc>
          <w:tcPr>
            <w:tcW w:type="dxa" w:w="3213"/>
            <w:vAlign w:val="center"/>
            <w:shd w:fill="F3F9F5"/>
            <w:tcBorders>
              <w:bottom w:val="single" w:sz="5" w:color="DFE8E3"/>
            </w:tcBorders>
          </w:tcPr>
          <w:p>
            <w:pPr>
              <w:keepLines/>
              <w:spacing w:after="60" w:before="60"/>
            </w:pPr>
            <w:r>
              <w:rPr>
                <w:sz w:val="16"/>
              </w:rPr>
              <w:t>Thống kê phiên, tiến bộ theo sở thích và gợi ý cải thiện.</w:t>
            </w:r>
          </w:p>
        </w:tc>
        <w:tc>
          <w:tcPr>
            <w:tcW w:type="dxa" w:w="3213"/>
            <w:vAlign w:val="center"/>
            <w:shd w:fill="F3F9F5"/>
            <w:tcBorders>
              <w:bottom w:val="single" w:sz="5" w:color="DFE8E3"/>
            </w:tcBorders>
          </w:tcPr>
          <w:p>
            <w:pPr>
              <w:keepLines/>
              <w:spacing w:after="60" w:before="60"/>
            </w:pPr>
            <w:r>
              <w:rPr>
                <w:sz w:val="16"/>
              </w:rPr>
              <w:t>P1</w:t>
            </w:r>
          </w:p>
        </w:tc>
      </w:tr>
      <w:tr>
        <w:trPr>
          <w:trHeight w:hRule="atLeast"/>
        </w:trPr>
        <w:tc>
          <w:tcPr>
            <w:tcW w:type="dxa" w:w="3213"/>
            <w:vAlign w:val="center"/>
            <w:tcBorders>
              <w:bottom w:val="single" w:sz="5" w:color="DFE8E3"/>
            </w:tcBorders>
          </w:tcPr>
          <w:p>
            <w:pPr>
              <w:keepLines/>
              <w:spacing w:after="60" w:before="60"/>
            </w:pPr>
            <w:r>
              <w:rPr>
                <w:sz w:val="16"/>
              </w:rPr>
              <w:t>Cộng đồng</w:t>
            </w:r>
          </w:p>
        </w:tc>
        <w:tc>
          <w:tcPr>
            <w:tcW w:type="dxa" w:w="3213"/>
            <w:vAlign w:val="center"/>
            <w:tcBorders>
              <w:bottom w:val="single" w:sz="5" w:color="DFE8E3"/>
            </w:tcBorders>
          </w:tcPr>
          <w:p>
            <w:pPr>
              <w:keepLines/>
              <w:spacing w:after="60" w:before="60"/>
            </w:pPr>
            <w:r>
              <w:rPr>
                <w:sz w:val="16"/>
              </w:rPr>
              <w:t>Tìm người cùng sở thích, xem chia sẻ và tương tác có kiểm soát.</w:t>
            </w:r>
          </w:p>
        </w:tc>
        <w:tc>
          <w:tcPr>
            <w:tcW w:type="dxa" w:w="3213"/>
            <w:vAlign w:val="center"/>
            <w:tcBorders>
              <w:bottom w:val="single" w:sz="5" w:color="DFE8E3"/>
            </w:tcBorders>
          </w:tcPr>
          <w:p>
            <w:pPr>
              <w:keepLines/>
              <w:spacing w:after="60" w:before="60"/>
            </w:pPr>
            <w:r>
              <w:rPr>
                <w:sz w:val="16"/>
              </w:rPr>
              <w:t>P1</w:t>
            </w:r>
          </w:p>
        </w:tc>
      </w:tr>
      <w:tr>
        <w:trPr>
          <w:trHeight w:hRule="atLeast"/>
        </w:trPr>
        <w:tc>
          <w:tcPr>
            <w:tcW w:type="dxa" w:w="3213"/>
            <w:vAlign w:val="center"/>
            <w:shd w:fill="F3F9F5"/>
            <w:tcBorders>
              <w:bottom w:val="single" w:sz="5" w:color="DFE8E3"/>
            </w:tcBorders>
          </w:tcPr>
          <w:p>
            <w:pPr>
              <w:keepLines/>
              <w:spacing w:after="60" w:before="60"/>
            </w:pPr>
            <w:r>
              <w:rPr>
                <w:sz w:val="16"/>
              </w:rPr>
              <w:t>Khoảnh khắc</w:t>
            </w:r>
          </w:p>
        </w:tc>
        <w:tc>
          <w:tcPr>
            <w:tcW w:type="dxa" w:w="3213"/>
            <w:vAlign w:val="center"/>
            <w:shd w:fill="F3F9F5"/>
            <w:tcBorders>
              <w:bottom w:val="single" w:sz="5" w:color="DFE8E3"/>
            </w:tcBorders>
          </w:tcPr>
          <w:p>
            <w:pPr>
              <w:keepLines/>
              <w:spacing w:after="60" w:before="60"/>
            </w:pPr>
            <w:r>
              <w:rPr>
                <w:sz w:val="16"/>
              </w:rPr>
              <w:t>Lưu ảnh, ghi chú kỷ niệm gắn với hoạt động.</w:t>
            </w:r>
          </w:p>
        </w:tc>
        <w:tc>
          <w:tcPr>
            <w:tcW w:type="dxa" w:w="3213"/>
            <w:vAlign w:val="center"/>
            <w:shd w:fill="F3F9F5"/>
            <w:tcBorders>
              <w:bottom w:val="single" w:sz="5" w:color="DFE8E3"/>
            </w:tcBorders>
          </w:tcPr>
          <w:p>
            <w:pPr>
              <w:keepLines/>
              <w:spacing w:after="60" w:before="60"/>
            </w:pPr>
            <w:r>
              <w:rPr>
                <w:sz w:val="16"/>
              </w:rPr>
              <w:t>P2</w:t>
            </w:r>
          </w:p>
        </w:tc>
      </w:tr>
      <w:tr>
        <w:trPr>
          <w:trHeight w:hRule="atLeast"/>
        </w:trPr>
        <w:tc>
          <w:tcPr>
            <w:tcW w:type="dxa" w:w="3213"/>
            <w:vAlign w:val="center"/>
            <w:tcBorders>
              <w:bottom w:val="single" w:sz="5" w:color="DFE8E3"/>
            </w:tcBorders>
          </w:tcPr>
          <w:p>
            <w:pPr>
              <w:keepLines/>
              <w:spacing w:after="60" w:before="60"/>
            </w:pPr>
            <w:r>
              <w:rPr>
                <w:sz w:val="16"/>
              </w:rPr>
              <w:t>Tích hợp</w:t>
            </w:r>
          </w:p>
        </w:tc>
        <w:tc>
          <w:tcPr>
            <w:tcW w:type="dxa" w:w="3213"/>
            <w:vAlign w:val="center"/>
            <w:tcBorders>
              <w:bottom w:val="single" w:sz="5" w:color="DFE8E3"/>
            </w:tcBorders>
          </w:tcPr>
          <w:p>
            <w:pPr>
              <w:keepLines/>
              <w:spacing w:after="60" w:before="60"/>
            </w:pPr>
            <w:r>
              <w:rPr>
                <w:sz w:val="16"/>
              </w:rPr>
              <w:t>Spotify/YouTube và nhắc nhở hằng ngày ở các giai đoạn sau.</w:t>
            </w:r>
          </w:p>
        </w:tc>
        <w:tc>
          <w:tcPr>
            <w:tcW w:type="dxa" w:w="3213"/>
            <w:vAlign w:val="center"/>
            <w:tcBorders>
              <w:bottom w:val="single" w:sz="5" w:color="DFE8E3"/>
            </w:tcBorders>
          </w:tcPr>
          <w:p>
            <w:pPr>
              <w:keepLines/>
              <w:spacing w:after="60" w:before="60"/>
            </w:pPr>
            <w:r>
              <w:rPr>
                <w:sz w:val="16"/>
              </w:rPr>
              <w:t>P2</w:t>
            </w:r>
          </w:p>
        </w:tc>
      </w:tr>
    </w:tbl>
    <w:p>
      <w:pPr>
        <w:spacing w:after="20"/>
      </w:pPr>
    </w:p>
    <w:p>
      <w:pPr>
        <w:pStyle w:val="Heading2"/>
      </w:pPr>
      <w:r>
        <w:t>Cấu trúc điều hướng</w:t>
      </w:r>
    </w:p>
    <w:p>
      <w:r>
        <w:t>Home là trung tâm hành động, không phải mạng xã hội dạng feed. Bottom navigation liên kết bốn điểm đến chính: Home · Plan · Focus · Profile. Explore/Community là nhánh nội dung hỗ trợ phát triển sở thích; các tác vụ phụ (Create, Detail, Pause, Confirm, Summary) có Back rõ ràng.</w:t>
      </w:r>
    </w:p>
    <w:p>
      <w:r>
        <w:t>Sơ đồ tổng quát: Home → Planner → Create → Detail; Home → Focus → Pause/Confirm → Loading → Summary/Insights; Explore → Search → Community → Post → Error/Retry. Những màn hình trạng thái (dialog, loading, error) không được tính thêm vào số màn hình chính của bài lab.</w:t>
      </w:r>
    </w:p>
    <w:p>
      <w:pPr>
        <w:pStyle w:val="Heading2"/>
      </w:pPr>
      <w:r>
        <w:t>Bộ phác thảo Wireframe</w:t>
      </w:r>
    </w:p>
    <w:p>
      <w:pPr>
        <w:spacing w:after="0"/>
        <w:jc w:val="center"/>
      </w:pPr>
      <w:r>
        <w:drawing>
          <wp:inline xmlns:a="http://schemas.openxmlformats.org/drawingml/2006/main" xmlns:pic="http://schemas.openxmlformats.org/drawingml/2006/picture">
            <wp:extent cx="4472307" cy="6839999"/>
            <wp:docPr id="1" name="Picture 1"/>
            <wp:cNvGraphicFramePr>
              <a:graphicFrameLocks noChangeAspect="1"/>
            </wp:cNvGraphicFramePr>
            <a:graphic>
              <a:graphicData uri="http://schemas.openxmlformats.org/drawingml/2006/picture">
                <pic:pic>
                  <pic:nvPicPr>
                    <pic:cNvPr id="0" name="wireframe_board.png"/>
                    <pic:cNvPicPr/>
                  </pic:nvPicPr>
                  <pic:blipFill>
                    <a:blip r:embed="rId11"/>
                    <a:stretch>
                      <a:fillRect/>
                    </a:stretch>
                  </pic:blipFill>
                  <pic:spPr>
                    <a:xfrm>
                      <a:off x="0" y="0"/>
                      <a:ext cx="4472307" cy="6839999"/>
                    </a:xfrm>
                    <a:prstGeom prst="rect"/>
                  </pic:spPr>
                </pic:pic>
              </a:graphicData>
            </a:graphic>
          </wp:inline>
        </w:drawing>
      </w:r>
    </w:p>
    <w:p>
      <w:pPr>
        <w:pStyle w:val="Figurecaption"/>
        <w:jc w:val="center"/>
      </w:pPr>
      <w:r>
        <w:t>Hình 1. Sáu sketch/wireframe ở giai đoạn cấu trúc trước khi hoàn thiện hệ thống giao diện.</w:t>
      </w:r>
    </w:p>
    <w:p>
      <w:r>
        <w:br w:type="page"/>
      </w:r>
    </w:p>
    <w:p>
      <w:pPr>
        <w:pStyle w:val="SmallLabel"/>
      </w:pPr>
      <w:r>
        <w:t>04 / ANALYZE</w:t>
      </w:r>
    </w:p>
    <w:p>
      <w:pPr>
        <w:pStyle w:val="Heading1"/>
      </w:pPr>
      <w:r>
        <w:t>Ba user flow và nhánh thay thế</w:t>
      </w:r>
    </w:p>
    <w:p>
      <w:pPr>
        <w:spacing w:after="0"/>
        <w:jc w:val="center"/>
      </w:pPr>
      <w:r>
        <w:drawing>
          <wp:inline xmlns:a="http://schemas.openxmlformats.org/drawingml/2006/main" xmlns:pic="http://schemas.openxmlformats.org/drawingml/2006/picture">
            <wp:extent cx="6083999" cy="1393432"/>
            <wp:docPr id="2" name="Picture 2"/>
            <wp:cNvGraphicFramePr>
              <a:graphicFrameLocks noChangeAspect="1"/>
            </wp:cNvGraphicFramePr>
            <a:graphic>
              <a:graphicData uri="http://schemas.openxmlformats.org/drawingml/2006/picture">
                <pic:pic>
                  <pic:nvPicPr>
                    <pic:cNvPr id="0" name="flow_1.png"/>
                    <pic:cNvPicPr/>
                  </pic:nvPicPr>
                  <pic:blipFill>
                    <a:blip r:embed="rId12"/>
                    <a:stretch>
                      <a:fillRect/>
                    </a:stretch>
                  </pic:blipFill>
                  <pic:spPr>
                    <a:xfrm>
                      <a:off x="0" y="0"/>
                      <a:ext cx="6083999" cy="1393432"/>
                    </a:xfrm>
                    <a:prstGeom prst="rect"/>
                  </pic:spPr>
                </pic:pic>
              </a:graphicData>
            </a:graphic>
          </wp:inline>
        </w:drawing>
      </w:r>
    </w:p>
    <w:p>
      <w:pPr>
        <w:pStyle w:val="Figurecaption"/>
        <w:jc w:val="center"/>
      </w:pPr>
      <w:r>
        <w:t>Hình 2. Flow thiết kế mẫu: tạo lịch, kiểm tra thông tin và khôi phục khi nhập thiếu.</w:t>
      </w:r>
    </w:p>
    <w:p>
      <w:pPr>
        <w:spacing w:after="0"/>
        <w:jc w:val="center"/>
      </w:pPr>
      <w:r>
        <w:drawing>
          <wp:inline xmlns:a="http://schemas.openxmlformats.org/drawingml/2006/main" xmlns:pic="http://schemas.openxmlformats.org/drawingml/2006/picture">
            <wp:extent cx="6083999" cy="1393432"/>
            <wp:docPr id="3" name="Picture 3"/>
            <wp:cNvGraphicFramePr>
              <a:graphicFrameLocks noChangeAspect="1"/>
            </wp:cNvGraphicFramePr>
            <a:graphic>
              <a:graphicData uri="http://schemas.openxmlformats.org/drawingml/2006/picture">
                <pic:pic>
                  <pic:nvPicPr>
                    <pic:cNvPr id="0" name="flow_2.png"/>
                    <pic:cNvPicPr/>
                  </pic:nvPicPr>
                  <pic:blipFill>
                    <a:blip r:embed="rId13"/>
                    <a:stretch>
                      <a:fillRect/>
                    </a:stretch>
                  </pic:blipFill>
                  <pic:spPr>
                    <a:xfrm>
                      <a:off x="0" y="0"/>
                      <a:ext cx="6083999" cy="1393432"/>
                    </a:xfrm>
                    <a:prstGeom prst="rect"/>
                  </pic:spPr>
                </pic:pic>
              </a:graphicData>
            </a:graphic>
          </wp:inline>
        </w:drawing>
      </w:r>
    </w:p>
    <w:p>
      <w:pPr>
        <w:pStyle w:val="Figurecaption"/>
        <w:jc w:val="center"/>
      </w:pPr>
      <w:r>
        <w:t>Hình 3. Flow phiên tập trung: chọn thời lượng, chạy timer, xác nhận và nhận kết quả.</w:t>
      </w:r>
    </w:p>
    <w:p>
      <w:pPr>
        <w:spacing w:after="0"/>
        <w:jc w:val="center"/>
      </w:pPr>
      <w:r>
        <w:drawing>
          <wp:inline xmlns:a="http://schemas.openxmlformats.org/drawingml/2006/main" xmlns:pic="http://schemas.openxmlformats.org/drawingml/2006/picture">
            <wp:extent cx="6083999" cy="1393432"/>
            <wp:docPr id="4" name="Picture 4"/>
            <wp:cNvGraphicFramePr>
              <a:graphicFrameLocks noChangeAspect="1"/>
            </wp:cNvGraphicFramePr>
            <a:graphic>
              <a:graphicData uri="http://schemas.openxmlformats.org/drawingml/2006/picture">
                <pic:pic>
                  <pic:nvPicPr>
                    <pic:cNvPr id="0" name="flow_3.png"/>
                    <pic:cNvPicPr/>
                  </pic:nvPicPr>
                  <pic:blipFill>
                    <a:blip r:embed="rId14"/>
                    <a:stretch>
                      <a:fillRect/>
                    </a:stretch>
                  </pic:blipFill>
                  <pic:spPr>
                    <a:xfrm>
                      <a:off x="0" y="0"/>
                      <a:ext cx="6083999" cy="1393432"/>
                    </a:xfrm>
                    <a:prstGeom prst="rect"/>
                  </pic:spPr>
                </pic:pic>
              </a:graphicData>
            </a:graphic>
          </wp:inline>
        </w:drawing>
      </w:r>
    </w:p>
    <w:p>
      <w:pPr>
        <w:pStyle w:val="Figurecaption"/>
        <w:jc w:val="center"/>
      </w:pPr>
      <w:r>
        <w:t>Hình 4. Flow cộng đồng trong prototype HTML: xem nhóm, xác nhận tham gia và phản hồi.</w:t>
      </w:r>
    </w:p>
    <w:p>
      <w:pPr>
        <w:pStyle w:val="Heading2"/>
      </w:pPr>
      <w:r>
        <w:t>Ánh xạ bổ sung trong Figma</w:t>
      </w:r>
    </w:p>
    <w:p>
      <w:r>
        <w:t>Figma Light UI cung cấp chi tiết hơn bộ HTML: Flow A (lập lịch) có nhánh conflict → chọn ngày khác → chi tiết; Flow B có pause, modal xác nhận, loading 900 ms rồi summary và insights; Flow C đi qua Explore → Search → Community → Post → lỗi kết nối → thử lại. Tất cả bắt đầu từ hub tại trang 09.</w:t>
      </w:r>
    </w:p>
    <w:p>
      <w:r>
        <w:br w:type="page"/>
      </w:r>
    </w:p>
    <w:p>
      <w:pPr>
        <w:pStyle w:val="SmallLabel"/>
      </w:pPr>
      <w:r>
        <w:t>05 / GENERATE</w:t>
      </w:r>
    </w:p>
    <w:p>
      <w:pPr>
        <w:pStyle w:val="Heading1"/>
      </w:pPr>
      <w:r>
        <w:t>Tạo thiết kế và prompt có ngữ cảnh</w:t>
      </w:r>
    </w:p>
    <w:p>
      <w:r>
        <w:t>Đầu vào tạo thiết kế gồm persona, hành vi trọng tâm, nền tảng mobile, yêu cầu accessibility và phạm vi dữ liệu mô phỏng. Không có bằng chứng một phiên Google Stitch thật trong tệp đầu vào; prompt dưới đây là bản chuẩn bị để chạy lại và lưu bằng chứng theo yêu cầu Lab 2.</w:t>
      </w:r>
    </w:p>
    <w:p>
      <w:pPr>
        <w:pStyle w:val="Heading2"/>
      </w:pPr>
      <w:r>
        <w:t>Prompt thiết kế ban đầu (bản có thể sử dụng)</w:t>
      </w:r>
    </w:p>
    <w:p>
      <w:pPr>
        <w:ind w:left="255" w:right="255"/>
      </w:pPr>
      <w:r>
        <w:rPr>
          <w:i/>
          <w:sz w:val="17"/>
        </w:rPr>
        <w:t>Design a modern mobile UI for “Fetch Timer — Hobby Tracker” for a 20-year-old university student who has fragmented 15–45 minute free periods and a 27-year-old working professional. Create a calm, premium-light design that supports planning hobby sessions, quick focus timing, reflection and privacy-first community participation. Include Home, Planner, Create Session, Conflict Recovery, Event Detail, Focus Timer, Pause/Finish Confirmation, Loading, Summary, Insights, Explore, Search, Community, Post and Error/Retry states. Use a soft mint green palette, Inter typography, 16 dp spacing rhythm, rounded 16–24 dp cards, clear single primary action per screen, bottom navigation, reusable components and editable layers. Minimum tap target 48×48 dp, text 14 sp or larger for meaningful content, sufficient contrast, coherent 360/390/412 dp layouts. Show error prevention, Back behavior, overlay dialog and feedback. Do not generate Flutter code.</w:t>
      </w:r>
    </w:p>
    <w:p>
      <w:pPr>
        <w:pStyle w:val="Heading2"/>
      </w:pPr>
      <w:r>
        <w:t>Các màn Figma có thể tái sử dụng</w:t>
      </w:r>
    </w:p>
    <w:p>
      <w:r>
        <w:t>File gốc có các nhóm trang: Authentication &amp; Onboarding (9), Home/Planning (9), Focus/Insights (5), Hobbies/Moments (4), Explore/Community (5) và Profile/Integrations/States (4). Hai trang Progress và Preferences đang là cấu trúc dự phòng chưa có screen. Tổng số screen chức năng gốc kiểm kê: 36.</w:t>
      </w:r>
    </w:p>
    <w:p>
      <w:r>
        <w:t>Trong trang 09 — Prototype Flows, 18 frame bản sao vẫn là layer có thể chỉnh sửa, không phải hình raster phẳng. Điều này giữ được tính nhất quán với Figma gốc và thuận lợi khi handoff.</w:t>
      </w:r>
    </w:p>
    <w:p>
      <w:r>
        <w:br w:type="page"/>
      </w:r>
    </w:p>
    <w:p>
      <w:pPr>
        <w:pStyle w:val="SmallLabel"/>
      </w:pPr>
      <w:r>
        <w:t>06 / CRITIQUE</w:t>
      </w:r>
    </w:p>
    <w:p>
      <w:pPr>
        <w:pStyle w:val="Heading1"/>
      </w:pPr>
      <w:r>
        <w:t>Đánh giá usability và quyết định thiết kế</w:t>
      </w:r>
    </w:p>
    <w:tbl>
      <w:tblPr>
        <w:tblW w:type="auto" w:w="0"/>
        <w:jc w:val="center"/>
        <w:tblLayout w:type="autofit"/>
        <w:tblLook w:firstColumn="1" w:firstRow="1" w:lastColumn="0" w:lastRow="0" w:noHBand="0" w:noVBand="1" w:val="04A0"/>
      </w:tblPr>
      <w:tblGrid>
        <w:gridCol w:w="3213"/>
        <w:gridCol w:w="3213"/>
        <w:gridCol w:w="3213"/>
      </w:tblGrid>
      <w:tr>
        <w:trPr>
          <w:trHeight w:hRule="atLeast"/>
        </w:trPr>
        <w:tc>
          <w:tcPr>
            <w:tcW w:type="dxa" w:w="3213"/>
            <w:shd w:fill="0E8D68"/>
          </w:tcPr>
          <w:p>
            <w:pPr>
              <w:keepLines/>
            </w:pPr>
            <w:r>
              <w:rPr>
                <w:b/>
                <w:color w:val="FFFFFF"/>
                <w:sz w:val="15"/>
              </w:rPr>
              <w:t>MÀN HÌNH</w:t>
            </w:r>
          </w:p>
        </w:tc>
        <w:tc>
          <w:tcPr>
            <w:tcW w:type="dxa" w:w="3213"/>
            <w:shd w:fill="0E8D68"/>
          </w:tcPr>
          <w:p>
            <w:pPr>
              <w:keepLines/>
            </w:pPr>
            <w:r>
              <w:rPr>
                <w:b/>
                <w:color w:val="FFFFFF"/>
                <w:sz w:val="15"/>
              </w:rPr>
              <w:t>PHÁT HIỆN / HEURISTIC</w:t>
            </w:r>
          </w:p>
        </w:tc>
        <w:tc>
          <w:tcPr>
            <w:tcW w:type="dxa" w:w="3213"/>
            <w:shd w:fill="0E8D68"/>
          </w:tcPr>
          <w:p>
            <w:pPr>
              <w:keepLines/>
            </w:pPr>
            <w:r>
              <w:rPr>
                <w:b/>
                <w:color w:val="FFFFFF"/>
                <w:sz w:val="15"/>
              </w:rPr>
              <w:t>QUYẾT ĐỊNH</w:t>
            </w:r>
          </w:p>
        </w:tc>
      </w:tr>
      <w:tr>
        <w:trPr>
          <w:trHeight w:hRule="atLeast"/>
        </w:trPr>
        <w:tc>
          <w:tcPr>
            <w:tcW w:type="dxa" w:w="3213"/>
            <w:vAlign w:val="center"/>
            <w:shd w:fill="F3F9F5"/>
            <w:tcBorders>
              <w:bottom w:val="single" w:sz="5" w:color="DFE8E3"/>
            </w:tcBorders>
          </w:tcPr>
          <w:p>
            <w:pPr>
              <w:keepLines/>
              <w:spacing w:after="60" w:before="60"/>
            </w:pPr>
            <w:r>
              <w:rPr>
                <w:sz w:val="15"/>
              </w:rPr>
              <w:t>Home</w:t>
            </w:r>
          </w:p>
        </w:tc>
        <w:tc>
          <w:tcPr>
            <w:tcW w:type="dxa" w:w="3213"/>
            <w:vAlign w:val="center"/>
            <w:shd w:fill="F3F9F5"/>
            <w:tcBorders>
              <w:bottom w:val="single" w:sz="5" w:color="DFE8E3"/>
            </w:tcBorders>
          </w:tcPr>
          <w:p>
            <w:pPr>
              <w:keepLines/>
              <w:spacing w:after="60" w:before="60"/>
            </w:pPr>
            <w:r>
              <w:rPr>
                <w:sz w:val="15"/>
              </w:rPr>
              <w:t>H8 — Nhiều thẻ thống kê có thể che CTA quan trọng.</w:t>
            </w:r>
          </w:p>
        </w:tc>
        <w:tc>
          <w:tcPr>
            <w:tcW w:type="dxa" w:w="3213"/>
            <w:vAlign w:val="center"/>
            <w:shd w:fill="F3F9F5"/>
            <w:tcBorders>
              <w:bottom w:val="single" w:sz="5" w:color="DFE8E3"/>
            </w:tcBorders>
          </w:tcPr>
          <w:p>
            <w:pPr>
              <w:keepLines/>
              <w:spacing w:after="60" w:before="60"/>
            </w:pPr>
            <w:r>
              <w:rPr>
                <w:sz w:val="15"/>
              </w:rPr>
              <w:t>Accept: ưu tiên một khối “next focus” và một hành động nổi bật.</w:t>
            </w:r>
          </w:p>
        </w:tc>
      </w:tr>
      <w:tr>
        <w:trPr>
          <w:trHeight w:hRule="atLeast"/>
        </w:trPr>
        <w:tc>
          <w:tcPr>
            <w:tcW w:type="dxa" w:w="3213"/>
            <w:vAlign w:val="center"/>
            <w:tcBorders>
              <w:bottom w:val="single" w:sz="5" w:color="DFE8E3"/>
            </w:tcBorders>
          </w:tcPr>
          <w:p>
            <w:pPr>
              <w:keepLines/>
              <w:spacing w:after="60" w:before="60"/>
            </w:pPr>
            <w:r>
              <w:rPr>
                <w:sz w:val="15"/>
              </w:rPr>
              <w:t>Create</w:t>
            </w:r>
          </w:p>
        </w:tc>
        <w:tc>
          <w:tcPr>
            <w:tcW w:type="dxa" w:w="3213"/>
            <w:vAlign w:val="center"/>
            <w:tcBorders>
              <w:bottom w:val="single" w:sz="5" w:color="DFE8E3"/>
            </w:tcBorders>
          </w:tcPr>
          <w:p>
            <w:pPr>
              <w:keepLines/>
              <w:spacing w:after="60" w:before="60"/>
            </w:pPr>
            <w:r>
              <w:rPr>
                <w:sz w:val="15"/>
              </w:rPr>
              <w:t>H9 — Lỗi nhập thiếu tên/lịch trùng nếu chỉ báo màu sẽ khó phục hồi.</w:t>
            </w:r>
          </w:p>
        </w:tc>
        <w:tc>
          <w:tcPr>
            <w:tcW w:type="dxa" w:w="3213"/>
            <w:vAlign w:val="center"/>
            <w:tcBorders>
              <w:bottom w:val="single" w:sz="5" w:color="DFE8E3"/>
            </w:tcBorders>
          </w:tcPr>
          <w:p>
            <w:pPr>
              <w:keepLines/>
              <w:spacing w:after="60" w:before="60"/>
            </w:pPr>
            <w:r>
              <w:rPr>
                <w:sz w:val="15"/>
              </w:rPr>
              <w:t>Accept: lỗi nội tuyến hoặc conflict page; giữ dữ liệu đã nhập.</w:t>
            </w:r>
          </w:p>
        </w:tc>
      </w:tr>
      <w:tr>
        <w:trPr>
          <w:trHeight w:hRule="atLeast"/>
        </w:trPr>
        <w:tc>
          <w:tcPr>
            <w:tcW w:type="dxa" w:w="3213"/>
            <w:vAlign w:val="center"/>
            <w:shd w:fill="F3F9F5"/>
            <w:tcBorders>
              <w:bottom w:val="single" w:sz="5" w:color="DFE8E3"/>
            </w:tcBorders>
          </w:tcPr>
          <w:p>
            <w:pPr>
              <w:keepLines/>
              <w:spacing w:after="60" w:before="60"/>
            </w:pPr>
            <w:r>
              <w:rPr>
                <w:sz w:val="15"/>
              </w:rPr>
              <w:t>Focus</w:t>
            </w:r>
          </w:p>
        </w:tc>
        <w:tc>
          <w:tcPr>
            <w:tcW w:type="dxa" w:w="3213"/>
            <w:vAlign w:val="center"/>
            <w:shd w:fill="F3F9F5"/>
            <w:tcBorders>
              <w:bottom w:val="single" w:sz="5" w:color="DFE8E3"/>
            </w:tcBorders>
          </w:tcPr>
          <w:p>
            <w:pPr>
              <w:keepLines/>
              <w:spacing w:after="60" w:before="60"/>
            </w:pPr>
            <w:r>
              <w:rPr>
                <w:sz w:val="15"/>
              </w:rPr>
              <w:t>H7 — Một mốc thời lượng cố định không đáp ứng khoảng nghỉ ngắn.</w:t>
            </w:r>
          </w:p>
        </w:tc>
        <w:tc>
          <w:tcPr>
            <w:tcW w:type="dxa" w:w="3213"/>
            <w:vAlign w:val="center"/>
            <w:shd w:fill="F3F9F5"/>
            <w:tcBorders>
              <w:bottom w:val="single" w:sz="5" w:color="DFE8E3"/>
            </w:tcBorders>
          </w:tcPr>
          <w:p>
            <w:pPr>
              <w:keepLines/>
              <w:spacing w:after="60" w:before="60"/>
            </w:pPr>
            <w:r>
              <w:rPr>
                <w:sz w:val="15"/>
              </w:rPr>
              <w:t>Accept: với bản HTML chọn 15/25/45; bản Figma cho phép tạm dừng/thêm 5 phút.</w:t>
            </w:r>
          </w:p>
        </w:tc>
      </w:tr>
      <w:tr>
        <w:trPr>
          <w:trHeight w:hRule="atLeast"/>
        </w:trPr>
        <w:tc>
          <w:tcPr>
            <w:tcW w:type="dxa" w:w="3213"/>
            <w:vAlign w:val="center"/>
            <w:tcBorders>
              <w:bottom w:val="single" w:sz="5" w:color="DFE8E3"/>
            </w:tcBorders>
          </w:tcPr>
          <w:p>
            <w:pPr>
              <w:keepLines/>
              <w:spacing w:after="60" w:before="60"/>
            </w:pPr>
            <w:r>
              <w:rPr>
                <w:sz w:val="15"/>
              </w:rPr>
              <w:t>Finish</w:t>
            </w:r>
          </w:p>
        </w:tc>
        <w:tc>
          <w:tcPr>
            <w:tcW w:type="dxa" w:w="3213"/>
            <w:vAlign w:val="center"/>
            <w:tcBorders>
              <w:bottom w:val="single" w:sz="5" w:color="DFE8E3"/>
            </w:tcBorders>
          </w:tcPr>
          <w:p>
            <w:pPr>
              <w:keepLines/>
              <w:spacing w:after="60" w:before="60"/>
            </w:pPr>
            <w:r>
              <w:rPr>
                <w:sz w:val="15"/>
              </w:rPr>
              <w:t>H5 — Kết thúc đột ngột dễ làm mất tiến trình đang tập trung.</w:t>
            </w:r>
          </w:p>
        </w:tc>
        <w:tc>
          <w:tcPr>
            <w:tcW w:type="dxa" w:w="3213"/>
            <w:vAlign w:val="center"/>
            <w:tcBorders>
              <w:bottom w:val="single" w:sz="5" w:color="DFE8E3"/>
            </w:tcBorders>
          </w:tcPr>
          <w:p>
            <w:pPr>
              <w:keepLines/>
              <w:spacing w:after="60" w:before="60"/>
            </w:pPr>
            <w:r>
              <w:rPr>
                <w:sz w:val="15"/>
              </w:rPr>
              <w:t>Accept: hộp thoại overlay có “Tiếp tục” và “Lưu &amp; kết thúc”.</w:t>
            </w:r>
          </w:p>
        </w:tc>
      </w:tr>
      <w:tr>
        <w:trPr>
          <w:trHeight w:hRule="atLeast"/>
        </w:trPr>
        <w:tc>
          <w:tcPr>
            <w:tcW w:type="dxa" w:w="3213"/>
            <w:vAlign w:val="center"/>
            <w:shd w:fill="F3F9F5"/>
            <w:tcBorders>
              <w:bottom w:val="single" w:sz="5" w:color="DFE8E3"/>
            </w:tcBorders>
          </w:tcPr>
          <w:p>
            <w:pPr>
              <w:keepLines/>
              <w:spacing w:after="60" w:before="60"/>
            </w:pPr>
            <w:r>
              <w:rPr>
                <w:sz w:val="15"/>
              </w:rPr>
              <w:t>Community</w:t>
            </w:r>
          </w:p>
        </w:tc>
        <w:tc>
          <w:tcPr>
            <w:tcW w:type="dxa" w:w="3213"/>
            <w:vAlign w:val="center"/>
            <w:shd w:fill="F3F9F5"/>
            <w:tcBorders>
              <w:bottom w:val="single" w:sz="5" w:color="DFE8E3"/>
            </w:tcBorders>
          </w:tcPr>
          <w:p>
            <w:pPr>
              <w:keepLines/>
              <w:spacing w:after="60" w:before="60"/>
            </w:pPr>
            <w:r>
              <w:rPr>
                <w:sz w:val="15"/>
              </w:rPr>
              <w:t>H1 — Phản hồi sau tương tác kém rõ khiến người dùng gửi lặp.</w:t>
            </w:r>
          </w:p>
        </w:tc>
        <w:tc>
          <w:tcPr>
            <w:tcW w:type="dxa" w:w="3213"/>
            <w:vAlign w:val="center"/>
            <w:shd w:fill="F3F9F5"/>
            <w:tcBorders>
              <w:bottom w:val="single" w:sz="5" w:color="DFE8E3"/>
            </w:tcBorders>
          </w:tcPr>
          <w:p>
            <w:pPr>
              <w:keepLines/>
              <w:spacing w:after="60" w:before="60"/>
            </w:pPr>
            <w:r>
              <w:rPr>
                <w:sz w:val="15"/>
              </w:rPr>
              <w:t>Accept: trạng thái lỗi giữ draft; retry; success banner khi hoàn tất.</w:t>
            </w:r>
          </w:p>
        </w:tc>
      </w:tr>
      <w:tr>
        <w:trPr>
          <w:trHeight w:hRule="atLeast"/>
        </w:trPr>
        <w:tc>
          <w:tcPr>
            <w:tcW w:type="dxa" w:w="3213"/>
            <w:vAlign w:val="center"/>
            <w:tcBorders>
              <w:bottom w:val="single" w:sz="5" w:color="DFE8E3"/>
            </w:tcBorders>
          </w:tcPr>
          <w:p>
            <w:pPr>
              <w:keepLines/>
              <w:spacing w:after="60" w:before="60"/>
            </w:pPr>
            <w:r>
              <w:rPr>
                <w:sz w:val="15"/>
              </w:rPr>
              <w:t>Navigation</w:t>
            </w:r>
          </w:p>
        </w:tc>
        <w:tc>
          <w:tcPr>
            <w:tcW w:type="dxa" w:w="3213"/>
            <w:vAlign w:val="center"/>
            <w:tcBorders>
              <w:bottom w:val="single" w:sz="5" w:color="DFE8E3"/>
            </w:tcBorders>
          </w:tcPr>
          <w:p>
            <w:pPr>
              <w:keepLines/>
              <w:spacing w:after="60" w:before="60"/>
            </w:pPr>
            <w:r>
              <w:rPr>
                <w:sz w:val="15"/>
              </w:rPr>
              <w:t>H6 — Nút Back không rõ tạo nguy cơ đi vào ngõ cụt.</w:t>
            </w:r>
          </w:p>
        </w:tc>
        <w:tc>
          <w:tcPr>
            <w:tcW w:type="dxa" w:w="3213"/>
            <w:vAlign w:val="center"/>
            <w:tcBorders>
              <w:bottom w:val="single" w:sz="5" w:color="DFE8E3"/>
            </w:tcBorders>
          </w:tcPr>
          <w:p>
            <w:pPr>
              <w:keepLines/>
              <w:spacing w:after="60" w:before="60"/>
            </w:pPr>
            <w:r>
              <w:rPr>
                <w:sz w:val="15"/>
              </w:rPr>
              <w:t>Modify: Back trên màn con, Home ở bottom navigation, hub hỗ trợ 3 demo.</w:t>
            </w:r>
          </w:p>
        </w:tc>
      </w:tr>
      <w:tr>
        <w:trPr>
          <w:trHeight w:hRule="atLeast"/>
        </w:trPr>
        <w:tc>
          <w:tcPr>
            <w:tcW w:type="dxa" w:w="3213"/>
            <w:vAlign w:val="center"/>
            <w:shd w:fill="F3F9F5"/>
            <w:tcBorders>
              <w:bottom w:val="single" w:sz="5" w:color="DFE8E3"/>
            </w:tcBorders>
          </w:tcPr>
          <w:p>
            <w:pPr>
              <w:keepLines/>
              <w:spacing w:after="60" w:before="60"/>
            </w:pPr>
            <w:r>
              <w:rPr>
                <w:sz w:val="15"/>
              </w:rPr>
              <w:t>Explore</w:t>
            </w:r>
          </w:p>
        </w:tc>
        <w:tc>
          <w:tcPr>
            <w:tcW w:type="dxa" w:w="3213"/>
            <w:vAlign w:val="center"/>
            <w:shd w:fill="F3F9F5"/>
            <w:tcBorders>
              <w:bottom w:val="single" w:sz="5" w:color="DFE8E3"/>
            </w:tcBorders>
          </w:tcPr>
          <w:p>
            <w:pPr>
              <w:keepLines/>
              <w:spacing w:after="60" w:before="60"/>
            </w:pPr>
            <w:r>
              <w:rPr>
                <w:sz w:val="15"/>
              </w:rPr>
              <w:t>H8 — Feed quá dày có thể khiến người dùng xao nhãng mục tiêu.</w:t>
            </w:r>
          </w:p>
        </w:tc>
        <w:tc>
          <w:tcPr>
            <w:tcW w:type="dxa" w:w="3213"/>
            <w:vAlign w:val="center"/>
            <w:shd w:fill="F3F9F5"/>
            <w:tcBorders>
              <w:bottom w:val="single" w:sz="5" w:color="DFE8E3"/>
            </w:tcBorders>
          </w:tcPr>
          <w:p>
            <w:pPr>
              <w:keepLines/>
              <w:spacing w:after="60" w:before="60"/>
            </w:pPr>
            <w:r>
              <w:rPr>
                <w:sz w:val="15"/>
              </w:rPr>
              <w:t>Reject mô hình feed-first; ưu tiên nội dung truyền cảm hứng ngắn.</w:t>
            </w:r>
          </w:p>
        </w:tc>
      </w:tr>
    </w:tbl>
    <w:p>
      <w:pPr>
        <w:spacing w:after="20"/>
      </w:pPr>
    </w:p>
    <w:p>
      <w:r>
        <w:t>Đây là desk review do AI hỗ trợ theo 10 heuristic của Nielsen; chưa có nghiên cứu định lượng với người tham gia. Các đánh giá accessibility còn cần audit số đo contrast/touch target trực tiếp trên toàn bộ layer Figma.</w:t>
      </w:r>
    </w:p>
    <w:p>
      <w:r>
        <w:br w:type="page"/>
      </w:r>
    </w:p>
    <w:p>
      <w:pPr>
        <w:pStyle w:val="SmallLabel"/>
      </w:pPr>
      <w:r>
        <w:t>07 / REFINE</w:t>
      </w:r>
    </w:p>
    <w:p>
      <w:pPr>
        <w:pStyle w:val="Heading1"/>
      </w:pPr>
      <w:r>
        <w:t>Ba vòng lặp cải tiến có minh chứng</w:t>
      </w:r>
    </w:p>
    <w:p>
      <w:pPr>
        <w:pStyle w:val="Heading2"/>
      </w:pPr>
      <w:r>
        <w:t>Vòng 1 — Phân cấp CTA</w:t>
      </w:r>
    </w:p>
    <w:p>
      <w:r>
        <w:t>Vấn đề: người dùng không biết bắt đầu từ đâu. Giải pháp: làm rõ hành động chính ở Home và hạ mức ưu tiên các chỉ số phụ.</w:t>
      </w:r>
    </w:p>
    <w:p>
      <w:pPr>
        <w:spacing w:after="0"/>
        <w:jc w:val="center"/>
      </w:pPr>
      <w:r>
        <w:drawing>
          <wp:inline xmlns:a="http://schemas.openxmlformats.org/drawingml/2006/main" xmlns:pic="http://schemas.openxmlformats.org/drawingml/2006/picture">
            <wp:extent cx="4608000" cy="4483459"/>
            <wp:docPr id="5" name="Picture 5"/>
            <wp:cNvGraphicFramePr>
              <a:graphicFrameLocks noChangeAspect="1"/>
            </wp:cNvGraphicFramePr>
            <a:graphic>
              <a:graphicData uri="http://schemas.openxmlformats.org/drawingml/2006/picture">
                <pic:pic>
                  <pic:nvPicPr>
                    <pic:cNvPr id="0" name="iteration_1.png"/>
                    <pic:cNvPicPr/>
                  </pic:nvPicPr>
                  <pic:blipFill>
                    <a:blip r:embed="rId15"/>
                    <a:stretch>
                      <a:fillRect/>
                    </a:stretch>
                  </pic:blipFill>
                  <pic:spPr>
                    <a:xfrm>
                      <a:off x="0" y="0"/>
                      <a:ext cx="4608000" cy="4483459"/>
                    </a:xfrm>
                    <a:prstGeom prst="rect"/>
                  </pic:spPr>
                </pic:pic>
              </a:graphicData>
            </a:graphic>
          </wp:inline>
        </w:drawing>
      </w:r>
    </w:p>
    <w:p>
      <w:pPr>
        <w:pStyle w:val="Figurecaption"/>
        <w:jc w:val="center"/>
      </w:pPr>
      <w:r>
        <w:t>Hình 5. So sánh trước/sau của vòng tinh chỉnh 1 trong bản prototype hỗ trợ.</w:t>
      </w:r>
    </w:p>
    <w:p>
      <w:r>
        <w:br w:type="page"/>
      </w:r>
    </w:p>
    <w:p>
      <w:pPr>
        <w:pStyle w:val="Heading2"/>
      </w:pPr>
      <w:r>
        <w:t>Vòng 2 — Linh hoạt thời lượng</w:t>
      </w:r>
    </w:p>
    <w:p>
      <w:r>
        <w:t>Vấn đề: lựa chọn thời gian không phản ánh khoảng rảnh ngắn. Giải pháp: bổ sung mốc 15/25/45 phút trong HTML prototype.</w:t>
      </w:r>
    </w:p>
    <w:p>
      <w:pPr>
        <w:spacing w:after="0"/>
        <w:jc w:val="center"/>
      </w:pPr>
      <w:r>
        <w:drawing>
          <wp:inline xmlns:a="http://schemas.openxmlformats.org/drawingml/2006/main" xmlns:pic="http://schemas.openxmlformats.org/drawingml/2006/picture">
            <wp:extent cx="4608000" cy="4483459"/>
            <wp:docPr id="6" name="Picture 6"/>
            <wp:cNvGraphicFramePr>
              <a:graphicFrameLocks noChangeAspect="1"/>
            </wp:cNvGraphicFramePr>
            <a:graphic>
              <a:graphicData uri="http://schemas.openxmlformats.org/drawingml/2006/picture">
                <pic:pic>
                  <pic:nvPicPr>
                    <pic:cNvPr id="0" name="iteration_2.png"/>
                    <pic:cNvPicPr/>
                  </pic:nvPicPr>
                  <pic:blipFill>
                    <a:blip r:embed="rId16"/>
                    <a:stretch>
                      <a:fillRect/>
                    </a:stretch>
                  </pic:blipFill>
                  <pic:spPr>
                    <a:xfrm>
                      <a:off x="0" y="0"/>
                      <a:ext cx="4608000" cy="4483459"/>
                    </a:xfrm>
                    <a:prstGeom prst="rect"/>
                  </pic:spPr>
                </pic:pic>
              </a:graphicData>
            </a:graphic>
          </wp:inline>
        </w:drawing>
      </w:r>
    </w:p>
    <w:p>
      <w:pPr>
        <w:pStyle w:val="Figurecaption"/>
        <w:jc w:val="center"/>
      </w:pPr>
      <w:r>
        <w:t>Hình 6. So sánh trước/sau của vòng tinh chỉnh 2 trong bản prototype hỗ trợ.</w:t>
      </w:r>
    </w:p>
    <w:p>
      <w:r>
        <w:br w:type="page"/>
      </w:r>
    </w:p>
    <w:p>
      <w:pPr>
        <w:pStyle w:val="Heading2"/>
      </w:pPr>
      <w:r>
        <w:t>Vòng 3 — Phục hồi khi nhập lỗi</w:t>
      </w:r>
    </w:p>
    <w:p>
      <w:r>
        <w:t>Vấn đề: form không nêu rõ phải sửa gì. Giải pháp: lỗi nội tuyến, giữ thông tin cũ, cung cấp hành động thử lại.</w:t>
      </w:r>
    </w:p>
    <w:p>
      <w:pPr>
        <w:spacing w:after="0"/>
        <w:jc w:val="center"/>
      </w:pPr>
      <w:r>
        <w:drawing>
          <wp:inline xmlns:a="http://schemas.openxmlformats.org/drawingml/2006/main" xmlns:pic="http://schemas.openxmlformats.org/drawingml/2006/picture">
            <wp:extent cx="4608000" cy="4483459"/>
            <wp:docPr id="7" name="Picture 7"/>
            <wp:cNvGraphicFramePr>
              <a:graphicFrameLocks noChangeAspect="1"/>
            </wp:cNvGraphicFramePr>
            <a:graphic>
              <a:graphicData uri="http://schemas.openxmlformats.org/drawingml/2006/picture">
                <pic:pic>
                  <pic:nvPicPr>
                    <pic:cNvPr id="0" name="iteration_3.png"/>
                    <pic:cNvPicPr/>
                  </pic:nvPicPr>
                  <pic:blipFill>
                    <a:blip r:embed="rId17"/>
                    <a:stretch>
                      <a:fillRect/>
                    </a:stretch>
                  </pic:blipFill>
                  <pic:spPr>
                    <a:xfrm>
                      <a:off x="0" y="0"/>
                      <a:ext cx="4608000" cy="4483459"/>
                    </a:xfrm>
                    <a:prstGeom prst="rect"/>
                  </pic:spPr>
                </pic:pic>
              </a:graphicData>
            </a:graphic>
          </wp:inline>
        </w:drawing>
      </w:r>
    </w:p>
    <w:p>
      <w:pPr>
        <w:pStyle w:val="Figurecaption"/>
        <w:jc w:val="center"/>
      </w:pPr>
      <w:r>
        <w:t>Hình 7. So sánh trước/sau của vòng tinh chỉnh 3 trong bản prototype hỗ trợ.</w:t>
      </w:r>
    </w:p>
    <w:p>
      <w:r>
        <w:br w:type="page"/>
      </w:r>
    </w:p>
    <w:p>
      <w:pPr>
        <w:pStyle w:val="SmallLabel"/>
      </w:pPr>
      <w:r>
        <w:t>08 / FINAL UI</w:t>
      </w:r>
    </w:p>
    <w:p>
      <w:pPr>
        <w:pStyle w:val="Heading1"/>
      </w:pPr>
      <w:r>
        <w:t>Tổng hợp thiết kế màn hình</w:t>
      </w:r>
    </w:p>
    <w:p>
      <w:pPr>
        <w:spacing w:after="0"/>
        <w:jc w:val="center"/>
      </w:pPr>
      <w:r>
        <w:drawing>
          <wp:inline xmlns:a="http://schemas.openxmlformats.org/drawingml/2006/main" xmlns:pic="http://schemas.openxmlformats.org/drawingml/2006/picture">
            <wp:extent cx="5328000" cy="4946308"/>
            <wp:docPr id="8" name="Picture 8"/>
            <wp:cNvGraphicFramePr>
              <a:graphicFrameLocks noChangeAspect="1"/>
            </wp:cNvGraphicFramePr>
            <a:graphic>
              <a:graphicData uri="http://schemas.openxmlformats.org/drawingml/2006/picture">
                <pic:pic>
                  <pic:nvPicPr>
                    <pic:cNvPr id="0" name="screens_final_board.png"/>
                    <pic:cNvPicPr/>
                  </pic:nvPicPr>
                  <pic:blipFill>
                    <a:blip r:embed="rId18"/>
                    <a:stretch>
                      <a:fillRect/>
                    </a:stretch>
                  </pic:blipFill>
                  <pic:spPr>
                    <a:xfrm>
                      <a:off x="0" y="0"/>
                      <a:ext cx="5328000" cy="4946308"/>
                    </a:xfrm>
                    <a:prstGeom prst="rect"/>
                  </pic:spPr>
                </pic:pic>
              </a:graphicData>
            </a:graphic>
          </wp:inline>
        </w:drawing>
      </w:r>
    </w:p>
    <w:p>
      <w:pPr>
        <w:pStyle w:val="Figurecaption"/>
        <w:jc w:val="center"/>
      </w:pPr>
      <w:r>
        <w:t>Hình 8. Bộ 10 màn hình HTML prototype dùng kiểm tra task flow (đã đồng bộ tông xanh mint với Figma Light UI).</w:t>
      </w:r>
    </w:p>
    <w:p>
      <w:r>
        <w:t>Bản HTML sử dụng 10 màn hình độc lập: Home, Create Activity, Schedule, Activity Detail, Focus Setup, Focus Timer, Focus Summary, Community, Group Detail, Profile. Bản Figma Light UI gốc có 36 màn hình chi tiết hơn; hai bộ được sử dụng ở hai mục đích khác nhau: Figma là thiết kế chỉnh sửa được, HTML hỗ trợ chạy thử state và validation.</w:t>
      </w:r>
    </w:p>
    <w:tbl>
      <w:tblPr>
        <w:tblW w:type="auto" w:w="0"/>
        <w:jc w:val="center"/>
        <w:tblLayout w:type="autofit"/>
        <w:tblLook w:firstColumn="1" w:firstRow="1" w:lastColumn="0" w:lastRow="0" w:noHBand="0" w:noVBand="1" w:val="04A0"/>
      </w:tblPr>
      <w:tblGrid>
        <w:gridCol w:w="3213"/>
        <w:gridCol w:w="3213"/>
        <w:gridCol w:w="3213"/>
      </w:tblGrid>
      <w:tr>
        <w:trPr>
          <w:trHeight w:hRule="atLeast"/>
        </w:trPr>
        <w:tc>
          <w:tcPr>
            <w:tcW w:type="dxa" w:w="3213"/>
            <w:shd w:fill="0E8D68"/>
          </w:tcPr>
          <w:p>
            <w:pPr>
              <w:keepLines/>
            </w:pPr>
            <w:r>
              <w:rPr>
                <w:b/>
                <w:color w:val="FFFFFF"/>
                <w:sz w:val="16"/>
              </w:rPr>
              <w:t>MÀN HÌNH</w:t>
            </w:r>
          </w:p>
        </w:tc>
        <w:tc>
          <w:tcPr>
            <w:tcW w:type="dxa" w:w="3213"/>
            <w:shd w:fill="0E8D68"/>
          </w:tcPr>
          <w:p>
            <w:pPr>
              <w:keepLines/>
            </w:pPr>
            <w:r>
              <w:rPr>
                <w:b/>
                <w:color w:val="FFFFFF"/>
                <w:sz w:val="16"/>
              </w:rPr>
              <w:t>TÁC VỤ CHÍNH</w:t>
            </w:r>
          </w:p>
        </w:tc>
        <w:tc>
          <w:tcPr>
            <w:tcW w:type="dxa" w:w="3213"/>
            <w:shd w:fill="0E8D68"/>
          </w:tcPr>
          <w:p>
            <w:pPr>
              <w:keepLines/>
            </w:pPr>
            <w:r>
              <w:rPr>
                <w:b/>
                <w:color w:val="FFFFFF"/>
                <w:sz w:val="16"/>
              </w:rPr>
              <w:t>STATE / BẰNG CHỨNG</w:t>
            </w:r>
          </w:p>
        </w:tc>
      </w:tr>
      <w:tr>
        <w:trPr>
          <w:trHeight w:hRule="atLeast"/>
        </w:trPr>
        <w:tc>
          <w:tcPr>
            <w:tcW w:type="dxa" w:w="3213"/>
            <w:vAlign w:val="center"/>
            <w:shd w:fill="F3F9F5"/>
            <w:tcBorders>
              <w:bottom w:val="single" w:sz="5" w:color="DFE8E3"/>
            </w:tcBorders>
          </w:tcPr>
          <w:p>
            <w:pPr>
              <w:keepLines/>
              <w:spacing w:after="60" w:before="60"/>
            </w:pPr>
            <w:r>
              <w:rPr>
                <w:sz w:val="16"/>
              </w:rPr>
              <w:t>Home</w:t>
            </w:r>
          </w:p>
        </w:tc>
        <w:tc>
          <w:tcPr>
            <w:tcW w:type="dxa" w:w="3213"/>
            <w:vAlign w:val="center"/>
            <w:shd w:fill="F3F9F5"/>
            <w:tcBorders>
              <w:bottom w:val="single" w:sz="5" w:color="DFE8E3"/>
            </w:tcBorders>
          </w:tcPr>
          <w:p>
            <w:pPr>
              <w:keepLines/>
              <w:spacing w:after="60" w:before="60"/>
            </w:pPr>
            <w:r>
              <w:rPr>
                <w:sz w:val="16"/>
              </w:rPr>
              <w:t>Xem ngày, CTA Focus, lịch sắp tới</w:t>
            </w:r>
          </w:p>
        </w:tc>
        <w:tc>
          <w:tcPr>
            <w:tcW w:type="dxa" w:w="3213"/>
            <w:vAlign w:val="center"/>
            <w:shd w:fill="F3F9F5"/>
            <w:tcBorders>
              <w:bottom w:val="single" w:sz="5" w:color="DFE8E3"/>
            </w:tcBorders>
          </w:tcPr>
          <w:p>
            <w:pPr>
              <w:keepLines/>
              <w:spacing w:after="60" w:before="60"/>
            </w:pPr>
            <w:r>
              <w:rPr>
                <w:sz w:val="16"/>
              </w:rPr>
              <w:t>populated / no upcoming</w:t>
            </w:r>
          </w:p>
        </w:tc>
      </w:tr>
      <w:tr>
        <w:trPr>
          <w:trHeight w:hRule="atLeast"/>
        </w:trPr>
        <w:tc>
          <w:tcPr>
            <w:tcW w:type="dxa" w:w="3213"/>
            <w:vAlign w:val="center"/>
            <w:tcBorders>
              <w:bottom w:val="single" w:sz="5" w:color="DFE8E3"/>
            </w:tcBorders>
          </w:tcPr>
          <w:p>
            <w:pPr>
              <w:keepLines/>
              <w:spacing w:after="60" w:before="60"/>
            </w:pPr>
            <w:r>
              <w:rPr>
                <w:sz w:val="16"/>
              </w:rPr>
              <w:t>Create</w:t>
            </w:r>
          </w:p>
        </w:tc>
        <w:tc>
          <w:tcPr>
            <w:tcW w:type="dxa" w:w="3213"/>
            <w:vAlign w:val="center"/>
            <w:tcBorders>
              <w:bottom w:val="single" w:sz="5" w:color="DFE8E3"/>
            </w:tcBorders>
          </w:tcPr>
          <w:p>
            <w:pPr>
              <w:keepLines/>
              <w:spacing w:after="60" w:before="60"/>
            </w:pPr>
            <w:r>
              <w:rPr>
                <w:sz w:val="16"/>
              </w:rPr>
              <w:t>Lập phiên sở thích</w:t>
            </w:r>
          </w:p>
        </w:tc>
        <w:tc>
          <w:tcPr>
            <w:tcW w:type="dxa" w:w="3213"/>
            <w:vAlign w:val="center"/>
            <w:tcBorders>
              <w:bottom w:val="single" w:sz="5" w:color="DFE8E3"/>
            </w:tcBorders>
          </w:tcPr>
          <w:p>
            <w:pPr>
              <w:keepLines/>
              <w:spacing w:after="60" w:before="60"/>
            </w:pPr>
            <w:r>
              <w:rPr>
                <w:sz w:val="16"/>
              </w:rPr>
              <w:t>filled / conflict / validation</w:t>
            </w:r>
          </w:p>
        </w:tc>
      </w:tr>
      <w:tr>
        <w:trPr>
          <w:trHeight w:hRule="atLeast"/>
        </w:trPr>
        <w:tc>
          <w:tcPr>
            <w:tcW w:type="dxa" w:w="3213"/>
            <w:vAlign w:val="center"/>
            <w:shd w:fill="F3F9F5"/>
            <w:tcBorders>
              <w:bottom w:val="single" w:sz="5" w:color="DFE8E3"/>
            </w:tcBorders>
          </w:tcPr>
          <w:p>
            <w:pPr>
              <w:keepLines/>
              <w:spacing w:after="60" w:before="60"/>
            </w:pPr>
            <w:r>
              <w:rPr>
                <w:sz w:val="16"/>
              </w:rPr>
              <w:t>Planner</w:t>
            </w:r>
          </w:p>
        </w:tc>
        <w:tc>
          <w:tcPr>
            <w:tcW w:type="dxa" w:w="3213"/>
            <w:vAlign w:val="center"/>
            <w:shd w:fill="F3F9F5"/>
            <w:tcBorders>
              <w:bottom w:val="single" w:sz="5" w:color="DFE8E3"/>
            </w:tcBorders>
          </w:tcPr>
          <w:p>
            <w:pPr>
              <w:keepLines/>
              <w:spacing w:after="60" w:before="60"/>
            </w:pPr>
            <w:r>
              <w:rPr>
                <w:sz w:val="16"/>
              </w:rPr>
              <w:t>Xem ngày, thêm lịch</w:t>
            </w:r>
          </w:p>
        </w:tc>
        <w:tc>
          <w:tcPr>
            <w:tcW w:type="dxa" w:w="3213"/>
            <w:vAlign w:val="center"/>
            <w:shd w:fill="F3F9F5"/>
            <w:tcBorders>
              <w:bottom w:val="single" w:sz="5" w:color="DFE8E3"/>
            </w:tcBorders>
          </w:tcPr>
          <w:p>
            <w:pPr>
              <w:keepLines/>
              <w:spacing w:after="60" w:before="60"/>
            </w:pPr>
            <w:r>
              <w:rPr>
                <w:sz w:val="16"/>
              </w:rPr>
              <w:t>empty / populated</w:t>
            </w:r>
          </w:p>
        </w:tc>
      </w:tr>
      <w:tr>
        <w:trPr>
          <w:trHeight w:hRule="atLeast"/>
        </w:trPr>
        <w:tc>
          <w:tcPr>
            <w:tcW w:type="dxa" w:w="3213"/>
            <w:vAlign w:val="center"/>
            <w:tcBorders>
              <w:bottom w:val="single" w:sz="5" w:color="DFE8E3"/>
            </w:tcBorders>
          </w:tcPr>
          <w:p>
            <w:pPr>
              <w:keepLines/>
              <w:spacing w:after="60" w:before="60"/>
            </w:pPr>
            <w:r>
              <w:rPr>
                <w:sz w:val="16"/>
              </w:rPr>
              <w:t>Focus</w:t>
            </w:r>
          </w:p>
        </w:tc>
        <w:tc>
          <w:tcPr>
            <w:tcW w:type="dxa" w:w="3213"/>
            <w:vAlign w:val="center"/>
            <w:tcBorders>
              <w:bottom w:val="single" w:sz="5" w:color="DFE8E3"/>
            </w:tcBorders>
          </w:tcPr>
          <w:p>
            <w:pPr>
              <w:keepLines/>
              <w:spacing w:after="60" w:before="60"/>
            </w:pPr>
            <w:r>
              <w:rPr>
                <w:sz w:val="16"/>
              </w:rPr>
              <w:t>Timer, pause, finish</w:t>
            </w:r>
          </w:p>
        </w:tc>
        <w:tc>
          <w:tcPr>
            <w:tcW w:type="dxa" w:w="3213"/>
            <w:vAlign w:val="center"/>
            <w:tcBorders>
              <w:bottom w:val="single" w:sz="5" w:color="DFE8E3"/>
            </w:tcBorders>
          </w:tcPr>
          <w:p>
            <w:pPr>
              <w:keepLines/>
              <w:spacing w:after="60" w:before="60"/>
            </w:pPr>
            <w:r>
              <w:rPr>
                <w:sz w:val="16"/>
              </w:rPr>
              <w:t>running / paused / confirm</w:t>
            </w:r>
          </w:p>
        </w:tc>
      </w:tr>
      <w:tr>
        <w:trPr>
          <w:trHeight w:hRule="atLeast"/>
        </w:trPr>
        <w:tc>
          <w:tcPr>
            <w:tcW w:type="dxa" w:w="3213"/>
            <w:vAlign w:val="center"/>
            <w:shd w:fill="F3F9F5"/>
            <w:tcBorders>
              <w:bottom w:val="single" w:sz="5" w:color="DFE8E3"/>
            </w:tcBorders>
          </w:tcPr>
          <w:p>
            <w:pPr>
              <w:keepLines/>
              <w:spacing w:after="60" w:before="60"/>
            </w:pPr>
            <w:r>
              <w:rPr>
                <w:sz w:val="16"/>
              </w:rPr>
              <w:t>Summary</w:t>
            </w:r>
          </w:p>
        </w:tc>
        <w:tc>
          <w:tcPr>
            <w:tcW w:type="dxa" w:w="3213"/>
            <w:vAlign w:val="center"/>
            <w:shd w:fill="F3F9F5"/>
            <w:tcBorders>
              <w:bottom w:val="single" w:sz="5" w:color="DFE8E3"/>
            </w:tcBorders>
          </w:tcPr>
          <w:p>
            <w:pPr>
              <w:keepLines/>
              <w:spacing w:after="60" w:before="60"/>
            </w:pPr>
            <w:r>
              <w:rPr>
                <w:sz w:val="16"/>
              </w:rPr>
              <w:t>Xác nhận lưu kết quả</w:t>
            </w:r>
          </w:p>
        </w:tc>
        <w:tc>
          <w:tcPr>
            <w:tcW w:type="dxa" w:w="3213"/>
            <w:vAlign w:val="center"/>
            <w:shd w:fill="F3F9F5"/>
            <w:tcBorders>
              <w:bottom w:val="single" w:sz="5" w:color="DFE8E3"/>
            </w:tcBorders>
          </w:tcPr>
          <w:p>
            <w:pPr>
              <w:keepLines/>
              <w:spacing w:after="60" w:before="60"/>
            </w:pPr>
            <w:r>
              <w:rPr>
                <w:sz w:val="16"/>
              </w:rPr>
              <w:t>loading → success</w:t>
            </w:r>
          </w:p>
        </w:tc>
      </w:tr>
      <w:tr>
        <w:trPr>
          <w:trHeight w:hRule="atLeast"/>
        </w:trPr>
        <w:tc>
          <w:tcPr>
            <w:tcW w:type="dxa" w:w="3213"/>
            <w:vAlign w:val="center"/>
            <w:tcBorders>
              <w:bottom w:val="single" w:sz="5" w:color="DFE8E3"/>
            </w:tcBorders>
          </w:tcPr>
          <w:p>
            <w:pPr>
              <w:keepLines/>
              <w:spacing w:after="60" w:before="60"/>
            </w:pPr>
            <w:r>
              <w:rPr>
                <w:sz w:val="16"/>
              </w:rPr>
              <w:t>Community</w:t>
            </w:r>
          </w:p>
        </w:tc>
        <w:tc>
          <w:tcPr>
            <w:tcW w:type="dxa" w:w="3213"/>
            <w:vAlign w:val="center"/>
            <w:tcBorders>
              <w:bottom w:val="single" w:sz="5" w:color="DFE8E3"/>
            </w:tcBorders>
          </w:tcPr>
          <w:p>
            <w:pPr>
              <w:keepLines/>
              <w:spacing w:after="60" w:before="60"/>
            </w:pPr>
            <w:r>
              <w:rPr>
                <w:sz w:val="16"/>
              </w:rPr>
              <w:t>Đọc bài, bình luận</w:t>
            </w:r>
          </w:p>
        </w:tc>
        <w:tc>
          <w:tcPr>
            <w:tcW w:type="dxa" w:w="3213"/>
            <w:vAlign w:val="center"/>
            <w:tcBorders>
              <w:bottom w:val="single" w:sz="5" w:color="DFE8E3"/>
            </w:tcBorders>
          </w:tcPr>
          <w:p>
            <w:pPr>
              <w:keepLines/>
              <w:spacing w:after="60" w:before="60"/>
            </w:pPr>
            <w:r>
              <w:rPr>
                <w:sz w:val="16"/>
              </w:rPr>
              <w:t>draft / error / retry</w:t>
            </w:r>
          </w:p>
        </w:tc>
      </w:tr>
      <w:tr>
        <w:trPr>
          <w:trHeight w:hRule="atLeast"/>
        </w:trPr>
        <w:tc>
          <w:tcPr>
            <w:tcW w:type="dxa" w:w="3213"/>
            <w:vAlign w:val="center"/>
            <w:shd w:fill="F3F9F5"/>
            <w:tcBorders>
              <w:bottom w:val="single" w:sz="5" w:color="DFE8E3"/>
            </w:tcBorders>
          </w:tcPr>
          <w:p>
            <w:pPr>
              <w:keepLines/>
              <w:spacing w:after="60" w:before="60"/>
            </w:pPr>
            <w:r>
              <w:rPr>
                <w:sz w:val="16"/>
              </w:rPr>
              <w:t>Profile</w:t>
            </w:r>
          </w:p>
        </w:tc>
        <w:tc>
          <w:tcPr>
            <w:tcW w:type="dxa" w:w="3213"/>
            <w:vAlign w:val="center"/>
            <w:shd w:fill="F3F9F5"/>
            <w:tcBorders>
              <w:bottom w:val="single" w:sz="5" w:color="DFE8E3"/>
            </w:tcBorders>
          </w:tcPr>
          <w:p>
            <w:pPr>
              <w:keepLines/>
              <w:spacing w:after="60" w:before="60"/>
            </w:pPr>
            <w:r>
              <w:rPr>
                <w:sz w:val="16"/>
              </w:rPr>
              <w:t>Sở thích và thành tựu</w:t>
            </w:r>
          </w:p>
        </w:tc>
        <w:tc>
          <w:tcPr>
            <w:tcW w:type="dxa" w:w="3213"/>
            <w:vAlign w:val="center"/>
            <w:shd w:fill="F3F9F5"/>
            <w:tcBorders>
              <w:bottom w:val="single" w:sz="5" w:color="DFE8E3"/>
            </w:tcBorders>
          </w:tcPr>
          <w:p>
            <w:pPr>
              <w:keepLines/>
              <w:spacing w:after="60" w:before="60"/>
            </w:pPr>
            <w:r>
              <w:rPr>
                <w:sz w:val="16"/>
              </w:rPr>
              <w:t>populated / no data</w:t>
            </w:r>
          </w:p>
        </w:tc>
      </w:tr>
    </w:tbl>
    <w:p>
      <w:pPr>
        <w:spacing w:after="20"/>
      </w:pPr>
    </w:p>
    <w:p>
      <w:r>
        <w:br w:type="page"/>
      </w:r>
    </w:p>
    <w:p>
      <w:pPr>
        <w:pStyle w:val="SmallLabel"/>
      </w:pPr>
      <w:r>
        <w:t>09 / DESIGN SYSTEM</w:t>
      </w:r>
    </w:p>
    <w:p>
      <w:pPr>
        <w:pStyle w:val="Heading1"/>
      </w:pPr>
      <w:r>
        <w:t>Hệ token và component</w:t>
      </w:r>
    </w:p>
    <w:p>
      <w:r>
        <w:t>Figma đang có 12 variables nền tảng: 10 biến màu, Space/16 và Radius/24; cùng các component cơ sở Button, Navigation/Item, Input/Default, Chip, Alert/Info và Card/Default. Font quan sát trên Figma là Inter; những hình HTML được dựng ở Noto Sans và đồng bộ màu để dùng trình bày, không thay thế token Figma.</w:t>
      </w:r>
    </w:p>
    <w:tbl>
      <w:tblPr>
        <w:tblW w:type="auto" w:w="0"/>
        <w:jc w:val="center"/>
        <w:tblLayout w:type="autofit"/>
        <w:tblLook w:firstColumn="1" w:firstRow="1" w:lastColumn="0" w:lastRow="0" w:noHBand="0" w:noVBand="1" w:val="04A0"/>
      </w:tblPr>
      <w:tblGrid>
        <w:gridCol w:w="3213"/>
        <w:gridCol w:w="3213"/>
        <w:gridCol w:w="3213"/>
      </w:tblGrid>
      <w:tr>
        <w:trPr>
          <w:trHeight w:hRule="atLeast"/>
        </w:trPr>
        <w:tc>
          <w:tcPr>
            <w:tcW w:type="dxa" w:w="3213"/>
            <w:shd w:fill="0E8D68"/>
          </w:tcPr>
          <w:p>
            <w:pPr>
              <w:keepLines/>
            </w:pPr>
            <w:r>
              <w:rPr>
                <w:b/>
                <w:color w:val="FFFFFF"/>
                <w:sz w:val="16"/>
              </w:rPr>
              <w:t>TOKEN FIGMA</w:t>
            </w:r>
          </w:p>
        </w:tc>
        <w:tc>
          <w:tcPr>
            <w:tcW w:type="dxa" w:w="3213"/>
            <w:shd w:fill="0E8D68"/>
          </w:tcPr>
          <w:p>
            <w:pPr>
              <w:keepLines/>
            </w:pPr>
            <w:r>
              <w:rPr>
                <w:b/>
                <w:color w:val="FFFFFF"/>
                <w:sz w:val="16"/>
              </w:rPr>
              <w:t>GIÁ TRỊ</w:t>
            </w:r>
          </w:p>
        </w:tc>
        <w:tc>
          <w:tcPr>
            <w:tcW w:type="dxa" w:w="3213"/>
            <w:shd w:fill="0E8D68"/>
          </w:tcPr>
          <w:p>
            <w:pPr>
              <w:keepLines/>
            </w:pPr>
            <w:r>
              <w:rPr>
                <w:b/>
                <w:color w:val="FFFFFF"/>
                <w:sz w:val="16"/>
              </w:rPr>
              <w:t>GỢI Ý FLUTTER</w:t>
            </w:r>
          </w:p>
        </w:tc>
      </w:tr>
      <w:tr>
        <w:trPr>
          <w:trHeight w:hRule="atLeast"/>
        </w:trPr>
        <w:tc>
          <w:tcPr>
            <w:tcW w:type="dxa" w:w="3213"/>
            <w:vAlign w:val="center"/>
            <w:shd w:fill="F3F9F5"/>
            <w:tcBorders>
              <w:bottom w:val="single" w:sz="5" w:color="DFE8E3"/>
            </w:tcBorders>
          </w:tcPr>
          <w:p>
            <w:pPr>
              <w:keepLines/>
              <w:spacing w:after="60" w:before="60"/>
            </w:pPr>
            <w:r>
              <w:rPr>
                <w:sz w:val="16"/>
              </w:rPr>
              <w:t>Color/Background</w:t>
            </w:r>
          </w:p>
        </w:tc>
        <w:tc>
          <w:tcPr>
            <w:tcW w:type="dxa" w:w="3213"/>
            <w:vAlign w:val="center"/>
            <w:shd w:fill="F3F9F5"/>
            <w:tcBorders>
              <w:bottom w:val="single" w:sz="5" w:color="DFE8E3"/>
            </w:tcBorders>
          </w:tcPr>
          <w:p>
            <w:pPr>
              <w:keepLines/>
              <w:spacing w:after="60" w:before="60"/>
            </w:pPr>
            <w:r>
              <w:rPr>
                <w:sz w:val="16"/>
              </w:rPr>
              <w:t>#F8FBF7</w:t>
            </w:r>
          </w:p>
        </w:tc>
        <w:tc>
          <w:tcPr>
            <w:tcW w:type="dxa" w:w="3213"/>
            <w:vAlign w:val="center"/>
            <w:shd w:fill="F3F9F5"/>
            <w:tcBorders>
              <w:bottom w:val="single" w:sz="5" w:color="DFE8E3"/>
            </w:tcBorders>
          </w:tcPr>
          <w:p>
            <w:pPr>
              <w:keepLines/>
              <w:spacing w:after="60" w:before="60"/>
            </w:pPr>
            <w:r>
              <w:rPr>
                <w:sz w:val="16"/>
              </w:rPr>
              <w:t>scaffoldBackgroundColor</w:t>
            </w:r>
          </w:p>
        </w:tc>
      </w:tr>
      <w:tr>
        <w:trPr>
          <w:trHeight w:hRule="atLeast"/>
        </w:trPr>
        <w:tc>
          <w:tcPr>
            <w:tcW w:type="dxa" w:w="3213"/>
            <w:vAlign w:val="center"/>
            <w:tcBorders>
              <w:bottom w:val="single" w:sz="5" w:color="DFE8E3"/>
            </w:tcBorders>
          </w:tcPr>
          <w:p>
            <w:pPr>
              <w:keepLines/>
              <w:spacing w:after="60" w:before="60"/>
            </w:pPr>
            <w:r>
              <w:rPr>
                <w:sz w:val="16"/>
              </w:rPr>
              <w:t>Color/Surface</w:t>
            </w:r>
          </w:p>
        </w:tc>
        <w:tc>
          <w:tcPr>
            <w:tcW w:type="dxa" w:w="3213"/>
            <w:vAlign w:val="center"/>
            <w:tcBorders>
              <w:bottom w:val="single" w:sz="5" w:color="DFE8E3"/>
            </w:tcBorders>
          </w:tcPr>
          <w:p>
            <w:pPr>
              <w:keepLines/>
              <w:spacing w:after="60" w:before="60"/>
            </w:pPr>
            <w:r>
              <w:rPr>
                <w:sz w:val="16"/>
              </w:rPr>
              <w:t>#FFFFFF</w:t>
            </w:r>
          </w:p>
        </w:tc>
        <w:tc>
          <w:tcPr>
            <w:tcW w:type="dxa" w:w="3213"/>
            <w:vAlign w:val="center"/>
            <w:tcBorders>
              <w:bottom w:val="single" w:sz="5" w:color="DFE8E3"/>
            </w:tcBorders>
          </w:tcPr>
          <w:p>
            <w:pPr>
              <w:keepLines/>
              <w:spacing w:after="60" w:before="60"/>
            </w:pPr>
            <w:r>
              <w:rPr>
                <w:sz w:val="16"/>
              </w:rPr>
              <w:t>ColorScheme.surface</w:t>
            </w:r>
          </w:p>
        </w:tc>
      </w:tr>
      <w:tr>
        <w:trPr>
          <w:trHeight w:hRule="atLeast"/>
        </w:trPr>
        <w:tc>
          <w:tcPr>
            <w:tcW w:type="dxa" w:w="3213"/>
            <w:vAlign w:val="center"/>
            <w:shd w:fill="F3F9F5"/>
            <w:tcBorders>
              <w:bottom w:val="single" w:sz="5" w:color="DFE8E3"/>
            </w:tcBorders>
          </w:tcPr>
          <w:p>
            <w:pPr>
              <w:keepLines/>
              <w:spacing w:after="60" w:before="60"/>
            </w:pPr>
            <w:r>
              <w:rPr>
                <w:sz w:val="16"/>
              </w:rPr>
              <w:t>Color/Ink</w:t>
            </w:r>
          </w:p>
        </w:tc>
        <w:tc>
          <w:tcPr>
            <w:tcW w:type="dxa" w:w="3213"/>
            <w:vAlign w:val="center"/>
            <w:shd w:fill="F3F9F5"/>
            <w:tcBorders>
              <w:bottom w:val="single" w:sz="5" w:color="DFE8E3"/>
            </w:tcBorders>
          </w:tcPr>
          <w:p>
            <w:pPr>
              <w:keepLines/>
              <w:spacing w:after="60" w:before="60"/>
            </w:pPr>
            <w:r>
              <w:rPr>
                <w:sz w:val="16"/>
              </w:rPr>
              <w:t>#131E1C</w:t>
            </w:r>
          </w:p>
        </w:tc>
        <w:tc>
          <w:tcPr>
            <w:tcW w:type="dxa" w:w="3213"/>
            <w:vAlign w:val="center"/>
            <w:shd w:fill="F3F9F5"/>
            <w:tcBorders>
              <w:bottom w:val="single" w:sz="5" w:color="DFE8E3"/>
            </w:tcBorders>
          </w:tcPr>
          <w:p>
            <w:pPr>
              <w:keepLines/>
              <w:spacing w:after="60" w:before="60"/>
            </w:pPr>
            <w:r>
              <w:rPr>
                <w:sz w:val="16"/>
              </w:rPr>
              <w:t>ColorScheme.onSurface</w:t>
            </w:r>
          </w:p>
        </w:tc>
      </w:tr>
      <w:tr>
        <w:trPr>
          <w:trHeight w:hRule="atLeast"/>
        </w:trPr>
        <w:tc>
          <w:tcPr>
            <w:tcW w:type="dxa" w:w="3213"/>
            <w:vAlign w:val="center"/>
            <w:tcBorders>
              <w:bottom w:val="single" w:sz="5" w:color="DFE8E3"/>
            </w:tcBorders>
          </w:tcPr>
          <w:p>
            <w:pPr>
              <w:keepLines/>
              <w:spacing w:after="60" w:before="60"/>
            </w:pPr>
            <w:r>
              <w:rPr>
                <w:sz w:val="16"/>
              </w:rPr>
              <w:t>Color/Muted</w:t>
            </w:r>
          </w:p>
        </w:tc>
        <w:tc>
          <w:tcPr>
            <w:tcW w:type="dxa" w:w="3213"/>
            <w:vAlign w:val="center"/>
            <w:tcBorders>
              <w:bottom w:val="single" w:sz="5" w:color="DFE8E3"/>
            </w:tcBorders>
          </w:tcPr>
          <w:p>
            <w:pPr>
              <w:keepLines/>
              <w:spacing w:after="60" w:before="60"/>
            </w:pPr>
            <w:r>
              <w:rPr>
                <w:sz w:val="16"/>
              </w:rPr>
              <w:t>#5A6D67</w:t>
            </w:r>
          </w:p>
        </w:tc>
        <w:tc>
          <w:tcPr>
            <w:tcW w:type="dxa" w:w="3213"/>
            <w:vAlign w:val="center"/>
            <w:tcBorders>
              <w:bottom w:val="single" w:sz="5" w:color="DFE8E3"/>
            </w:tcBorders>
          </w:tcPr>
          <w:p>
            <w:pPr>
              <w:keepLines/>
              <w:spacing w:after="60" w:before="60"/>
            </w:pPr>
            <w:r>
              <w:rPr>
                <w:sz w:val="16"/>
              </w:rPr>
              <w:t>TextTheme.bodyMedium.color</w:t>
            </w:r>
          </w:p>
        </w:tc>
      </w:tr>
      <w:tr>
        <w:trPr>
          <w:trHeight w:hRule="atLeast"/>
        </w:trPr>
        <w:tc>
          <w:tcPr>
            <w:tcW w:type="dxa" w:w="3213"/>
            <w:vAlign w:val="center"/>
            <w:shd w:fill="F3F9F5"/>
            <w:tcBorders>
              <w:bottom w:val="single" w:sz="5" w:color="DFE8E3"/>
            </w:tcBorders>
          </w:tcPr>
          <w:p>
            <w:pPr>
              <w:keepLines/>
              <w:spacing w:after="60" w:before="60"/>
            </w:pPr>
            <w:r>
              <w:rPr>
                <w:sz w:val="16"/>
              </w:rPr>
              <w:t>Color/Mint</w:t>
            </w:r>
          </w:p>
        </w:tc>
        <w:tc>
          <w:tcPr>
            <w:tcW w:type="dxa" w:w="3213"/>
            <w:vAlign w:val="center"/>
            <w:shd w:fill="F3F9F5"/>
            <w:tcBorders>
              <w:bottom w:val="single" w:sz="5" w:color="DFE8E3"/>
            </w:tcBorders>
          </w:tcPr>
          <w:p>
            <w:pPr>
              <w:keepLines/>
              <w:spacing w:after="60" w:before="60"/>
            </w:pPr>
            <w:r>
              <w:rPr>
                <w:sz w:val="16"/>
              </w:rPr>
              <w:t>#0E8D68</w:t>
            </w:r>
          </w:p>
        </w:tc>
        <w:tc>
          <w:tcPr>
            <w:tcW w:type="dxa" w:w="3213"/>
            <w:vAlign w:val="center"/>
            <w:shd w:fill="F3F9F5"/>
            <w:tcBorders>
              <w:bottom w:val="single" w:sz="5" w:color="DFE8E3"/>
            </w:tcBorders>
          </w:tcPr>
          <w:p>
            <w:pPr>
              <w:keepLines/>
              <w:spacing w:after="60" w:before="60"/>
            </w:pPr>
            <w:r>
              <w:rPr>
                <w:sz w:val="16"/>
              </w:rPr>
              <w:t>ColorScheme.primary</w:t>
            </w:r>
          </w:p>
        </w:tc>
      </w:tr>
      <w:tr>
        <w:trPr>
          <w:trHeight w:hRule="atLeast"/>
        </w:trPr>
        <w:tc>
          <w:tcPr>
            <w:tcW w:type="dxa" w:w="3213"/>
            <w:vAlign w:val="center"/>
            <w:tcBorders>
              <w:bottom w:val="single" w:sz="5" w:color="DFE8E3"/>
            </w:tcBorders>
          </w:tcPr>
          <w:p>
            <w:pPr>
              <w:keepLines/>
              <w:spacing w:after="60" w:before="60"/>
            </w:pPr>
            <w:r>
              <w:rPr>
                <w:sz w:val="16"/>
              </w:rPr>
              <w:t>Color/Mint Soft</w:t>
            </w:r>
          </w:p>
        </w:tc>
        <w:tc>
          <w:tcPr>
            <w:tcW w:type="dxa" w:w="3213"/>
            <w:vAlign w:val="center"/>
            <w:tcBorders>
              <w:bottom w:val="single" w:sz="5" w:color="DFE8E3"/>
            </w:tcBorders>
          </w:tcPr>
          <w:p>
            <w:pPr>
              <w:keepLines/>
              <w:spacing w:after="60" w:before="60"/>
            </w:pPr>
            <w:r>
              <w:rPr>
                <w:sz w:val="16"/>
              </w:rPr>
              <w:t>#D6F2E5</w:t>
            </w:r>
          </w:p>
        </w:tc>
        <w:tc>
          <w:tcPr>
            <w:tcW w:type="dxa" w:w="3213"/>
            <w:vAlign w:val="center"/>
            <w:tcBorders>
              <w:bottom w:val="single" w:sz="5" w:color="DFE8E3"/>
            </w:tcBorders>
          </w:tcPr>
          <w:p>
            <w:pPr>
              <w:keepLines/>
              <w:spacing w:after="60" w:before="60"/>
            </w:pPr>
            <w:r>
              <w:rPr>
                <w:sz w:val="16"/>
              </w:rPr>
              <w:t>ColorScheme.primaryContainer</w:t>
            </w:r>
          </w:p>
        </w:tc>
      </w:tr>
      <w:tr>
        <w:trPr>
          <w:trHeight w:hRule="atLeast"/>
        </w:trPr>
        <w:tc>
          <w:tcPr>
            <w:tcW w:type="dxa" w:w="3213"/>
            <w:vAlign w:val="center"/>
            <w:shd w:fill="F3F9F5"/>
            <w:tcBorders>
              <w:bottom w:val="single" w:sz="5" w:color="DFE8E3"/>
            </w:tcBorders>
          </w:tcPr>
          <w:p>
            <w:pPr>
              <w:keepLines/>
              <w:spacing w:after="60" w:before="60"/>
            </w:pPr>
            <w:r>
              <w:rPr>
                <w:sz w:val="16"/>
              </w:rPr>
              <w:t>Color/Line</w:t>
            </w:r>
          </w:p>
        </w:tc>
        <w:tc>
          <w:tcPr>
            <w:tcW w:type="dxa" w:w="3213"/>
            <w:vAlign w:val="center"/>
            <w:shd w:fill="F3F9F5"/>
            <w:tcBorders>
              <w:bottom w:val="single" w:sz="5" w:color="DFE8E3"/>
            </w:tcBorders>
          </w:tcPr>
          <w:p>
            <w:pPr>
              <w:keepLines/>
              <w:spacing w:after="60" w:before="60"/>
            </w:pPr>
            <w:r>
              <w:rPr>
                <w:sz w:val="16"/>
              </w:rPr>
              <w:t>#DFE7E3</w:t>
            </w:r>
          </w:p>
        </w:tc>
        <w:tc>
          <w:tcPr>
            <w:tcW w:type="dxa" w:w="3213"/>
            <w:vAlign w:val="center"/>
            <w:shd w:fill="F3F9F5"/>
            <w:tcBorders>
              <w:bottom w:val="single" w:sz="5" w:color="DFE8E3"/>
            </w:tcBorders>
          </w:tcPr>
          <w:p>
            <w:pPr>
              <w:keepLines/>
              <w:spacing w:after="60" w:before="60"/>
            </w:pPr>
            <w:r>
              <w:rPr>
                <w:sz w:val="16"/>
              </w:rPr>
              <w:t>ColorScheme.outlineVariant</w:t>
            </w:r>
          </w:p>
        </w:tc>
      </w:tr>
      <w:tr>
        <w:trPr>
          <w:trHeight w:hRule="atLeast"/>
        </w:trPr>
        <w:tc>
          <w:tcPr>
            <w:tcW w:type="dxa" w:w="3213"/>
            <w:vAlign w:val="center"/>
            <w:tcBorders>
              <w:bottom w:val="single" w:sz="5" w:color="DFE8E3"/>
            </w:tcBorders>
          </w:tcPr>
          <w:p>
            <w:pPr>
              <w:keepLines/>
              <w:spacing w:after="60" w:before="60"/>
            </w:pPr>
            <w:r>
              <w:rPr>
                <w:sz w:val="16"/>
              </w:rPr>
              <w:t>Color/Coral</w:t>
            </w:r>
          </w:p>
        </w:tc>
        <w:tc>
          <w:tcPr>
            <w:tcW w:type="dxa" w:w="3213"/>
            <w:vAlign w:val="center"/>
            <w:tcBorders>
              <w:bottom w:val="single" w:sz="5" w:color="DFE8E3"/>
            </w:tcBorders>
          </w:tcPr>
          <w:p>
            <w:pPr>
              <w:keepLines/>
              <w:spacing w:after="60" w:before="60"/>
            </w:pPr>
            <w:r>
              <w:rPr>
                <w:sz w:val="16"/>
              </w:rPr>
              <w:t>#EB624C</w:t>
            </w:r>
          </w:p>
        </w:tc>
        <w:tc>
          <w:tcPr>
            <w:tcW w:type="dxa" w:w="3213"/>
            <w:vAlign w:val="center"/>
            <w:tcBorders>
              <w:bottom w:val="single" w:sz="5" w:color="DFE8E3"/>
            </w:tcBorders>
          </w:tcPr>
          <w:p>
            <w:pPr>
              <w:keepLines/>
              <w:spacing w:after="60" w:before="60"/>
            </w:pPr>
            <w:r>
              <w:rPr>
                <w:sz w:val="16"/>
              </w:rPr>
              <w:t>ColorScheme.error (xác thực contrast)</w:t>
            </w:r>
          </w:p>
        </w:tc>
      </w:tr>
      <w:tr>
        <w:trPr>
          <w:trHeight w:hRule="atLeast"/>
        </w:trPr>
        <w:tc>
          <w:tcPr>
            <w:tcW w:type="dxa" w:w="3213"/>
            <w:vAlign w:val="center"/>
            <w:shd w:fill="F3F9F5"/>
            <w:tcBorders>
              <w:bottom w:val="single" w:sz="5" w:color="DFE8E3"/>
            </w:tcBorders>
          </w:tcPr>
          <w:p>
            <w:pPr>
              <w:keepLines/>
              <w:spacing w:after="60" w:before="60"/>
            </w:pPr>
            <w:r>
              <w:rPr>
                <w:sz w:val="16"/>
              </w:rPr>
              <w:t>Space/16</w:t>
            </w:r>
          </w:p>
        </w:tc>
        <w:tc>
          <w:tcPr>
            <w:tcW w:type="dxa" w:w="3213"/>
            <w:vAlign w:val="center"/>
            <w:shd w:fill="F3F9F5"/>
            <w:tcBorders>
              <w:bottom w:val="single" w:sz="5" w:color="DFE8E3"/>
            </w:tcBorders>
          </w:tcPr>
          <w:p>
            <w:pPr>
              <w:keepLines/>
              <w:spacing w:after="60" w:before="60"/>
            </w:pPr>
            <w:r>
              <w:rPr>
                <w:sz w:val="16"/>
              </w:rPr>
              <w:t>16 dp</w:t>
            </w:r>
          </w:p>
        </w:tc>
        <w:tc>
          <w:tcPr>
            <w:tcW w:type="dxa" w:w="3213"/>
            <w:vAlign w:val="center"/>
            <w:shd w:fill="F3F9F5"/>
            <w:tcBorders>
              <w:bottom w:val="single" w:sz="5" w:color="DFE8E3"/>
            </w:tcBorders>
          </w:tcPr>
          <w:p>
            <w:pPr>
              <w:keepLines/>
              <w:spacing w:after="60" w:before="60"/>
            </w:pPr>
            <w:r>
              <w:rPr>
                <w:sz w:val="16"/>
              </w:rPr>
              <w:t>AppSpacing.md</w:t>
            </w:r>
          </w:p>
        </w:tc>
      </w:tr>
      <w:tr>
        <w:trPr>
          <w:trHeight w:hRule="atLeast"/>
        </w:trPr>
        <w:tc>
          <w:tcPr>
            <w:tcW w:type="dxa" w:w="3213"/>
            <w:vAlign w:val="center"/>
            <w:tcBorders>
              <w:bottom w:val="single" w:sz="5" w:color="DFE8E3"/>
            </w:tcBorders>
          </w:tcPr>
          <w:p>
            <w:pPr>
              <w:keepLines/>
              <w:spacing w:after="60" w:before="60"/>
            </w:pPr>
            <w:r>
              <w:rPr>
                <w:sz w:val="16"/>
              </w:rPr>
              <w:t>Radius/24</w:t>
            </w:r>
          </w:p>
        </w:tc>
        <w:tc>
          <w:tcPr>
            <w:tcW w:type="dxa" w:w="3213"/>
            <w:vAlign w:val="center"/>
            <w:tcBorders>
              <w:bottom w:val="single" w:sz="5" w:color="DFE8E3"/>
            </w:tcBorders>
          </w:tcPr>
          <w:p>
            <w:pPr>
              <w:keepLines/>
              <w:spacing w:after="60" w:before="60"/>
            </w:pPr>
            <w:r>
              <w:rPr>
                <w:sz w:val="16"/>
              </w:rPr>
              <w:t>24 dp</w:t>
            </w:r>
          </w:p>
        </w:tc>
        <w:tc>
          <w:tcPr>
            <w:tcW w:type="dxa" w:w="3213"/>
            <w:vAlign w:val="center"/>
            <w:tcBorders>
              <w:bottom w:val="single" w:sz="5" w:color="DFE8E3"/>
            </w:tcBorders>
          </w:tcPr>
          <w:p>
            <w:pPr>
              <w:keepLines/>
              <w:spacing w:after="60" w:before="60"/>
            </w:pPr>
            <w:r>
              <w:rPr>
                <w:sz w:val="16"/>
              </w:rPr>
              <w:t>BorderRadius.circular(24)</w:t>
            </w:r>
          </w:p>
        </w:tc>
      </w:tr>
    </w:tbl>
    <w:p>
      <w:pPr>
        <w:spacing w:after="20"/>
      </w:pPr>
    </w:p>
    <w:p>
      <w:pPr>
        <w:pStyle w:val="Heading2"/>
      </w:pPr>
      <w:r>
        <w:t>Component → Flutter widget</w:t>
      </w:r>
    </w:p>
    <w:tbl>
      <w:tblPr>
        <w:tblW w:type="auto" w:w="0"/>
        <w:jc w:val="center"/>
        <w:tblLayout w:type="autofit"/>
        <w:tblLook w:firstColumn="1" w:firstRow="1" w:lastColumn="0" w:lastRow="0" w:noHBand="0" w:noVBand="1" w:val="04A0"/>
      </w:tblPr>
      <w:tblGrid>
        <w:gridCol w:w="3213"/>
        <w:gridCol w:w="3213"/>
        <w:gridCol w:w="3213"/>
      </w:tblGrid>
      <w:tr>
        <w:trPr>
          <w:trHeight w:hRule="atLeast"/>
        </w:trPr>
        <w:tc>
          <w:tcPr>
            <w:tcW w:type="dxa" w:w="3213"/>
            <w:shd w:fill="0E8D68"/>
          </w:tcPr>
          <w:p>
            <w:pPr>
              <w:keepLines/>
            </w:pPr>
            <w:r>
              <w:rPr>
                <w:b/>
                <w:color w:val="FFFFFF"/>
                <w:sz w:val="15"/>
              </w:rPr>
              <w:t>COMPONENT</w:t>
            </w:r>
          </w:p>
        </w:tc>
        <w:tc>
          <w:tcPr>
            <w:tcW w:type="dxa" w:w="3213"/>
            <w:shd w:fill="0E8D68"/>
          </w:tcPr>
          <w:p>
            <w:pPr>
              <w:keepLines/>
            </w:pPr>
            <w:r>
              <w:rPr>
                <w:b/>
                <w:color w:val="FFFFFF"/>
                <w:sz w:val="15"/>
              </w:rPr>
              <w:t>FLUTTER</w:t>
            </w:r>
          </w:p>
        </w:tc>
        <w:tc>
          <w:tcPr>
            <w:tcW w:type="dxa" w:w="3213"/>
            <w:shd w:fill="0E8D68"/>
          </w:tcPr>
          <w:p>
            <w:pPr>
              <w:keepLines/>
            </w:pPr>
            <w:r>
              <w:rPr>
                <w:b/>
                <w:color w:val="FFFFFF"/>
                <w:sz w:val="15"/>
              </w:rPr>
              <w:t>CÁC STATE CẦN HỖ TRỢ</w:t>
            </w:r>
          </w:p>
        </w:tc>
      </w:tr>
      <w:tr>
        <w:trPr>
          <w:trHeight w:hRule="atLeast"/>
        </w:trPr>
        <w:tc>
          <w:tcPr>
            <w:tcW w:type="dxa" w:w="3213"/>
            <w:vAlign w:val="center"/>
            <w:shd w:fill="F3F9F5"/>
            <w:tcBorders>
              <w:bottom w:val="single" w:sz="5" w:color="DFE8E3"/>
            </w:tcBorders>
          </w:tcPr>
          <w:p>
            <w:pPr>
              <w:keepLines/>
              <w:spacing w:after="60" w:before="60"/>
            </w:pPr>
            <w:r>
              <w:rPr>
                <w:sz w:val="15"/>
              </w:rPr>
              <w:t>Button</w:t>
            </w:r>
          </w:p>
        </w:tc>
        <w:tc>
          <w:tcPr>
            <w:tcW w:type="dxa" w:w="3213"/>
            <w:vAlign w:val="center"/>
            <w:shd w:fill="F3F9F5"/>
            <w:tcBorders>
              <w:bottom w:val="single" w:sz="5" w:color="DFE8E3"/>
            </w:tcBorders>
          </w:tcPr>
          <w:p>
            <w:pPr>
              <w:keepLines/>
              <w:spacing w:after="60" w:before="60"/>
            </w:pPr>
            <w:r>
              <w:rPr>
                <w:sz w:val="15"/>
              </w:rPr>
              <w:t>FilledButton / OutlinedButton</w:t>
            </w:r>
          </w:p>
        </w:tc>
        <w:tc>
          <w:tcPr>
            <w:tcW w:type="dxa" w:w="3213"/>
            <w:vAlign w:val="center"/>
            <w:shd w:fill="F3F9F5"/>
            <w:tcBorders>
              <w:bottom w:val="single" w:sz="5" w:color="DFE8E3"/>
            </w:tcBorders>
          </w:tcPr>
          <w:p>
            <w:pPr>
              <w:keepLines/>
              <w:spacing w:after="60" w:before="60"/>
            </w:pPr>
            <w:r>
              <w:rPr>
                <w:sz w:val="15"/>
              </w:rPr>
              <w:t>default, pressed, disabled, loading</w:t>
            </w:r>
          </w:p>
        </w:tc>
      </w:tr>
      <w:tr>
        <w:trPr>
          <w:trHeight w:hRule="atLeast"/>
        </w:trPr>
        <w:tc>
          <w:tcPr>
            <w:tcW w:type="dxa" w:w="3213"/>
            <w:vAlign w:val="center"/>
            <w:tcBorders>
              <w:bottom w:val="single" w:sz="5" w:color="DFE8E3"/>
            </w:tcBorders>
          </w:tcPr>
          <w:p>
            <w:pPr>
              <w:keepLines/>
              <w:spacing w:after="60" w:before="60"/>
            </w:pPr>
            <w:r>
              <w:rPr>
                <w:sz w:val="15"/>
              </w:rPr>
              <w:t>Input/Text field</w:t>
            </w:r>
          </w:p>
        </w:tc>
        <w:tc>
          <w:tcPr>
            <w:tcW w:type="dxa" w:w="3213"/>
            <w:vAlign w:val="center"/>
            <w:tcBorders>
              <w:bottom w:val="single" w:sz="5" w:color="DFE8E3"/>
            </w:tcBorders>
          </w:tcPr>
          <w:p>
            <w:pPr>
              <w:keepLines/>
              <w:spacing w:after="60" w:before="60"/>
            </w:pPr>
            <w:r>
              <w:rPr>
                <w:sz w:val="15"/>
              </w:rPr>
              <w:t>TextFormField</w:t>
            </w:r>
          </w:p>
        </w:tc>
        <w:tc>
          <w:tcPr>
            <w:tcW w:type="dxa" w:w="3213"/>
            <w:vAlign w:val="center"/>
            <w:tcBorders>
              <w:bottom w:val="single" w:sz="5" w:color="DFE8E3"/>
            </w:tcBorders>
          </w:tcPr>
          <w:p>
            <w:pPr>
              <w:keepLines/>
              <w:spacing w:after="60" w:before="60"/>
            </w:pPr>
            <w:r>
              <w:rPr>
                <w:sz w:val="15"/>
              </w:rPr>
              <w:t>default, focused, filled, error, disabled</w:t>
            </w:r>
          </w:p>
        </w:tc>
      </w:tr>
      <w:tr>
        <w:trPr>
          <w:trHeight w:hRule="atLeast"/>
        </w:trPr>
        <w:tc>
          <w:tcPr>
            <w:tcW w:type="dxa" w:w="3213"/>
            <w:vAlign w:val="center"/>
            <w:shd w:fill="F3F9F5"/>
            <w:tcBorders>
              <w:bottom w:val="single" w:sz="5" w:color="DFE8E3"/>
            </w:tcBorders>
          </w:tcPr>
          <w:p>
            <w:pPr>
              <w:keepLines/>
              <w:spacing w:after="60" w:before="60"/>
            </w:pPr>
            <w:r>
              <w:rPr>
                <w:sz w:val="15"/>
              </w:rPr>
              <w:t>Card</w:t>
            </w:r>
          </w:p>
        </w:tc>
        <w:tc>
          <w:tcPr>
            <w:tcW w:type="dxa" w:w="3213"/>
            <w:vAlign w:val="center"/>
            <w:shd w:fill="F3F9F5"/>
            <w:tcBorders>
              <w:bottom w:val="single" w:sz="5" w:color="DFE8E3"/>
            </w:tcBorders>
          </w:tcPr>
          <w:p>
            <w:pPr>
              <w:keepLines/>
              <w:spacing w:after="60" w:before="60"/>
            </w:pPr>
            <w:r>
              <w:rPr>
                <w:sz w:val="15"/>
              </w:rPr>
              <w:t>Card / InkWell</w:t>
            </w:r>
          </w:p>
        </w:tc>
        <w:tc>
          <w:tcPr>
            <w:tcW w:type="dxa" w:w="3213"/>
            <w:vAlign w:val="center"/>
            <w:shd w:fill="F3F9F5"/>
            <w:tcBorders>
              <w:bottom w:val="single" w:sz="5" w:color="DFE8E3"/>
            </w:tcBorders>
          </w:tcPr>
          <w:p>
            <w:pPr>
              <w:keepLines/>
              <w:spacing w:after="60" w:before="60"/>
            </w:pPr>
            <w:r>
              <w:rPr>
                <w:sz w:val="15"/>
              </w:rPr>
              <w:t>normal, pressed</w:t>
            </w:r>
          </w:p>
        </w:tc>
      </w:tr>
      <w:tr>
        <w:trPr>
          <w:trHeight w:hRule="atLeast"/>
        </w:trPr>
        <w:tc>
          <w:tcPr>
            <w:tcW w:type="dxa" w:w="3213"/>
            <w:vAlign w:val="center"/>
            <w:tcBorders>
              <w:bottom w:val="single" w:sz="5" w:color="DFE8E3"/>
            </w:tcBorders>
          </w:tcPr>
          <w:p>
            <w:pPr>
              <w:keepLines/>
              <w:spacing w:after="60" w:before="60"/>
            </w:pPr>
            <w:r>
              <w:rPr>
                <w:sz w:val="15"/>
              </w:rPr>
              <w:t>Navigation</w:t>
            </w:r>
          </w:p>
        </w:tc>
        <w:tc>
          <w:tcPr>
            <w:tcW w:type="dxa" w:w="3213"/>
            <w:vAlign w:val="center"/>
            <w:tcBorders>
              <w:bottom w:val="single" w:sz="5" w:color="DFE8E3"/>
            </w:tcBorders>
          </w:tcPr>
          <w:p>
            <w:pPr>
              <w:keepLines/>
              <w:spacing w:after="60" w:before="60"/>
            </w:pPr>
            <w:r>
              <w:rPr>
                <w:sz w:val="15"/>
              </w:rPr>
              <w:t>NavigationBar</w:t>
            </w:r>
          </w:p>
        </w:tc>
        <w:tc>
          <w:tcPr>
            <w:tcW w:type="dxa" w:w="3213"/>
            <w:vAlign w:val="center"/>
            <w:tcBorders>
              <w:bottom w:val="single" w:sz="5" w:color="DFE8E3"/>
            </w:tcBorders>
          </w:tcPr>
          <w:p>
            <w:pPr>
              <w:keepLines/>
              <w:spacing w:after="60" w:before="60"/>
            </w:pPr>
            <w:r>
              <w:rPr>
                <w:sz w:val="15"/>
              </w:rPr>
              <w:t>active destination</w:t>
            </w:r>
          </w:p>
        </w:tc>
      </w:tr>
      <w:tr>
        <w:trPr>
          <w:trHeight w:hRule="atLeast"/>
        </w:trPr>
        <w:tc>
          <w:tcPr>
            <w:tcW w:type="dxa" w:w="3213"/>
            <w:vAlign w:val="center"/>
            <w:shd w:fill="F3F9F5"/>
            <w:tcBorders>
              <w:bottom w:val="single" w:sz="5" w:color="DFE8E3"/>
            </w:tcBorders>
          </w:tcPr>
          <w:p>
            <w:pPr>
              <w:keepLines/>
              <w:spacing w:after="60" w:before="60"/>
            </w:pPr>
            <w:r>
              <w:rPr>
                <w:sz w:val="15"/>
              </w:rPr>
              <w:t>App bar</w:t>
            </w:r>
          </w:p>
        </w:tc>
        <w:tc>
          <w:tcPr>
            <w:tcW w:type="dxa" w:w="3213"/>
            <w:vAlign w:val="center"/>
            <w:shd w:fill="F3F9F5"/>
            <w:tcBorders>
              <w:bottom w:val="single" w:sz="5" w:color="DFE8E3"/>
            </w:tcBorders>
          </w:tcPr>
          <w:p>
            <w:pPr>
              <w:keepLines/>
              <w:spacing w:after="60" w:before="60"/>
            </w:pPr>
            <w:r>
              <w:rPr>
                <w:sz w:val="15"/>
              </w:rPr>
              <w:t>AppBar</w:t>
            </w:r>
          </w:p>
        </w:tc>
        <w:tc>
          <w:tcPr>
            <w:tcW w:type="dxa" w:w="3213"/>
            <w:vAlign w:val="center"/>
            <w:shd w:fill="F3F9F5"/>
            <w:tcBorders>
              <w:bottom w:val="single" w:sz="5" w:color="DFE8E3"/>
            </w:tcBorders>
          </w:tcPr>
          <w:p>
            <w:pPr>
              <w:keepLines/>
              <w:spacing w:after="60" w:before="60"/>
            </w:pPr>
            <w:r>
              <w:rPr>
                <w:sz w:val="15"/>
              </w:rPr>
              <w:t>default, action</w:t>
            </w:r>
          </w:p>
        </w:tc>
      </w:tr>
      <w:tr>
        <w:trPr>
          <w:trHeight w:hRule="atLeast"/>
        </w:trPr>
        <w:tc>
          <w:tcPr>
            <w:tcW w:type="dxa" w:w="3213"/>
            <w:vAlign w:val="center"/>
            <w:tcBorders>
              <w:bottom w:val="single" w:sz="5" w:color="DFE8E3"/>
            </w:tcBorders>
          </w:tcPr>
          <w:p>
            <w:pPr>
              <w:keepLines/>
              <w:spacing w:after="60" w:before="60"/>
            </w:pPr>
            <w:r>
              <w:rPr>
                <w:sz w:val="15"/>
              </w:rPr>
              <w:t>Dialog</w:t>
            </w:r>
          </w:p>
        </w:tc>
        <w:tc>
          <w:tcPr>
            <w:tcW w:type="dxa" w:w="3213"/>
            <w:vAlign w:val="center"/>
            <w:tcBorders>
              <w:bottom w:val="single" w:sz="5" w:color="DFE8E3"/>
            </w:tcBorders>
          </w:tcPr>
          <w:p>
            <w:pPr>
              <w:keepLines/>
              <w:spacing w:after="60" w:before="60"/>
            </w:pPr>
            <w:r>
              <w:rPr>
                <w:sz w:val="15"/>
              </w:rPr>
              <w:t>AlertDialog</w:t>
            </w:r>
          </w:p>
        </w:tc>
        <w:tc>
          <w:tcPr>
            <w:tcW w:type="dxa" w:w="3213"/>
            <w:vAlign w:val="center"/>
            <w:tcBorders>
              <w:bottom w:val="single" w:sz="5" w:color="DFE8E3"/>
            </w:tcBorders>
          </w:tcPr>
          <w:p>
            <w:pPr>
              <w:keepLines/>
              <w:spacing w:after="60" w:before="60"/>
            </w:pPr>
            <w:r>
              <w:rPr>
                <w:sz w:val="15"/>
              </w:rPr>
              <w:t>confirm, cancel, error</w:t>
            </w:r>
          </w:p>
        </w:tc>
      </w:tr>
      <w:tr>
        <w:trPr>
          <w:trHeight w:hRule="atLeast"/>
        </w:trPr>
        <w:tc>
          <w:tcPr>
            <w:tcW w:type="dxa" w:w="3213"/>
            <w:vAlign w:val="center"/>
            <w:shd w:fill="F3F9F5"/>
            <w:tcBorders>
              <w:bottom w:val="single" w:sz="5" w:color="DFE8E3"/>
            </w:tcBorders>
          </w:tcPr>
          <w:p>
            <w:pPr>
              <w:keepLines/>
              <w:spacing w:after="60" w:before="60"/>
            </w:pPr>
            <w:r>
              <w:rPr>
                <w:sz w:val="15"/>
              </w:rPr>
              <w:t>Loading</w:t>
            </w:r>
          </w:p>
        </w:tc>
        <w:tc>
          <w:tcPr>
            <w:tcW w:type="dxa" w:w="3213"/>
            <w:vAlign w:val="center"/>
            <w:shd w:fill="F3F9F5"/>
            <w:tcBorders>
              <w:bottom w:val="single" w:sz="5" w:color="DFE8E3"/>
            </w:tcBorders>
          </w:tcPr>
          <w:p>
            <w:pPr>
              <w:keepLines/>
              <w:spacing w:after="60" w:before="60"/>
            </w:pPr>
            <w:r>
              <w:rPr>
                <w:sz w:val="15"/>
              </w:rPr>
              <w:t>CircularProgressIndicator</w:t>
            </w:r>
          </w:p>
        </w:tc>
        <w:tc>
          <w:tcPr>
            <w:tcW w:type="dxa" w:w="3213"/>
            <w:vAlign w:val="center"/>
            <w:shd w:fill="F3F9F5"/>
            <w:tcBorders>
              <w:bottom w:val="single" w:sz="5" w:color="DFE8E3"/>
            </w:tcBorders>
          </w:tcPr>
          <w:p>
            <w:pPr>
              <w:keepLines/>
              <w:spacing w:after="60" w:before="60"/>
            </w:pPr>
            <w:r>
              <w:rPr>
                <w:sz w:val="15"/>
              </w:rPr>
              <w:t>loading → result</w:t>
            </w:r>
          </w:p>
        </w:tc>
      </w:tr>
      <w:tr>
        <w:trPr>
          <w:trHeight w:hRule="atLeast"/>
        </w:trPr>
        <w:tc>
          <w:tcPr>
            <w:tcW w:type="dxa" w:w="3213"/>
            <w:vAlign w:val="center"/>
            <w:tcBorders>
              <w:bottom w:val="single" w:sz="5" w:color="DFE8E3"/>
            </w:tcBorders>
          </w:tcPr>
          <w:p>
            <w:pPr>
              <w:keepLines/>
              <w:spacing w:after="60" w:before="60"/>
            </w:pPr>
            <w:r>
              <w:rPr>
                <w:sz w:val="15"/>
              </w:rPr>
              <w:t>Empty state</w:t>
            </w:r>
          </w:p>
        </w:tc>
        <w:tc>
          <w:tcPr>
            <w:tcW w:type="dxa" w:w="3213"/>
            <w:vAlign w:val="center"/>
            <w:tcBorders>
              <w:bottom w:val="single" w:sz="5" w:color="DFE8E3"/>
            </w:tcBorders>
          </w:tcPr>
          <w:p>
            <w:pPr>
              <w:keepLines/>
              <w:spacing w:after="60" w:before="60"/>
            </w:pPr>
            <w:r>
              <w:rPr>
                <w:sz w:val="15"/>
              </w:rPr>
              <w:t>Center + Column</w:t>
            </w:r>
          </w:p>
        </w:tc>
        <w:tc>
          <w:tcPr>
            <w:tcW w:type="dxa" w:w="3213"/>
            <w:vAlign w:val="center"/>
            <w:tcBorders>
              <w:bottom w:val="single" w:sz="5" w:color="DFE8E3"/>
            </w:tcBorders>
          </w:tcPr>
          <w:p>
            <w:pPr>
              <w:keepLines/>
              <w:spacing w:after="60" w:before="60"/>
            </w:pPr>
            <w:r>
              <w:rPr>
                <w:sz w:val="15"/>
              </w:rPr>
              <w:t>message, icon, CTA</w:t>
            </w:r>
          </w:p>
        </w:tc>
      </w:tr>
      <w:tr>
        <w:trPr>
          <w:trHeight w:hRule="atLeast"/>
        </w:trPr>
        <w:tc>
          <w:tcPr>
            <w:tcW w:type="dxa" w:w="3213"/>
            <w:vAlign w:val="center"/>
            <w:shd w:fill="F3F9F5"/>
            <w:tcBorders>
              <w:bottom w:val="single" w:sz="5" w:color="DFE8E3"/>
            </w:tcBorders>
          </w:tcPr>
          <w:p>
            <w:pPr>
              <w:keepLines/>
              <w:spacing w:after="60" w:before="60"/>
            </w:pPr>
            <w:r>
              <w:rPr>
                <w:sz w:val="15"/>
              </w:rPr>
              <w:t>Error state</w:t>
            </w:r>
          </w:p>
        </w:tc>
        <w:tc>
          <w:tcPr>
            <w:tcW w:type="dxa" w:w="3213"/>
            <w:vAlign w:val="center"/>
            <w:shd w:fill="F3F9F5"/>
            <w:tcBorders>
              <w:bottom w:val="single" w:sz="5" w:color="DFE8E3"/>
            </w:tcBorders>
          </w:tcPr>
          <w:p>
            <w:pPr>
              <w:keepLines/>
              <w:spacing w:after="60" w:before="60"/>
            </w:pPr>
            <w:r>
              <w:rPr>
                <w:sz w:val="15"/>
              </w:rPr>
              <w:t>Column + retry button</w:t>
            </w:r>
          </w:p>
        </w:tc>
        <w:tc>
          <w:tcPr>
            <w:tcW w:type="dxa" w:w="3213"/>
            <w:vAlign w:val="center"/>
            <w:shd w:fill="F3F9F5"/>
            <w:tcBorders>
              <w:bottom w:val="single" w:sz="5" w:color="DFE8E3"/>
            </w:tcBorders>
          </w:tcPr>
          <w:p>
            <w:pPr>
              <w:keepLines/>
              <w:spacing w:after="60" w:before="60"/>
            </w:pPr>
            <w:r>
              <w:rPr>
                <w:sz w:val="15"/>
              </w:rPr>
              <w:t>message, retry, recovery</w:t>
            </w:r>
          </w:p>
        </w:tc>
      </w:tr>
    </w:tbl>
    <w:p>
      <w:pPr>
        <w:spacing w:after="20"/>
      </w:pPr>
    </w:p>
    <w:p>
      <w:r>
        <w:t>Các nhóm App bar, Dialog, Loading, Empty và Error xuất hiện trong các màn/states, nhưng một số chưa là thư viện component có variants chính thức. Đây là hạng mục cần chuẩn hóa thêm nếu đối chiếu nghiêm ngặt rubric Figma của Lab 2.</w:t>
      </w:r>
    </w:p>
    <w:p>
      <w:r>
        <w:br w:type="page"/>
      </w:r>
    </w:p>
    <w:p>
      <w:pPr>
        <w:pStyle w:val="SmallLabel"/>
      </w:pPr>
      <w:r>
        <w:t>10 / PROTOTYPE</w:t>
      </w:r>
    </w:p>
    <w:p>
      <w:pPr>
        <w:pStyle w:val="Heading1"/>
      </w:pPr>
      <w:r>
        <w:t>Prototype tương tác tích hợp vào Figma</w:t>
      </w:r>
    </w:p>
    <w:p>
      <w:r>
        <w:t>Trang mới “09 — Prototype Flows” giữ nguyên file do người dùng cung cấp. Một màn hub có 3 thẻ bắt đầu flow; 18 màn hình nhân bản từ thiết kế gốc được bố trí thành ba hàng chức năng và liên kết với nhau. Mỗi luồng có đường quay lại và điểm kết thúc rõ.</w:t>
      </w:r>
    </w:p>
    <w:tbl>
      <w:tblPr>
        <w:tblW w:type="auto" w:w="0"/>
        <w:jc w:val="center"/>
        <w:tblLayout w:type="autofit"/>
        <w:tblLook w:firstColumn="1" w:firstRow="1" w:lastColumn="0" w:lastRow="0" w:noHBand="0" w:noVBand="1" w:val="04A0"/>
      </w:tblPr>
      <w:tblGrid>
        <w:gridCol w:w="3213"/>
        <w:gridCol w:w="3213"/>
        <w:gridCol w:w="3213"/>
      </w:tblGrid>
      <w:tr>
        <w:trPr>
          <w:trHeight w:hRule="atLeast"/>
        </w:trPr>
        <w:tc>
          <w:tcPr>
            <w:tcW w:type="dxa" w:w="3213"/>
            <w:shd w:fill="0E8D68"/>
          </w:tcPr>
          <w:p>
            <w:pPr>
              <w:keepLines/>
            </w:pPr>
            <w:r>
              <w:rPr>
                <w:b/>
                <w:color w:val="FFFFFF"/>
                <w:sz w:val="16"/>
              </w:rPr>
              <w:t>FLOW</w:t>
            </w:r>
          </w:p>
        </w:tc>
        <w:tc>
          <w:tcPr>
            <w:tcW w:type="dxa" w:w="3213"/>
            <w:shd w:fill="0E8D68"/>
          </w:tcPr>
          <w:p>
            <w:pPr>
              <w:keepLines/>
            </w:pPr>
            <w:r>
              <w:rPr>
                <w:b/>
                <w:color w:val="FFFFFF"/>
                <w:sz w:val="16"/>
              </w:rPr>
              <w:t>BẮT ĐẦU → ĐÍCH</w:t>
            </w:r>
          </w:p>
        </w:tc>
        <w:tc>
          <w:tcPr>
            <w:tcW w:type="dxa" w:w="3213"/>
            <w:shd w:fill="0E8D68"/>
          </w:tcPr>
          <w:p>
            <w:pPr>
              <w:keepLines/>
            </w:pPr>
            <w:r>
              <w:rPr>
                <w:b/>
                <w:color w:val="FFFFFF"/>
                <w:sz w:val="16"/>
              </w:rPr>
              <w:t>NHÁNH / CƠ CHẾ</w:t>
            </w:r>
          </w:p>
        </w:tc>
      </w:tr>
      <w:tr>
        <w:trPr>
          <w:trHeight w:hRule="atLeast"/>
        </w:trPr>
        <w:tc>
          <w:tcPr>
            <w:tcW w:type="dxa" w:w="3213"/>
            <w:vAlign w:val="center"/>
            <w:shd w:fill="F3F9F5"/>
            <w:tcBorders>
              <w:bottom w:val="single" w:sz="5" w:color="DFE8E3"/>
            </w:tcBorders>
          </w:tcPr>
          <w:p>
            <w:pPr>
              <w:keepLines/>
              <w:spacing w:after="60" w:before="60"/>
            </w:pPr>
            <w:r>
              <w:rPr>
                <w:sz w:val="16"/>
              </w:rPr>
              <w:t>A — Lập lịch</w:t>
            </w:r>
          </w:p>
        </w:tc>
        <w:tc>
          <w:tcPr>
            <w:tcW w:type="dxa" w:w="3213"/>
            <w:vAlign w:val="center"/>
            <w:shd w:fill="F3F9F5"/>
            <w:tcBorders>
              <w:bottom w:val="single" w:sz="5" w:color="DFE8E3"/>
            </w:tcBorders>
          </w:tcPr>
          <w:p>
            <w:pPr>
              <w:keepLines/>
              <w:spacing w:after="60" w:before="60"/>
            </w:pPr>
            <w:r>
              <w:rPr>
                <w:sz w:val="16"/>
              </w:rPr>
              <w:t>Home → Planner → Create → Conflict → Revised Create → Detail</w:t>
            </w:r>
          </w:p>
        </w:tc>
        <w:tc>
          <w:tcPr>
            <w:tcW w:type="dxa" w:w="3213"/>
            <w:vAlign w:val="center"/>
            <w:shd w:fill="F3F9F5"/>
            <w:tcBorders>
              <w:bottom w:val="single" w:sz="5" w:color="DFE8E3"/>
            </w:tcBorders>
          </w:tcPr>
          <w:p>
            <w:pPr>
              <w:keepLines/>
              <w:spacing w:after="60" w:before="60"/>
            </w:pPr>
            <w:r>
              <w:rPr>
                <w:sz w:val="16"/>
              </w:rPr>
              <w:t>Phát hiện trùng giờ 17:30; chuyển sang thứ Bảy 03/10; quay về Planner.</w:t>
            </w:r>
          </w:p>
        </w:tc>
      </w:tr>
      <w:tr>
        <w:trPr>
          <w:trHeight w:hRule="atLeast"/>
        </w:trPr>
        <w:tc>
          <w:tcPr>
            <w:tcW w:type="dxa" w:w="3213"/>
            <w:vAlign w:val="center"/>
            <w:tcBorders>
              <w:bottom w:val="single" w:sz="5" w:color="DFE8E3"/>
            </w:tcBorders>
          </w:tcPr>
          <w:p>
            <w:pPr>
              <w:keepLines/>
              <w:spacing w:after="60" w:before="60"/>
            </w:pPr>
            <w:r>
              <w:rPr>
                <w:sz w:val="16"/>
              </w:rPr>
              <w:t>B — Tập trung</w:t>
            </w:r>
          </w:p>
        </w:tc>
        <w:tc>
          <w:tcPr>
            <w:tcW w:type="dxa" w:w="3213"/>
            <w:vAlign w:val="center"/>
            <w:tcBorders>
              <w:bottom w:val="single" w:sz="5" w:color="DFE8E3"/>
            </w:tcBorders>
          </w:tcPr>
          <w:p>
            <w:pPr>
              <w:keepLines/>
              <w:spacing w:after="60" w:before="60"/>
            </w:pPr>
            <w:r>
              <w:rPr>
                <w:sz w:val="16"/>
              </w:rPr>
              <w:t>Home → Focus → Pause/Finish → Overlay → Loading → Summary → Insights</w:t>
            </w:r>
          </w:p>
        </w:tc>
        <w:tc>
          <w:tcPr>
            <w:tcW w:type="dxa" w:w="3213"/>
            <w:vAlign w:val="center"/>
            <w:tcBorders>
              <w:bottom w:val="single" w:sz="5" w:color="DFE8E3"/>
            </w:tcBorders>
          </w:tcPr>
          <w:p>
            <w:pPr>
              <w:keepLines/>
              <w:spacing w:after="60" w:before="60"/>
            </w:pPr>
            <w:r>
              <w:rPr>
                <w:sz w:val="16"/>
              </w:rPr>
              <w:t>Overlay xác nhận, Cancel đóng; loading tự chuyển sau 900 ms.</w:t>
            </w:r>
          </w:p>
        </w:tc>
      </w:tr>
      <w:tr>
        <w:trPr>
          <w:trHeight w:hRule="atLeast"/>
        </w:trPr>
        <w:tc>
          <w:tcPr>
            <w:tcW w:type="dxa" w:w="3213"/>
            <w:vAlign w:val="center"/>
            <w:shd w:fill="F3F9F5"/>
            <w:tcBorders>
              <w:bottom w:val="single" w:sz="5" w:color="DFE8E3"/>
            </w:tcBorders>
          </w:tcPr>
          <w:p>
            <w:pPr>
              <w:keepLines/>
              <w:spacing w:after="60" w:before="60"/>
            </w:pPr>
            <w:r>
              <w:rPr>
                <w:sz w:val="16"/>
              </w:rPr>
              <w:t>C — Cộng đồng</w:t>
            </w:r>
          </w:p>
        </w:tc>
        <w:tc>
          <w:tcPr>
            <w:tcW w:type="dxa" w:w="3213"/>
            <w:vAlign w:val="center"/>
            <w:shd w:fill="F3F9F5"/>
            <w:tcBorders>
              <w:bottom w:val="single" w:sz="5" w:color="DFE8E3"/>
            </w:tcBorders>
          </w:tcPr>
          <w:p>
            <w:pPr>
              <w:keepLines/>
              <w:spacing w:after="60" w:before="60"/>
            </w:pPr>
            <w:r>
              <w:rPr>
                <w:sz w:val="16"/>
              </w:rPr>
              <w:t>Explore → Search → Community → Post → Error → Recovered Post</w:t>
            </w:r>
          </w:p>
        </w:tc>
        <w:tc>
          <w:tcPr>
            <w:tcW w:type="dxa" w:w="3213"/>
            <w:vAlign w:val="center"/>
            <w:shd w:fill="F3F9F5"/>
            <w:tcBorders>
              <w:bottom w:val="single" w:sz="5" w:color="DFE8E3"/>
            </w:tcBorders>
          </w:tcPr>
          <w:p>
            <w:pPr>
              <w:keepLines/>
              <w:spacing w:after="60" w:before="60"/>
            </w:pPr>
            <w:r>
              <w:rPr>
                <w:sz w:val="16"/>
              </w:rPr>
              <w:t>Bản nháp được giữ; Retry dẫn tới thông báo đã đăng thành công.</w:t>
            </w:r>
          </w:p>
        </w:tc>
      </w:tr>
    </w:tbl>
    <w:p>
      <w:pPr>
        <w:spacing w:after="20"/>
      </w:pPr>
    </w:p>
    <w:p>
      <w:pPr>
        <w:pStyle w:val="Heading2"/>
      </w:pPr>
      <w:r>
        <w:t>Các kiểm tra cấu trúc Figma</w:t>
      </w:r>
    </w:p>
    <w:p>
      <w:pPr>
        <w:pStyle w:val="ListBullet"/>
      </w:pPr>
      <w:r>
        <w:t>44 điều khiển có prototyping reactions.</w:t>
      </w:r>
    </w:p>
    <w:p>
      <w:pPr>
        <w:pStyle w:val="ListBullet"/>
      </w:pPr>
      <w:r>
        <w:t>2 hành động sử dụng navigation OVERLAY, đóng được bằng CLOSE.</w:t>
      </w:r>
    </w:p>
    <w:p>
      <w:pPr>
        <w:pStyle w:val="ListBullet"/>
      </w:pPr>
      <w:r>
        <w:t>1 trigger AFTER_TIMEOUT để chuyển loading sang summary.</w:t>
      </w:r>
    </w:p>
    <w:p>
      <w:pPr>
        <w:pStyle w:val="ListBullet"/>
      </w:pPr>
      <w:r>
        <w:t>0 liên kết có destination node bị thiếu.</w:t>
      </w:r>
    </w:p>
    <w:p>
      <w:pPr>
        <w:pStyle w:val="ListBullet"/>
      </w:pPr>
      <w:r>
        <w:t>Hub là starting point của prototype; ba flow xuất phát từ ba thẻ chọn ở hub.</w:t>
      </w:r>
    </w:p>
    <w:p>
      <w:r>
        <w:t>Cách demo: mở link Figma ở trang 09 → chọn khung “00 · DEMO START” → Present → chạm FLOW A, FLOW B hoặc FLOW C; thử nhánh lỗi và kiểm tra nút quay lại.</w:t>
      </w:r>
    </w:p>
    <w:p>
      <w:r>
        <w:t>Link Figma (prototype): https://www.figma.com/design/6byZ9bYrWIieH2rx76Dy0S/Fetch-Timer-%E2%80%94-Light-UI?node-id=49-3</w:t>
      </w:r>
    </w:p>
    <w:p>
      <w:r>
        <w:t>Link file gốc (Planning): https://www.figma.com/design/6byZ9bYrWIieH2rx76Dy0S/Fetch-Timer-%E2%80%94-Light-UI?node-id=19-150</w:t>
      </w:r>
    </w:p>
    <w:p>
      <w:r>
        <w:br w:type="page"/>
      </w:r>
    </w:p>
    <w:p>
      <w:pPr>
        <w:pStyle w:val="SmallLabel"/>
      </w:pPr>
      <w:r>
        <w:t>11 / HANDOFF</w:t>
      </w:r>
    </w:p>
    <w:p>
      <w:pPr>
        <w:pStyle w:val="Heading1"/>
      </w:pPr>
      <w:r>
        <w:t>Đặc tả hiện thực Flutter và điều hướng</w:t>
      </w:r>
    </w:p>
    <w:p>
      <w:r>
        <w:t>Không viết Flutter trong Lab 2. Những mô tả này là hợp đồng giao diện cho người nhận bàn giao; ứng dụng mobile thực tế có thể dùng Flutter, theme dựa trên ColorScheme/ThemeData và hệ widget tái sử dụng.</w:t>
      </w:r>
    </w:p>
    <w:tbl>
      <w:tblPr>
        <w:tblW w:type="auto" w:w="0"/>
        <w:jc w:val="center"/>
        <w:tblLayout w:type="autofit"/>
        <w:tblLook w:firstColumn="1" w:firstRow="1" w:lastColumn="0" w:lastRow="0" w:noHBand="0" w:noVBand="1" w:val="04A0"/>
      </w:tblPr>
      <w:tblGrid>
        <w:gridCol w:w="3213"/>
        <w:gridCol w:w="3213"/>
        <w:gridCol w:w="3213"/>
      </w:tblGrid>
      <w:tr>
        <w:trPr>
          <w:trHeight w:hRule="atLeast"/>
        </w:trPr>
        <w:tc>
          <w:tcPr>
            <w:tcW w:type="dxa" w:w="3213"/>
            <w:shd w:fill="0E8D68"/>
          </w:tcPr>
          <w:p>
            <w:pPr>
              <w:keepLines/>
            </w:pPr>
            <w:r>
              <w:rPr>
                <w:b/>
                <w:color w:val="FFFFFF"/>
                <w:sz w:val="15"/>
              </w:rPr>
              <w:t>SCREEN</w:t>
            </w:r>
          </w:p>
        </w:tc>
        <w:tc>
          <w:tcPr>
            <w:tcW w:type="dxa" w:w="3213"/>
            <w:shd w:fill="0E8D68"/>
          </w:tcPr>
          <w:p>
            <w:pPr>
              <w:keepLines/>
            </w:pPr>
            <w:r>
              <w:rPr>
                <w:b/>
                <w:color w:val="FFFFFF"/>
                <w:sz w:val="15"/>
              </w:rPr>
              <w:t>LAYOUT / COMPONENT</w:t>
            </w:r>
          </w:p>
        </w:tc>
        <w:tc>
          <w:tcPr>
            <w:tcW w:type="dxa" w:w="3213"/>
            <w:shd w:fill="0E8D68"/>
          </w:tcPr>
          <w:p>
            <w:pPr>
              <w:keepLines/>
            </w:pPr>
            <w:r>
              <w:rPr>
                <w:b/>
                <w:color w:val="FFFFFF"/>
                <w:sz w:val="15"/>
              </w:rPr>
              <w:t>STATES + INTERACTION + NAVIGATION</w:t>
            </w:r>
          </w:p>
        </w:tc>
      </w:tr>
      <w:tr>
        <w:trPr>
          <w:trHeight w:hRule="atLeast"/>
        </w:trPr>
        <w:tc>
          <w:tcPr>
            <w:tcW w:type="dxa" w:w="3213"/>
            <w:vAlign w:val="center"/>
            <w:shd w:fill="F3F9F5"/>
            <w:tcBorders>
              <w:bottom w:val="single" w:sz="5" w:color="DFE8E3"/>
            </w:tcBorders>
          </w:tcPr>
          <w:p>
            <w:pPr>
              <w:keepLines/>
              <w:spacing w:after="60" w:before="60"/>
            </w:pPr>
            <w:r>
              <w:rPr>
                <w:sz w:val="15"/>
              </w:rPr>
              <w:t>Home</w:t>
            </w:r>
          </w:p>
        </w:tc>
        <w:tc>
          <w:tcPr>
            <w:tcW w:type="dxa" w:w="3213"/>
            <w:vAlign w:val="center"/>
            <w:shd w:fill="F3F9F5"/>
            <w:tcBorders>
              <w:bottom w:val="single" w:sz="5" w:color="DFE8E3"/>
            </w:tcBorders>
          </w:tcPr>
          <w:p>
            <w:pPr>
              <w:keepLines/>
              <w:spacing w:after="60" w:before="60"/>
            </w:pPr>
            <w:r>
              <w:rPr>
                <w:sz w:val="15"/>
              </w:rPr>
              <w:t>Scaffold → ListView; AppBar, FocusCard, ScheduleCard, NavigationBar.</w:t>
            </w:r>
          </w:p>
        </w:tc>
        <w:tc>
          <w:tcPr>
            <w:tcW w:type="dxa" w:w="3213"/>
            <w:vAlign w:val="center"/>
            <w:shd w:fill="F3F9F5"/>
            <w:tcBorders>
              <w:bottom w:val="single" w:sz="5" w:color="DFE8E3"/>
            </w:tcBorders>
          </w:tcPr>
          <w:p>
            <w:pPr>
              <w:keepLines/>
              <w:spacing w:after="60" w:before="60"/>
            </w:pPr>
            <w:r>
              <w:rPr>
                <w:sz w:val="15"/>
              </w:rPr>
              <w:t>populated/empty; Start Focus→Focus; See Calendar→Planner.</w:t>
            </w:r>
          </w:p>
        </w:tc>
      </w:tr>
      <w:tr>
        <w:trPr>
          <w:trHeight w:hRule="atLeast"/>
        </w:trPr>
        <w:tc>
          <w:tcPr>
            <w:tcW w:type="dxa" w:w="3213"/>
            <w:vAlign w:val="center"/>
            <w:tcBorders>
              <w:bottom w:val="single" w:sz="5" w:color="DFE8E3"/>
            </w:tcBorders>
          </w:tcPr>
          <w:p>
            <w:pPr>
              <w:keepLines/>
              <w:spacing w:after="60" w:before="60"/>
            </w:pPr>
            <w:r>
              <w:rPr>
                <w:sz w:val="15"/>
              </w:rPr>
              <w:t>Planner</w:t>
            </w:r>
          </w:p>
        </w:tc>
        <w:tc>
          <w:tcPr>
            <w:tcW w:type="dxa" w:w="3213"/>
            <w:vAlign w:val="center"/>
            <w:tcBorders>
              <w:bottom w:val="single" w:sz="5" w:color="DFE8E3"/>
            </w:tcBorders>
          </w:tcPr>
          <w:p>
            <w:pPr>
              <w:keepLines/>
              <w:spacing w:after="60" w:before="60"/>
            </w:pPr>
            <w:r>
              <w:rPr>
                <w:sz w:val="15"/>
              </w:rPr>
              <w:t>DayStrip → timeline → suggestion; Add action.</w:t>
            </w:r>
          </w:p>
        </w:tc>
        <w:tc>
          <w:tcPr>
            <w:tcW w:type="dxa" w:w="3213"/>
            <w:vAlign w:val="center"/>
            <w:tcBorders>
              <w:bottom w:val="single" w:sz="5" w:color="DFE8E3"/>
            </w:tcBorders>
          </w:tcPr>
          <w:p>
            <w:pPr>
              <w:keepLines/>
              <w:spacing w:after="60" w:before="60"/>
            </w:pPr>
            <w:r>
              <w:rPr>
                <w:sz w:val="15"/>
              </w:rPr>
              <w:t>day selection; Add→Create; event→Detail; Back→Home.</w:t>
            </w:r>
          </w:p>
        </w:tc>
      </w:tr>
      <w:tr>
        <w:trPr>
          <w:trHeight w:hRule="atLeast"/>
        </w:trPr>
        <w:tc>
          <w:tcPr>
            <w:tcW w:type="dxa" w:w="3213"/>
            <w:vAlign w:val="center"/>
            <w:shd w:fill="F3F9F5"/>
            <w:tcBorders>
              <w:bottom w:val="single" w:sz="5" w:color="DFE8E3"/>
            </w:tcBorders>
          </w:tcPr>
          <w:p>
            <w:pPr>
              <w:keepLines/>
              <w:spacing w:after="60" w:before="60"/>
            </w:pPr>
            <w:r>
              <w:rPr>
                <w:sz w:val="15"/>
              </w:rPr>
              <w:t>Create</w:t>
            </w:r>
          </w:p>
        </w:tc>
        <w:tc>
          <w:tcPr>
            <w:tcW w:type="dxa" w:w="3213"/>
            <w:vAlign w:val="center"/>
            <w:shd w:fill="F3F9F5"/>
            <w:tcBorders>
              <w:bottom w:val="single" w:sz="5" w:color="DFE8E3"/>
            </w:tcBorders>
          </w:tcPr>
          <w:p>
            <w:pPr>
              <w:keepLines/>
              <w:spacing w:after="60" w:before="60"/>
            </w:pPr>
            <w:r>
              <w:rPr>
                <w:sz w:val="15"/>
              </w:rPr>
              <w:t>Form (hobby, date, start, duration, reminder); CTA.</w:t>
            </w:r>
          </w:p>
        </w:tc>
        <w:tc>
          <w:tcPr>
            <w:tcW w:type="dxa" w:w="3213"/>
            <w:vAlign w:val="center"/>
            <w:shd w:fill="F3F9F5"/>
            <w:tcBorders>
              <w:bottom w:val="single" w:sz="5" w:color="DFE8E3"/>
            </w:tcBorders>
          </w:tcPr>
          <w:p>
            <w:pPr>
              <w:keepLines/>
              <w:spacing w:after="60" w:before="60"/>
            </w:pPr>
            <w:r>
              <w:rPr>
                <w:sz w:val="15"/>
              </w:rPr>
              <w:t>validate input; conflict→Recovery; save→Detail.</w:t>
            </w:r>
          </w:p>
        </w:tc>
      </w:tr>
      <w:tr>
        <w:trPr>
          <w:trHeight w:hRule="atLeast"/>
        </w:trPr>
        <w:tc>
          <w:tcPr>
            <w:tcW w:type="dxa" w:w="3213"/>
            <w:vAlign w:val="center"/>
            <w:tcBorders>
              <w:bottom w:val="single" w:sz="5" w:color="DFE8E3"/>
            </w:tcBorders>
          </w:tcPr>
          <w:p>
            <w:pPr>
              <w:keepLines/>
              <w:spacing w:after="60" w:before="60"/>
            </w:pPr>
            <w:r>
              <w:rPr>
                <w:sz w:val="15"/>
              </w:rPr>
              <w:t>Conflict</w:t>
            </w:r>
          </w:p>
        </w:tc>
        <w:tc>
          <w:tcPr>
            <w:tcW w:type="dxa" w:w="3213"/>
            <w:vAlign w:val="center"/>
            <w:tcBorders>
              <w:bottom w:val="single" w:sz="5" w:color="DFE8E3"/>
            </w:tcBorders>
          </w:tcPr>
          <w:p>
            <w:pPr>
              <w:keepLines/>
              <w:spacing w:after="60" w:before="60"/>
            </w:pPr>
            <w:r>
              <w:rPr>
                <w:sz w:val="15"/>
              </w:rPr>
              <w:t>AlertCard, alternative time choices, CTA.</w:t>
            </w:r>
          </w:p>
        </w:tc>
        <w:tc>
          <w:tcPr>
            <w:tcW w:type="dxa" w:w="3213"/>
            <w:vAlign w:val="center"/>
            <w:tcBorders>
              <w:bottom w:val="single" w:sz="5" w:color="DFE8E3"/>
            </w:tcBorders>
          </w:tcPr>
          <w:p>
            <w:pPr>
              <w:keepLines/>
              <w:spacing w:after="60" w:before="60"/>
            </w:pPr>
            <w:r>
              <w:rPr>
                <w:sz w:val="15"/>
              </w:rPr>
              <w:t>notify conflict; choose another slot→Create revised.</w:t>
            </w:r>
          </w:p>
        </w:tc>
      </w:tr>
      <w:tr>
        <w:trPr>
          <w:trHeight w:hRule="atLeast"/>
        </w:trPr>
        <w:tc>
          <w:tcPr>
            <w:tcW w:type="dxa" w:w="3213"/>
            <w:vAlign w:val="center"/>
            <w:shd w:fill="F3F9F5"/>
            <w:tcBorders>
              <w:bottom w:val="single" w:sz="5" w:color="DFE8E3"/>
            </w:tcBorders>
          </w:tcPr>
          <w:p>
            <w:pPr>
              <w:keepLines/>
              <w:spacing w:after="60" w:before="60"/>
            </w:pPr>
            <w:r>
              <w:rPr>
                <w:sz w:val="15"/>
              </w:rPr>
              <w:t>Detail</w:t>
            </w:r>
          </w:p>
        </w:tc>
        <w:tc>
          <w:tcPr>
            <w:tcW w:type="dxa" w:w="3213"/>
            <w:vAlign w:val="center"/>
            <w:shd w:fill="F3F9F5"/>
            <w:tcBorders>
              <w:bottom w:val="single" w:sz="5" w:color="DFE8E3"/>
            </w:tcBorders>
          </w:tcPr>
          <w:p>
            <w:pPr>
              <w:keepLines/>
              <w:spacing w:after="60" w:before="60"/>
            </w:pPr>
            <w:r>
              <w:rPr>
                <w:sz w:val="15"/>
              </w:rPr>
              <w:t>Back, event data, task, action row.</w:t>
            </w:r>
          </w:p>
        </w:tc>
        <w:tc>
          <w:tcPr>
            <w:tcW w:type="dxa" w:w="3213"/>
            <w:vAlign w:val="center"/>
            <w:shd w:fill="F3F9F5"/>
            <w:tcBorders>
              <w:bottom w:val="single" w:sz="5" w:color="DFE8E3"/>
            </w:tcBorders>
          </w:tcPr>
          <w:p>
            <w:pPr>
              <w:keepLines/>
              <w:spacing w:after="60" w:before="60"/>
            </w:pPr>
            <w:r>
              <w:rPr>
                <w:sz w:val="15"/>
              </w:rPr>
              <w:t>Start Focus→Focus; Back→Planner.</w:t>
            </w:r>
          </w:p>
        </w:tc>
      </w:tr>
      <w:tr>
        <w:trPr>
          <w:trHeight w:hRule="atLeast"/>
        </w:trPr>
        <w:tc>
          <w:tcPr>
            <w:tcW w:type="dxa" w:w="3213"/>
            <w:vAlign w:val="center"/>
            <w:tcBorders>
              <w:bottom w:val="single" w:sz="5" w:color="DFE8E3"/>
            </w:tcBorders>
          </w:tcPr>
          <w:p>
            <w:pPr>
              <w:keepLines/>
              <w:spacing w:after="60" w:before="60"/>
            </w:pPr>
            <w:r>
              <w:rPr>
                <w:sz w:val="15"/>
              </w:rPr>
              <w:t>Focus</w:t>
            </w:r>
          </w:p>
        </w:tc>
        <w:tc>
          <w:tcPr>
            <w:tcW w:type="dxa" w:w="3213"/>
            <w:vAlign w:val="center"/>
            <w:tcBorders>
              <w:bottom w:val="single" w:sz="5" w:color="DFE8E3"/>
            </w:tcBorders>
          </w:tcPr>
          <w:p>
            <w:pPr>
              <w:keepLines/>
              <w:spacing w:after="60" w:before="60"/>
            </w:pPr>
            <w:r>
              <w:rPr>
                <w:sz w:val="15"/>
              </w:rPr>
              <w:t>Timer ring, goal, controls, navigation.</w:t>
            </w:r>
          </w:p>
        </w:tc>
        <w:tc>
          <w:tcPr>
            <w:tcW w:type="dxa" w:w="3213"/>
            <w:vAlign w:val="center"/>
            <w:tcBorders>
              <w:bottom w:val="single" w:sz="5" w:color="DFE8E3"/>
            </w:tcBorders>
          </w:tcPr>
          <w:p>
            <w:pPr>
              <w:keepLines/>
              <w:spacing w:after="60" w:before="60"/>
            </w:pPr>
            <w:r>
              <w:rPr>
                <w:sz w:val="15"/>
              </w:rPr>
              <w:t>running/paused; Pause→Pause; Finish→overlay.</w:t>
            </w:r>
          </w:p>
        </w:tc>
      </w:tr>
      <w:tr>
        <w:trPr>
          <w:trHeight w:hRule="atLeast"/>
        </w:trPr>
        <w:tc>
          <w:tcPr>
            <w:tcW w:type="dxa" w:w="3213"/>
            <w:vAlign w:val="center"/>
            <w:shd w:fill="F3F9F5"/>
            <w:tcBorders>
              <w:bottom w:val="single" w:sz="5" w:color="DFE8E3"/>
            </w:tcBorders>
          </w:tcPr>
          <w:p>
            <w:pPr>
              <w:keepLines/>
              <w:spacing w:after="60" w:before="60"/>
            </w:pPr>
            <w:r>
              <w:rPr>
                <w:sz w:val="15"/>
              </w:rPr>
              <w:t>Confirm + Loading</w:t>
            </w:r>
          </w:p>
        </w:tc>
        <w:tc>
          <w:tcPr>
            <w:tcW w:type="dxa" w:w="3213"/>
            <w:vAlign w:val="center"/>
            <w:shd w:fill="F3F9F5"/>
            <w:tcBorders>
              <w:bottom w:val="single" w:sz="5" w:color="DFE8E3"/>
            </w:tcBorders>
          </w:tcPr>
          <w:p>
            <w:pPr>
              <w:keepLines/>
              <w:spacing w:after="60" w:before="60"/>
            </w:pPr>
            <w:r>
              <w:rPr>
                <w:sz w:val="15"/>
              </w:rPr>
              <w:t>AlertDialog; loading spinner.</w:t>
            </w:r>
          </w:p>
        </w:tc>
        <w:tc>
          <w:tcPr>
            <w:tcW w:type="dxa" w:w="3213"/>
            <w:vAlign w:val="center"/>
            <w:shd w:fill="F3F9F5"/>
            <w:tcBorders>
              <w:bottom w:val="single" w:sz="5" w:color="DFE8E3"/>
            </w:tcBorders>
          </w:tcPr>
          <w:p>
            <w:pPr>
              <w:keepLines/>
              <w:spacing w:after="60" w:before="60"/>
            </w:pPr>
            <w:r>
              <w:rPr>
                <w:sz w:val="15"/>
              </w:rPr>
              <w:t>cancel→close; confirm→loading→summary after event.</w:t>
            </w:r>
          </w:p>
        </w:tc>
      </w:tr>
      <w:tr>
        <w:trPr>
          <w:trHeight w:hRule="atLeast"/>
        </w:trPr>
        <w:tc>
          <w:tcPr>
            <w:tcW w:type="dxa" w:w="3213"/>
            <w:vAlign w:val="center"/>
            <w:tcBorders>
              <w:bottom w:val="single" w:sz="5" w:color="DFE8E3"/>
            </w:tcBorders>
          </w:tcPr>
          <w:p>
            <w:pPr>
              <w:keepLines/>
              <w:spacing w:after="60" w:before="60"/>
            </w:pPr>
            <w:r>
              <w:rPr>
                <w:sz w:val="15"/>
              </w:rPr>
              <w:t>Summary</w:t>
            </w:r>
          </w:p>
        </w:tc>
        <w:tc>
          <w:tcPr>
            <w:tcW w:type="dxa" w:w="3213"/>
            <w:vAlign w:val="center"/>
            <w:tcBorders>
              <w:bottom w:val="single" w:sz="5" w:color="DFE8E3"/>
            </w:tcBorders>
          </w:tcPr>
          <w:p>
            <w:pPr>
              <w:keepLines/>
              <w:spacing w:after="60" w:before="60"/>
            </w:pPr>
            <w:r>
              <w:rPr>
                <w:sz w:val="15"/>
              </w:rPr>
              <w:t>Success hero, metrics, optional moment, Insights.</w:t>
            </w:r>
          </w:p>
        </w:tc>
        <w:tc>
          <w:tcPr>
            <w:tcW w:type="dxa" w:w="3213"/>
            <w:vAlign w:val="center"/>
            <w:tcBorders>
              <w:bottom w:val="single" w:sz="5" w:color="DFE8E3"/>
            </w:tcBorders>
          </w:tcPr>
          <w:p>
            <w:pPr>
              <w:keepLines/>
              <w:spacing w:after="60" w:before="60"/>
            </w:pPr>
            <w:r>
              <w:rPr>
                <w:sz w:val="15"/>
              </w:rPr>
              <w:t>success/sync-error; Home or Insights.</w:t>
            </w:r>
          </w:p>
        </w:tc>
      </w:tr>
      <w:tr>
        <w:trPr>
          <w:trHeight w:hRule="atLeast"/>
        </w:trPr>
        <w:tc>
          <w:tcPr>
            <w:tcW w:type="dxa" w:w="3213"/>
            <w:vAlign w:val="center"/>
            <w:shd w:fill="F3F9F5"/>
            <w:tcBorders>
              <w:bottom w:val="single" w:sz="5" w:color="DFE8E3"/>
            </w:tcBorders>
          </w:tcPr>
          <w:p>
            <w:pPr>
              <w:keepLines/>
              <w:spacing w:after="60" w:before="60"/>
            </w:pPr>
            <w:r>
              <w:rPr>
                <w:sz w:val="15"/>
              </w:rPr>
              <w:t>Community/Post</w:t>
            </w:r>
          </w:p>
        </w:tc>
        <w:tc>
          <w:tcPr>
            <w:tcW w:type="dxa" w:w="3213"/>
            <w:vAlign w:val="center"/>
            <w:shd w:fill="F3F9F5"/>
            <w:tcBorders>
              <w:bottom w:val="single" w:sz="5" w:color="DFE8E3"/>
            </w:tcBorders>
          </w:tcPr>
          <w:p>
            <w:pPr>
              <w:keepLines/>
              <w:spacing w:after="60" w:before="60"/>
            </w:pPr>
            <w:r>
              <w:rPr>
                <w:sz w:val="15"/>
              </w:rPr>
              <w:t>Feed card, privacy note, comment composer.</w:t>
            </w:r>
          </w:p>
        </w:tc>
        <w:tc>
          <w:tcPr>
            <w:tcW w:type="dxa" w:w="3213"/>
            <w:vAlign w:val="center"/>
            <w:shd w:fill="F3F9F5"/>
            <w:tcBorders>
              <w:bottom w:val="single" w:sz="5" w:color="DFE8E3"/>
            </w:tcBorders>
          </w:tcPr>
          <w:p>
            <w:pPr>
              <w:keepLines/>
              <w:spacing w:after="60" w:before="60"/>
            </w:pPr>
            <w:r>
              <w:rPr>
                <w:sz w:val="15"/>
              </w:rPr>
              <w:t>comment→error; retry→success; Back→Community.</w:t>
            </w:r>
          </w:p>
        </w:tc>
      </w:tr>
      <w:tr>
        <w:trPr>
          <w:trHeight w:hRule="atLeast"/>
        </w:trPr>
        <w:tc>
          <w:tcPr>
            <w:tcW w:type="dxa" w:w="3213"/>
            <w:vAlign w:val="center"/>
            <w:tcBorders>
              <w:bottom w:val="single" w:sz="5" w:color="DFE8E3"/>
            </w:tcBorders>
          </w:tcPr>
          <w:p>
            <w:pPr>
              <w:keepLines/>
              <w:spacing w:after="60" w:before="60"/>
            </w:pPr>
            <w:r>
              <w:rPr>
                <w:sz w:val="15"/>
              </w:rPr>
              <w:t>Profile/Insights</w:t>
            </w:r>
          </w:p>
        </w:tc>
        <w:tc>
          <w:tcPr>
            <w:tcW w:type="dxa" w:w="3213"/>
            <w:vAlign w:val="center"/>
            <w:tcBorders>
              <w:bottom w:val="single" w:sz="5" w:color="DFE8E3"/>
            </w:tcBorders>
          </w:tcPr>
          <w:p>
            <w:pPr>
              <w:keepLines/>
              <w:spacing w:after="60" w:before="60"/>
            </w:pPr>
            <w:r>
              <w:rPr>
                <w:sz w:val="15"/>
              </w:rPr>
              <w:t>Stats, trends, interests, settings.</w:t>
            </w:r>
          </w:p>
        </w:tc>
        <w:tc>
          <w:tcPr>
            <w:tcW w:type="dxa" w:w="3213"/>
            <w:vAlign w:val="center"/>
            <w:tcBorders>
              <w:bottom w:val="single" w:sz="5" w:color="DFE8E3"/>
            </w:tcBorders>
          </w:tcPr>
          <w:p>
            <w:pPr>
              <w:keepLines/>
              <w:spacing w:after="60" w:before="60"/>
            </w:pPr>
            <w:r>
              <w:rPr>
                <w:sz w:val="15"/>
              </w:rPr>
              <w:t>populated/empty/offline; nav to previous root.</w:t>
            </w:r>
          </w:p>
        </w:tc>
      </w:tr>
    </w:tbl>
    <w:p>
      <w:pPr>
        <w:spacing w:after="20"/>
      </w:pPr>
    </w:p>
    <w:p>
      <w:pPr>
        <w:pStyle w:val="Heading2"/>
      </w:pPr>
      <w:r>
        <w:t>Ràng buộc nền tảng</w:t>
      </w:r>
    </w:p>
    <w:p>
      <w:r>
        <w:t>Chiều rộng thiết kế 390 dp (Figma); kiểm tra bổ sung 360 và 412 dp trong HTML. Touch target nên ≥48×48 dp; font nội dung ≥14 sp; contrast chữ thường ≥4.5:1 và nút/chữ lớn ≥3:1; phần body cho phép cuộn, điều hướng dưới cùng cố định. Với thiết bị ≥600 dp, căn giữa nội dung, giới hạn bề rộng đề xuất 480 dp và không giãn thẻ hết chiều ngang.</w:t>
      </w:r>
    </w:p>
    <w:p>
      <w:r>
        <w:br w:type="page"/>
      </w:r>
    </w:p>
    <w:p>
      <w:pPr>
        <w:pStyle w:val="SmallLabel"/>
      </w:pPr>
      <w:r>
        <w:t>12 / QA &amp; LIMITATIONS</w:t>
      </w:r>
    </w:p>
    <w:p>
      <w:pPr>
        <w:pStyle w:val="Heading1"/>
      </w:pPr>
      <w:r>
        <w:t>Kiểm thử, kết quả và việc cần hoàn thiện</w:t>
      </w:r>
    </w:p>
    <w:tbl>
      <w:tblPr>
        <w:tblW w:type="auto" w:w="0"/>
        <w:jc w:val="center"/>
        <w:tblLayout w:type="autofit"/>
        <w:tblLook w:firstColumn="1" w:firstRow="1" w:lastColumn="0" w:lastRow="0" w:noHBand="0" w:noVBand="1" w:val="04A0"/>
      </w:tblPr>
      <w:tblGrid>
        <w:gridCol w:w="3213"/>
        <w:gridCol w:w="3213"/>
        <w:gridCol w:w="3213"/>
      </w:tblGrid>
      <w:tr>
        <w:trPr>
          <w:trHeight w:hRule="atLeast"/>
        </w:trPr>
        <w:tc>
          <w:tcPr>
            <w:tcW w:type="dxa" w:w="3213"/>
            <w:shd w:fill="0E8D68"/>
          </w:tcPr>
          <w:p>
            <w:pPr>
              <w:keepLines/>
            </w:pPr>
            <w:r>
              <w:rPr>
                <w:b/>
                <w:color w:val="FFFFFF"/>
                <w:sz w:val="15"/>
              </w:rPr>
              <w:t>PHÉP KIỂM TRA</w:t>
            </w:r>
          </w:p>
        </w:tc>
        <w:tc>
          <w:tcPr>
            <w:tcW w:type="dxa" w:w="3213"/>
            <w:shd w:fill="0E8D68"/>
          </w:tcPr>
          <w:p>
            <w:pPr>
              <w:keepLines/>
            </w:pPr>
            <w:r>
              <w:rPr>
                <w:b/>
                <w:color w:val="FFFFFF"/>
                <w:sz w:val="15"/>
              </w:rPr>
              <w:t>KẾT QUẢ</w:t>
            </w:r>
          </w:p>
        </w:tc>
        <w:tc>
          <w:tcPr>
            <w:tcW w:type="dxa" w:w="3213"/>
            <w:shd w:fill="0E8D68"/>
          </w:tcPr>
          <w:p>
            <w:pPr>
              <w:keepLines/>
            </w:pPr>
            <w:r>
              <w:rPr>
                <w:b/>
                <w:color w:val="FFFFFF"/>
                <w:sz w:val="15"/>
              </w:rPr>
              <w:t>CÁCH XÁC NHẬN</w:t>
            </w:r>
          </w:p>
        </w:tc>
      </w:tr>
      <w:tr>
        <w:trPr>
          <w:trHeight w:hRule="atLeast"/>
        </w:trPr>
        <w:tc>
          <w:tcPr>
            <w:tcW w:type="dxa" w:w="3213"/>
            <w:vAlign w:val="center"/>
            <w:shd w:fill="F3F9F5"/>
            <w:tcBorders>
              <w:bottom w:val="single" w:sz="5" w:color="DFE8E3"/>
            </w:tcBorders>
          </w:tcPr>
          <w:p>
            <w:pPr>
              <w:keepLines/>
              <w:spacing w:after="60" w:before="60"/>
            </w:pPr>
            <w:r>
              <w:rPr>
                <w:sz w:val="15"/>
              </w:rPr>
              <w:t>HTML: tạo hoạt động</w:t>
            </w:r>
          </w:p>
        </w:tc>
        <w:tc>
          <w:tcPr>
            <w:tcW w:type="dxa" w:w="3213"/>
            <w:vAlign w:val="center"/>
            <w:shd w:fill="F3F9F5"/>
            <w:tcBorders>
              <w:bottom w:val="single" w:sz="5" w:color="DFE8E3"/>
            </w:tcBorders>
          </w:tcPr>
          <w:p>
            <w:pPr>
              <w:keepLines/>
              <w:spacing w:after="60" w:before="60"/>
            </w:pPr>
            <w:r>
              <w:rPr>
                <w:sz w:val="15"/>
              </w:rPr>
              <w:t>PASS</w:t>
            </w:r>
          </w:p>
        </w:tc>
        <w:tc>
          <w:tcPr>
            <w:tcW w:type="dxa" w:w="3213"/>
            <w:vAlign w:val="center"/>
            <w:shd w:fill="F3F9F5"/>
            <w:tcBorders>
              <w:bottom w:val="single" w:sz="5" w:color="DFE8E3"/>
            </w:tcBorders>
          </w:tcPr>
          <w:p>
            <w:pPr>
              <w:keepLines/>
              <w:spacing w:after="60" w:before="60"/>
            </w:pPr>
            <w:r>
              <w:rPr>
                <w:sz w:val="15"/>
              </w:rPr>
              <w:t>Gửi rỗng → inline error → sửa tên → lưu và xem detail.</w:t>
            </w:r>
          </w:p>
        </w:tc>
      </w:tr>
      <w:tr>
        <w:trPr>
          <w:trHeight w:hRule="atLeast"/>
        </w:trPr>
        <w:tc>
          <w:tcPr>
            <w:tcW w:type="dxa" w:w="3213"/>
            <w:vAlign w:val="center"/>
            <w:tcBorders>
              <w:bottom w:val="single" w:sz="5" w:color="DFE8E3"/>
            </w:tcBorders>
          </w:tcPr>
          <w:p>
            <w:pPr>
              <w:keepLines/>
              <w:spacing w:after="60" w:before="60"/>
            </w:pPr>
            <w:r>
              <w:rPr>
                <w:sz w:val="15"/>
              </w:rPr>
              <w:t>HTML: focus</w:t>
            </w:r>
          </w:p>
        </w:tc>
        <w:tc>
          <w:tcPr>
            <w:tcW w:type="dxa" w:w="3213"/>
            <w:vAlign w:val="center"/>
            <w:tcBorders>
              <w:bottom w:val="single" w:sz="5" w:color="DFE8E3"/>
            </w:tcBorders>
          </w:tcPr>
          <w:p>
            <w:pPr>
              <w:keepLines/>
              <w:spacing w:after="60" w:before="60"/>
            </w:pPr>
            <w:r>
              <w:rPr>
                <w:sz w:val="15"/>
              </w:rPr>
              <w:t>PASS</w:t>
            </w:r>
          </w:p>
        </w:tc>
        <w:tc>
          <w:tcPr>
            <w:tcW w:type="dxa" w:w="3213"/>
            <w:vAlign w:val="center"/>
            <w:tcBorders>
              <w:bottom w:val="single" w:sz="5" w:color="DFE8E3"/>
            </w:tcBorders>
          </w:tcPr>
          <w:p>
            <w:pPr>
              <w:keepLines/>
              <w:spacing w:after="60" w:before="60"/>
            </w:pPr>
            <w:r>
              <w:rPr>
                <w:sz w:val="15"/>
              </w:rPr>
              <w:t>Chọn 15 phút → timer → hoàn tất → loading → summary.</w:t>
            </w:r>
          </w:p>
        </w:tc>
      </w:tr>
      <w:tr>
        <w:trPr>
          <w:trHeight w:hRule="atLeast"/>
        </w:trPr>
        <w:tc>
          <w:tcPr>
            <w:tcW w:type="dxa" w:w="3213"/>
            <w:vAlign w:val="center"/>
            <w:shd w:fill="F3F9F5"/>
            <w:tcBorders>
              <w:bottom w:val="single" w:sz="5" w:color="DFE8E3"/>
            </w:tcBorders>
          </w:tcPr>
          <w:p>
            <w:pPr>
              <w:keepLines/>
              <w:spacing w:after="60" w:before="60"/>
            </w:pPr>
            <w:r>
              <w:rPr>
                <w:sz w:val="15"/>
              </w:rPr>
              <w:t>HTML: xác nhận dialog</w:t>
            </w:r>
          </w:p>
        </w:tc>
        <w:tc>
          <w:tcPr>
            <w:tcW w:type="dxa" w:w="3213"/>
            <w:vAlign w:val="center"/>
            <w:shd w:fill="F3F9F5"/>
            <w:tcBorders>
              <w:bottom w:val="single" w:sz="5" w:color="DFE8E3"/>
            </w:tcBorders>
          </w:tcPr>
          <w:p>
            <w:pPr>
              <w:keepLines/>
              <w:spacing w:after="60" w:before="60"/>
            </w:pPr>
            <w:r>
              <w:rPr>
                <w:sz w:val="15"/>
              </w:rPr>
              <w:t>PASS</w:t>
            </w:r>
          </w:p>
        </w:tc>
        <w:tc>
          <w:tcPr>
            <w:tcW w:type="dxa" w:w="3213"/>
            <w:vAlign w:val="center"/>
            <w:shd w:fill="F3F9F5"/>
            <w:tcBorders>
              <w:bottom w:val="single" w:sz="5" w:color="DFE8E3"/>
            </w:tcBorders>
          </w:tcPr>
          <w:p>
            <w:pPr>
              <w:keepLines/>
              <w:spacing w:after="60" w:before="60"/>
            </w:pPr>
            <w:r>
              <w:rPr>
                <w:sz w:val="15"/>
              </w:rPr>
              <w:t>Mở dialog, đóng/cancel và xác minh hết overlay.</w:t>
            </w:r>
          </w:p>
        </w:tc>
      </w:tr>
      <w:tr>
        <w:trPr>
          <w:trHeight w:hRule="atLeast"/>
        </w:trPr>
        <w:tc>
          <w:tcPr>
            <w:tcW w:type="dxa" w:w="3213"/>
            <w:vAlign w:val="center"/>
            <w:tcBorders>
              <w:bottom w:val="single" w:sz="5" w:color="DFE8E3"/>
            </w:tcBorders>
          </w:tcPr>
          <w:p>
            <w:pPr>
              <w:keepLines/>
              <w:spacing w:after="60" w:before="60"/>
            </w:pPr>
            <w:r>
              <w:rPr>
                <w:sz w:val="15"/>
              </w:rPr>
              <w:t>HTML: cộng đồng</w:t>
            </w:r>
          </w:p>
        </w:tc>
        <w:tc>
          <w:tcPr>
            <w:tcW w:type="dxa" w:w="3213"/>
            <w:vAlign w:val="center"/>
            <w:tcBorders>
              <w:bottom w:val="single" w:sz="5" w:color="DFE8E3"/>
            </w:tcBorders>
          </w:tcPr>
          <w:p>
            <w:pPr>
              <w:keepLines/>
              <w:spacing w:after="60" w:before="60"/>
            </w:pPr>
            <w:r>
              <w:rPr>
                <w:sz w:val="15"/>
              </w:rPr>
              <w:t>PASS</w:t>
            </w:r>
          </w:p>
        </w:tc>
        <w:tc>
          <w:tcPr>
            <w:tcW w:type="dxa" w:w="3213"/>
            <w:vAlign w:val="center"/>
            <w:tcBorders>
              <w:bottom w:val="single" w:sz="5" w:color="DFE8E3"/>
            </w:tcBorders>
          </w:tcPr>
          <w:p>
            <w:pPr>
              <w:keepLines/>
              <w:spacing w:after="60" w:before="60"/>
            </w:pPr>
            <w:r>
              <w:rPr>
                <w:sz w:val="15"/>
              </w:rPr>
              <w:t>Join confirmation → joined state.</w:t>
            </w:r>
          </w:p>
        </w:tc>
      </w:tr>
      <w:tr>
        <w:trPr>
          <w:trHeight w:hRule="atLeast"/>
        </w:trPr>
        <w:tc>
          <w:tcPr>
            <w:tcW w:type="dxa" w:w="3213"/>
            <w:vAlign w:val="center"/>
            <w:shd w:fill="F3F9F5"/>
            <w:tcBorders>
              <w:bottom w:val="single" w:sz="5" w:color="DFE8E3"/>
            </w:tcBorders>
          </w:tcPr>
          <w:p>
            <w:pPr>
              <w:keepLines/>
              <w:spacing w:after="60" w:before="60"/>
            </w:pPr>
            <w:r>
              <w:rPr>
                <w:sz w:val="15"/>
              </w:rPr>
              <w:t>Responsive capture</w:t>
            </w:r>
          </w:p>
        </w:tc>
        <w:tc>
          <w:tcPr>
            <w:tcW w:type="dxa" w:w="3213"/>
            <w:vAlign w:val="center"/>
            <w:shd w:fill="F3F9F5"/>
            <w:tcBorders>
              <w:bottom w:val="single" w:sz="5" w:color="DFE8E3"/>
            </w:tcBorders>
          </w:tcPr>
          <w:p>
            <w:pPr>
              <w:keepLines/>
              <w:spacing w:after="60" w:before="60"/>
            </w:pPr>
            <w:r>
              <w:rPr>
                <w:sz w:val="15"/>
              </w:rPr>
              <w:t>ĐÃ XUẤT</w:t>
            </w:r>
          </w:p>
        </w:tc>
        <w:tc>
          <w:tcPr>
            <w:tcW w:type="dxa" w:w="3213"/>
            <w:vAlign w:val="center"/>
            <w:shd w:fill="F3F9F5"/>
            <w:tcBorders>
              <w:bottom w:val="single" w:sz="5" w:color="DFE8E3"/>
            </w:tcBorders>
          </w:tcPr>
          <w:p>
            <w:pPr>
              <w:keepLines/>
              <w:spacing w:after="60" w:before="60"/>
            </w:pPr>
            <w:r>
              <w:rPr>
                <w:sz w:val="15"/>
              </w:rPr>
              <w:t>10 màn hình tại 360 và 412 px; cần audit pixel sau mọi cập nhật.</w:t>
            </w:r>
          </w:p>
        </w:tc>
      </w:tr>
      <w:tr>
        <w:trPr>
          <w:trHeight w:hRule="atLeast"/>
        </w:trPr>
        <w:tc>
          <w:tcPr>
            <w:tcW w:type="dxa" w:w="3213"/>
            <w:vAlign w:val="center"/>
            <w:tcBorders>
              <w:bottom w:val="single" w:sz="5" w:color="DFE8E3"/>
            </w:tcBorders>
          </w:tcPr>
          <w:p>
            <w:pPr>
              <w:keepLines/>
              <w:spacing w:after="60" w:before="60"/>
            </w:pPr>
            <w:r>
              <w:rPr>
                <w:sz w:val="15"/>
              </w:rPr>
              <w:t>Figma: liên kết</w:t>
            </w:r>
          </w:p>
        </w:tc>
        <w:tc>
          <w:tcPr>
            <w:tcW w:type="dxa" w:w="3213"/>
            <w:vAlign w:val="center"/>
            <w:tcBorders>
              <w:bottom w:val="single" w:sz="5" w:color="DFE8E3"/>
            </w:tcBorders>
          </w:tcPr>
          <w:p>
            <w:pPr>
              <w:keepLines/>
              <w:spacing w:after="60" w:before="60"/>
            </w:pPr>
            <w:r>
              <w:rPr>
                <w:sz w:val="15"/>
              </w:rPr>
              <w:t>PASS CẤU TRÚC</w:t>
            </w:r>
          </w:p>
        </w:tc>
        <w:tc>
          <w:tcPr>
            <w:tcW w:type="dxa" w:w="3213"/>
            <w:vAlign w:val="center"/>
            <w:tcBorders>
              <w:bottom w:val="single" w:sz="5" w:color="DFE8E3"/>
            </w:tcBorders>
          </w:tcPr>
          <w:p>
            <w:pPr>
              <w:keepLines/>
              <w:spacing w:after="60" w:before="60"/>
            </w:pPr>
            <w:r>
              <w:rPr>
                <w:sz w:val="15"/>
              </w:rPr>
              <w:t>44 reactions / 0 destination không tồn tại.</w:t>
            </w:r>
          </w:p>
        </w:tc>
      </w:tr>
      <w:tr>
        <w:trPr>
          <w:trHeight w:hRule="atLeast"/>
        </w:trPr>
        <w:tc>
          <w:tcPr>
            <w:tcW w:type="dxa" w:w="3213"/>
            <w:vAlign w:val="center"/>
            <w:shd w:fill="F3F9F5"/>
            <w:tcBorders>
              <w:bottom w:val="single" w:sz="5" w:color="DFE8E3"/>
            </w:tcBorders>
          </w:tcPr>
          <w:p>
            <w:pPr>
              <w:keepLines/>
              <w:spacing w:after="60" w:before="60"/>
            </w:pPr>
            <w:r>
              <w:rPr>
                <w:sz w:val="15"/>
              </w:rPr>
              <w:t>Figma: end-to-end Present</w:t>
            </w:r>
          </w:p>
        </w:tc>
        <w:tc>
          <w:tcPr>
            <w:tcW w:type="dxa" w:w="3213"/>
            <w:vAlign w:val="center"/>
            <w:shd w:fill="F3F9F5"/>
            <w:tcBorders>
              <w:bottom w:val="single" w:sz="5" w:color="DFE8E3"/>
            </w:tcBorders>
          </w:tcPr>
          <w:p>
            <w:pPr>
              <w:keepLines/>
              <w:spacing w:after="60" w:before="60"/>
            </w:pPr>
            <w:r>
              <w:rPr>
                <w:sz w:val="15"/>
              </w:rPr>
              <w:t>CẦN DEMO THỦ CÔNG</w:t>
            </w:r>
          </w:p>
        </w:tc>
        <w:tc>
          <w:tcPr>
            <w:tcW w:type="dxa" w:w="3213"/>
            <w:vAlign w:val="center"/>
            <w:shd w:fill="F3F9F5"/>
            <w:tcBorders>
              <w:bottom w:val="single" w:sz="5" w:color="DFE8E3"/>
            </w:tcBorders>
          </w:tcPr>
          <w:p>
            <w:pPr>
              <w:keepLines/>
              <w:spacing w:after="60" w:before="60"/>
            </w:pPr>
            <w:r>
              <w:rPr>
                <w:sz w:val="15"/>
              </w:rPr>
              <w:t>Kiểm tra trực tiếp trên Figma Presentation trên trình duyệt.</w:t>
            </w:r>
          </w:p>
        </w:tc>
      </w:tr>
      <w:tr>
        <w:trPr>
          <w:trHeight w:hRule="atLeast"/>
        </w:trPr>
        <w:tc>
          <w:tcPr>
            <w:tcW w:type="dxa" w:w="3213"/>
            <w:vAlign w:val="center"/>
            <w:tcBorders>
              <w:bottom w:val="single" w:sz="5" w:color="DFE8E3"/>
            </w:tcBorders>
          </w:tcPr>
          <w:p>
            <w:pPr>
              <w:keepLines/>
              <w:spacing w:after="60" w:before="60"/>
            </w:pPr>
            <w:r>
              <w:rPr>
                <w:sz w:val="15"/>
              </w:rPr>
              <w:t>Google Stitch evidence</w:t>
            </w:r>
          </w:p>
        </w:tc>
        <w:tc>
          <w:tcPr>
            <w:tcW w:type="dxa" w:w="3213"/>
            <w:vAlign w:val="center"/>
            <w:tcBorders>
              <w:bottom w:val="single" w:sz="5" w:color="DFE8E3"/>
            </w:tcBorders>
          </w:tcPr>
          <w:p>
            <w:pPr>
              <w:keepLines/>
              <w:spacing w:after="60" w:before="60"/>
            </w:pPr>
            <w:r>
              <w:rPr>
                <w:sz w:val="15"/>
              </w:rPr>
              <w:t>CHƯA CÓ</w:t>
            </w:r>
          </w:p>
        </w:tc>
        <w:tc>
          <w:tcPr>
            <w:tcW w:type="dxa" w:w="3213"/>
            <w:vAlign w:val="center"/>
            <w:tcBorders>
              <w:bottom w:val="single" w:sz="5" w:color="DFE8E3"/>
            </w:tcBorders>
          </w:tcPr>
          <w:p>
            <w:pPr>
              <w:keepLines/>
              <w:spacing w:after="60" w:before="60"/>
            </w:pPr>
            <w:r>
              <w:rPr>
                <w:sz w:val="15"/>
              </w:rPr>
              <w:t>Cần chạy Stitch và lưu prompt, output và ảnh iteration thật nếu giảng viên yêu cầu.</w:t>
            </w:r>
          </w:p>
        </w:tc>
      </w:tr>
      <w:tr>
        <w:trPr>
          <w:trHeight w:hRule="atLeast"/>
        </w:trPr>
        <w:tc>
          <w:tcPr>
            <w:tcW w:type="dxa" w:w="3213"/>
            <w:vAlign w:val="center"/>
            <w:shd w:fill="F3F9F5"/>
            <w:tcBorders>
              <w:bottom w:val="single" w:sz="5" w:color="DFE8E3"/>
            </w:tcBorders>
          </w:tcPr>
          <w:p>
            <w:pPr>
              <w:keepLines/>
              <w:spacing w:after="60" w:before="60"/>
            </w:pPr>
            <w:r>
              <w:rPr>
                <w:sz w:val="15"/>
              </w:rPr>
              <w:t>WCAG audit toàn file</w:t>
            </w:r>
          </w:p>
        </w:tc>
        <w:tc>
          <w:tcPr>
            <w:tcW w:type="dxa" w:w="3213"/>
            <w:vAlign w:val="center"/>
            <w:shd w:fill="F3F9F5"/>
            <w:tcBorders>
              <w:bottom w:val="single" w:sz="5" w:color="DFE8E3"/>
            </w:tcBorders>
          </w:tcPr>
          <w:p>
            <w:pPr>
              <w:keepLines/>
              <w:spacing w:after="60" w:before="60"/>
            </w:pPr>
            <w:r>
              <w:rPr>
                <w:sz w:val="15"/>
              </w:rPr>
              <w:t>CHƯA HOÀN TẤT</w:t>
            </w:r>
          </w:p>
        </w:tc>
        <w:tc>
          <w:tcPr>
            <w:tcW w:type="dxa" w:w="3213"/>
            <w:vAlign w:val="center"/>
            <w:shd w:fill="F3F9F5"/>
            <w:tcBorders>
              <w:bottom w:val="single" w:sz="5" w:color="DFE8E3"/>
            </w:tcBorders>
          </w:tcPr>
          <w:p>
            <w:pPr>
              <w:keepLines/>
              <w:spacing w:after="60" w:before="60"/>
            </w:pPr>
            <w:r>
              <w:rPr>
                <w:sz w:val="15"/>
              </w:rPr>
              <w:t>Kiểm từng nhãn cỡ chữ, vùng chạm và tương phản layer.</w:t>
            </w:r>
          </w:p>
        </w:tc>
      </w:tr>
    </w:tbl>
    <w:p>
      <w:pPr>
        <w:spacing w:after="20"/>
      </w:pPr>
    </w:p>
    <w:p>
      <w:pPr>
        <w:pStyle w:val="Heading2"/>
      </w:pPr>
      <w:r>
        <w:t>Năm điều chỉnh dự kiến sau prototype review</w:t>
      </w:r>
    </w:p>
    <w:p>
      <w:pPr>
        <w:pStyle w:val="ListBullet"/>
      </w:pPr>
      <w:r>
        <w:t>(1) Làm rõ lựa chọn giờ thay thế: màn Conflict cần cho thấy ngày/giờ được chọn đang khác lịch gốc.</w:t>
      </w:r>
    </w:p>
    <w:p>
      <w:pPr>
        <w:pStyle w:val="ListBullet"/>
      </w:pPr>
      <w:r>
        <w:t>(2) Chuẩn hóa tên nút tiếng Việt/tiếng Anh; tránh song ngữ ngay trong một user flow ở bản phát hành.</w:t>
      </w:r>
    </w:p>
    <w:p>
      <w:pPr>
        <w:pStyle w:val="ListBullet"/>
      </w:pPr>
      <w:r>
        <w:t>(3) Chuẩn hóa các caption 12–13 px của HTML và một số nhãn trong Figma lên 14 sp khi hiện thực mobile.</w:t>
      </w:r>
    </w:p>
    <w:p>
      <w:pPr>
        <w:pStyle w:val="ListBullet"/>
      </w:pPr>
      <w:r>
        <w:t>(4) Chuyển Dialog, Loading, Empty, Error thành component có variant chính thức để tái sử dụng.</w:t>
      </w:r>
    </w:p>
    <w:p>
      <w:pPr>
        <w:pStyle w:val="ListBullet"/>
      </w:pPr>
      <w:r>
        <w:t>(5) Kiểm tra thực tế với 3–5 người dùng đại diện, ghi task success/time/errors và sửa theo quan sát.</w:t>
      </w:r>
    </w:p>
    <w:p>
      <w:r>
        <w:t>Năm đề xuất trên là kết quả phân tích desk review, không được gán là phản hồi thực tế từ tester.</w:t>
      </w:r>
    </w:p>
    <w:p>
      <w:r>
        <w:br w:type="page"/>
      </w:r>
    </w:p>
    <w:p>
      <w:pPr>
        <w:pStyle w:val="SmallLabel"/>
      </w:pPr>
      <w:r>
        <w:t>APPENDIX A</w:t>
      </w:r>
    </w:p>
    <w:p>
      <w:pPr>
        <w:pStyle w:val="Heading1"/>
      </w:pPr>
      <w:r>
        <w:t>Danh mục tài sản và liên kết</w:t>
      </w:r>
    </w:p>
    <w:tbl>
      <w:tblPr>
        <w:tblW w:type="auto" w:w="0"/>
        <w:jc w:val="center"/>
        <w:tblLayout w:type="autofit"/>
        <w:tblLook w:firstColumn="1" w:firstRow="1" w:lastColumn="0" w:lastRow="0" w:noHBand="0" w:noVBand="1" w:val="04A0"/>
      </w:tblPr>
      <w:tblGrid>
        <w:gridCol w:w="4819"/>
        <w:gridCol w:w="4819"/>
      </w:tblGrid>
      <w:tr>
        <w:trPr>
          <w:trHeight w:hRule="atLeast"/>
        </w:trPr>
        <w:tc>
          <w:tcPr>
            <w:tcW w:type="dxa" w:w="4819"/>
            <w:shd w:fill="0E8D68"/>
          </w:tcPr>
          <w:p>
            <w:pPr>
              <w:keepLines/>
            </w:pPr>
            <w:r>
              <w:rPr>
                <w:b/>
                <w:color w:val="FFFFFF"/>
                <w:sz w:val="16"/>
              </w:rPr>
              <w:t>TÀI SẢN</w:t>
            </w:r>
          </w:p>
        </w:tc>
        <w:tc>
          <w:tcPr>
            <w:tcW w:type="dxa" w:w="4819"/>
            <w:shd w:fill="0E8D68"/>
          </w:tcPr>
          <w:p>
            <w:pPr>
              <w:keepLines/>
            </w:pPr>
            <w:r>
              <w:rPr>
                <w:b/>
                <w:color w:val="FFFFFF"/>
                <w:sz w:val="16"/>
              </w:rPr>
              <w:t>VỊ TRÍ / VAI TRÒ</w:t>
            </w:r>
          </w:p>
        </w:tc>
      </w:tr>
      <w:tr>
        <w:trPr>
          <w:trHeight w:hRule="atLeast"/>
        </w:trPr>
        <w:tc>
          <w:tcPr>
            <w:tcW w:type="dxa" w:w="4819"/>
            <w:vAlign w:val="center"/>
            <w:shd w:fill="F3F9F5"/>
            <w:tcBorders>
              <w:bottom w:val="single" w:sz="5" w:color="DFE8E3"/>
            </w:tcBorders>
          </w:tcPr>
          <w:p>
            <w:pPr>
              <w:keepLines/>
              <w:spacing w:after="60" w:before="60"/>
            </w:pPr>
            <w:r>
              <w:rPr>
                <w:sz w:val="16"/>
              </w:rPr>
              <w:t>Figma Light UI</w:t>
            </w:r>
          </w:p>
        </w:tc>
        <w:tc>
          <w:tcPr>
            <w:tcW w:type="dxa" w:w="4819"/>
            <w:vAlign w:val="center"/>
            <w:shd w:fill="F3F9F5"/>
            <w:tcBorders>
              <w:bottom w:val="single" w:sz="5" w:color="DFE8E3"/>
            </w:tcBorders>
          </w:tcPr>
          <w:p>
            <w:pPr>
              <w:keepLines/>
              <w:spacing w:after="60" w:before="60"/>
            </w:pPr>
            <w:r>
              <w:rPr>
                <w:sz w:val="16"/>
              </w:rPr>
              <w:t>File gốc của người dùng; các page 00–08 chứa design system và screens.</w:t>
            </w:r>
          </w:p>
        </w:tc>
      </w:tr>
      <w:tr>
        <w:trPr>
          <w:trHeight w:hRule="atLeast"/>
        </w:trPr>
        <w:tc>
          <w:tcPr>
            <w:tcW w:type="dxa" w:w="4819"/>
            <w:vAlign w:val="center"/>
            <w:tcBorders>
              <w:bottom w:val="single" w:sz="5" w:color="DFE8E3"/>
            </w:tcBorders>
          </w:tcPr>
          <w:p>
            <w:pPr>
              <w:keepLines/>
              <w:spacing w:after="60" w:before="60"/>
            </w:pPr>
            <w:r>
              <w:rPr>
                <w:sz w:val="16"/>
              </w:rPr>
              <w:t>Figma 09 — Prototype Flows</w:t>
            </w:r>
          </w:p>
        </w:tc>
        <w:tc>
          <w:tcPr>
            <w:tcW w:type="dxa" w:w="4819"/>
            <w:vAlign w:val="center"/>
            <w:tcBorders>
              <w:bottom w:val="single" w:sz="5" w:color="DFE8E3"/>
            </w:tcBorders>
          </w:tcPr>
          <w:p>
            <w:pPr>
              <w:keepLines/>
              <w:spacing w:after="60" w:before="60"/>
            </w:pPr>
            <w:r>
              <w:rPr>
                <w:sz w:val="16"/>
              </w:rPr>
              <w:t>Hub + 18 màn nhân bản, 44 links, overlay, after-timeout.</w:t>
            </w:r>
          </w:p>
        </w:tc>
      </w:tr>
      <w:tr>
        <w:trPr>
          <w:trHeight w:hRule="atLeast"/>
        </w:trPr>
        <w:tc>
          <w:tcPr>
            <w:tcW w:type="dxa" w:w="4819"/>
            <w:vAlign w:val="center"/>
            <w:shd w:fill="F3F9F5"/>
            <w:tcBorders>
              <w:bottom w:val="single" w:sz="5" w:color="DFE8E3"/>
            </w:tcBorders>
          </w:tcPr>
          <w:p>
            <w:pPr>
              <w:keepLines/>
              <w:spacing w:after="60" w:before="60"/>
            </w:pPr>
            <w:r>
              <w:rPr>
                <w:sz w:val="16"/>
              </w:rPr>
              <w:t>HTML prototype</w:t>
            </w:r>
          </w:p>
        </w:tc>
        <w:tc>
          <w:tcPr>
            <w:tcW w:type="dxa" w:w="4819"/>
            <w:vAlign w:val="center"/>
            <w:shd w:fill="F3F9F5"/>
            <w:tcBorders>
              <w:bottom w:val="single" w:sz="5" w:color="DFE8E3"/>
            </w:tcBorders>
          </w:tcPr>
          <w:p>
            <w:pPr>
              <w:keepLines/>
              <w:spacing w:after="60" w:before="60"/>
            </w:pPr>
            <w:r>
              <w:rPr>
                <w:sz w:val="16"/>
              </w:rPr>
              <w:t>prototype/FetchTimer_Prototype.html — chạy trực tiếp trên Edge/Chrome.</w:t>
            </w:r>
          </w:p>
        </w:tc>
      </w:tr>
      <w:tr>
        <w:trPr>
          <w:trHeight w:hRule="atLeast"/>
        </w:trPr>
        <w:tc>
          <w:tcPr>
            <w:tcW w:type="dxa" w:w="4819"/>
            <w:vAlign w:val="center"/>
            <w:tcBorders>
              <w:bottom w:val="single" w:sz="5" w:color="DFE8E3"/>
            </w:tcBorders>
          </w:tcPr>
          <w:p>
            <w:pPr>
              <w:keepLines/>
              <w:spacing w:after="60" w:before="60"/>
            </w:pPr>
            <w:r>
              <w:rPr>
                <w:sz w:val="16"/>
              </w:rPr>
              <w:t>Screens</w:t>
            </w:r>
          </w:p>
        </w:tc>
        <w:tc>
          <w:tcPr>
            <w:tcW w:type="dxa" w:w="4819"/>
            <w:vAlign w:val="center"/>
            <w:tcBorders>
              <w:bottom w:val="single" w:sz="5" w:color="DFE8E3"/>
            </w:tcBorders>
          </w:tcPr>
          <w:p>
            <w:pPr>
              <w:keepLines/>
              <w:spacing w:after="60" w:before="60"/>
            </w:pPr>
            <w:r>
              <w:rPr>
                <w:sz w:val="16"/>
              </w:rPr>
              <w:t>assets/figma/ — 10 ảnh 360 px và 10 ảnh 412 px, từ HTML; không phải xuất từ Figma.</w:t>
            </w:r>
          </w:p>
        </w:tc>
      </w:tr>
      <w:tr>
        <w:trPr>
          <w:trHeight w:hRule="atLeast"/>
        </w:trPr>
        <w:tc>
          <w:tcPr>
            <w:tcW w:type="dxa" w:w="4819"/>
            <w:vAlign w:val="center"/>
            <w:shd w:fill="F3F9F5"/>
            <w:tcBorders>
              <w:bottom w:val="single" w:sz="5" w:color="DFE8E3"/>
            </w:tcBorders>
          </w:tcPr>
          <w:p>
            <w:pPr>
              <w:keepLines/>
              <w:spacing w:after="60" w:before="60"/>
            </w:pPr>
            <w:r>
              <w:rPr>
                <w:sz w:val="16"/>
              </w:rPr>
              <w:t>Wireframes</w:t>
            </w:r>
          </w:p>
        </w:tc>
        <w:tc>
          <w:tcPr>
            <w:tcW w:type="dxa" w:w="4819"/>
            <w:vAlign w:val="center"/>
            <w:shd w:fill="F3F9F5"/>
            <w:tcBorders>
              <w:bottom w:val="single" w:sz="5" w:color="DFE8E3"/>
            </w:tcBorders>
          </w:tcPr>
          <w:p>
            <w:pPr>
              <w:keepLines/>
              <w:spacing w:after="60" w:before="60"/>
            </w:pPr>
            <w:r>
              <w:rPr>
                <w:sz w:val="16"/>
              </w:rPr>
              <w:t>assets/wireframe/ — ảnh cấu trúc màn hình.</w:t>
            </w:r>
          </w:p>
        </w:tc>
      </w:tr>
      <w:tr>
        <w:trPr>
          <w:trHeight w:hRule="atLeast"/>
        </w:trPr>
        <w:tc>
          <w:tcPr>
            <w:tcW w:type="dxa" w:w="4819"/>
            <w:vAlign w:val="center"/>
            <w:tcBorders>
              <w:bottom w:val="single" w:sz="5" w:color="DFE8E3"/>
            </w:tcBorders>
          </w:tcPr>
          <w:p>
            <w:pPr>
              <w:keepLines/>
              <w:spacing w:after="60" w:before="60"/>
            </w:pPr>
            <w:r>
              <w:rPr>
                <w:sz w:val="16"/>
              </w:rPr>
              <w:t>AI log</w:t>
            </w:r>
          </w:p>
        </w:tc>
        <w:tc>
          <w:tcPr>
            <w:tcW w:type="dxa" w:w="4819"/>
            <w:vAlign w:val="center"/>
            <w:tcBorders>
              <w:bottom w:val="single" w:sz="5" w:color="DFE8E3"/>
            </w:tcBorders>
          </w:tcPr>
          <w:p>
            <w:pPr>
              <w:keepLines/>
              <w:spacing w:after="60" w:before="60"/>
            </w:pPr>
            <w:r>
              <w:rPr>
                <w:sz w:val="16"/>
              </w:rPr>
              <w:t>ai/ai-design-log.md — prompt mẫu, các quyết định và trạng thái bằng chứng.</w:t>
            </w:r>
          </w:p>
        </w:tc>
      </w:tr>
      <w:tr>
        <w:trPr>
          <w:trHeight w:hRule="atLeast"/>
        </w:trPr>
        <w:tc>
          <w:tcPr>
            <w:tcW w:type="dxa" w:w="4819"/>
            <w:vAlign w:val="center"/>
            <w:shd w:fill="F3F9F5"/>
            <w:tcBorders>
              <w:bottom w:val="single" w:sz="5" w:color="DFE8E3"/>
            </w:tcBorders>
          </w:tcPr>
          <w:p>
            <w:pPr>
              <w:keepLines/>
              <w:spacing w:after="60" w:before="60"/>
            </w:pPr>
            <w:r>
              <w:rPr>
                <w:sz w:val="16"/>
              </w:rPr>
              <w:t>UX docs</w:t>
            </w:r>
          </w:p>
        </w:tc>
        <w:tc>
          <w:tcPr>
            <w:tcW w:type="dxa" w:w="4819"/>
            <w:vAlign w:val="center"/>
            <w:shd w:fill="F3F9F5"/>
            <w:tcBorders>
              <w:bottom w:val="single" w:sz="5" w:color="DFE8E3"/>
            </w:tcBorders>
          </w:tcPr>
          <w:p>
            <w:pPr>
              <w:keepLines/>
              <w:spacing w:after="60" w:before="60"/>
            </w:pPr>
            <w:r>
              <w:rPr>
                <w:sz w:val="16"/>
              </w:rPr>
              <w:t>ux/persona.md; ux/user-flow.md — persona &amp; 3 flow.</w:t>
            </w:r>
          </w:p>
        </w:tc>
      </w:tr>
      <w:tr>
        <w:trPr>
          <w:trHeight w:hRule="atLeast"/>
        </w:trPr>
        <w:tc>
          <w:tcPr>
            <w:tcW w:type="dxa" w:w="4819"/>
            <w:vAlign w:val="center"/>
            <w:tcBorders>
              <w:bottom w:val="single" w:sz="5" w:color="DFE8E3"/>
            </w:tcBorders>
          </w:tcPr>
          <w:p>
            <w:pPr>
              <w:keepLines/>
              <w:spacing w:after="60" w:before="60"/>
            </w:pPr>
            <w:r>
              <w:rPr>
                <w:sz w:val="16"/>
              </w:rPr>
              <w:t>Flutter handoff</w:t>
            </w:r>
          </w:p>
        </w:tc>
        <w:tc>
          <w:tcPr>
            <w:tcW w:type="dxa" w:w="4819"/>
            <w:vAlign w:val="center"/>
            <w:tcBorders>
              <w:bottom w:val="single" w:sz="5" w:color="DFE8E3"/>
            </w:tcBorders>
          </w:tcPr>
          <w:p>
            <w:pPr>
              <w:keepLines/>
              <w:spacing w:after="60" w:before="60"/>
            </w:pPr>
            <w:r>
              <w:rPr>
                <w:sz w:val="16"/>
              </w:rPr>
              <w:t>handoff/flutter-handoff.md — sáu mục cho mỗi màn hình.</w:t>
            </w:r>
          </w:p>
        </w:tc>
      </w:tr>
    </w:tbl>
    <w:p>
      <w:pPr>
        <w:spacing w:after="20"/>
      </w:pPr>
    </w:p>
    <w:p>
      <w:r>
        <w:t>Cấu trúc repository được đóng gói đi kèm; GitHub chưa được tự động tạo hay đẩy lên remote. Cần đặt tên repo theo mã sinh viên theo yêu cầu của giảng viên và kiểm tra quyền xem link Figma bằng chế độ ẩn danh.</w:t>
      </w:r>
    </w:p>
    <w:p>
      <w:pPr>
        <w:pStyle w:val="Heading2"/>
      </w:pPr>
      <w:r>
        <w:t>Phụ lục B — Trình tự demo 5 phút</w:t>
      </w:r>
    </w:p>
    <w:p>
      <w:r>
        <w:t>01. Mở file và chỉ ra màn hình Figma chỉnh sửa được, variables và component.</w:t>
      </w:r>
    </w:p>
    <w:p>
      <w:r>
        <w:t>02. Mở trang 09; Present hub và thực hiện Flow A qua xung đột lịch → đổi sang thứ Bảy.</w:t>
      </w:r>
    </w:p>
    <w:p>
      <w:r>
        <w:t>03. Trở lại hub; thực hiện Flow B qua Pause và overlay; đợi loading → summary.</w:t>
      </w:r>
    </w:p>
    <w:p>
      <w:r>
        <w:t>04. Trở lại hub; chạy Flow C, thử bình luận lỗi và Retry để xuất hiện success.</w:t>
      </w:r>
    </w:p>
    <w:p>
      <w:r>
        <w:t>05. Đối chiếu với thiết kế Wireframe, ảnh 3 vòng sửa, và bảng Flutter handoff.</w:t>
      </w:r>
    </w:p>
    <w:p>
      <w:pPr>
        <w:pStyle w:val="Heading2"/>
      </w:pPr>
      <w:r>
        <w:t>Tài liệu căn cứ</w:t>
      </w:r>
    </w:p>
    <w:p>
      <w:r>
        <w:t>• PRM323 — Lab 2: Thiết kế UI/UX có hỗ trợ AI (12 trang, 28/09/2026).</w:t>
      </w:r>
    </w:p>
    <w:p>
      <w:r>
        <w:t>• PRM323_Lab2_HuongDan_Slide_Presentation_Demo.docx — checklist minh chứng và demo.</w:t>
      </w:r>
    </w:p>
    <w:p>
      <w:r>
        <w:t>• HOBBY TRACKER USER STORIES.docx — 10 nhu cầu sản phẩm Fetch Timer.</w:t>
      </w:r>
    </w:p>
    <w:p>
      <w:r>
        <w:t>• Figma: Fetch Timer — Light UI (được cung cấp trong yêu cầu).</w:t>
      </w:r>
    </w:p>
    <w:sectPr w:rsidR="00FC693F" w:rsidRPr="0006063C" w:rsidSect="00034616">
      <w:headerReference w:type="default" r:id="rId9"/>
      <w:footerReference w:type="default" r:id="rId10"/>
      <w:pgSz w:w="11906" w:h="16838"/>
      <w:pgMar w:top="1049" w:right="1134" w:bottom="992" w:left="113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C6458"/>
        <w:sz w:val="16"/>
      </w:rPr>
      <w:t xml:space="preserve">Thiết kế UI/UX có hỗ trợ 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Label"/>
      <w:jc w:val="right"/>
    </w:pPr>
    <w:r>
      <w:t>FETCH TIMER  /  PRM323 LAB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6" w:lineRule="auto"/>
    </w:pPr>
    <w:rPr>
      <w:rFonts w:ascii="Noto Sans" w:hAnsi="Noto Sans"/>
      <w:color w:val="131E1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Noto Sans" w:hAnsi="Noto Sans"/>
      <w:b/>
      <w:bCs/>
      <w:color w:val="131E1C"/>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Noto Sans" w:hAnsi="Noto Sans"/>
      <w:b/>
      <w:bCs/>
      <w:color w:val="131E1C"/>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Noto Sans" w:hAnsi="Noto Sans"/>
      <w:b/>
      <w:bCs/>
      <w:color w:val="131E1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Noto Sans" w:hAnsi="Noto Sans"/>
      <w:b/>
      <w:color w:val="131E1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60"/>
    </w:pPr>
    <w:rPr>
      <w:rFonts w:ascii="Noto Sans" w:hAnsi="Noto Sans"/>
      <w:b/>
      <w:color w:val="0E8D68"/>
      <w:sz w:val="16"/>
    </w:rPr>
  </w:style>
  <w:style w:type="paragraph" w:customStyle="1" w:styleId="Figurecaption">
    <w:name w:val="Figure caption"/>
    <w:pPr>
      <w:spacing w:before="100" w:after="200"/>
    </w:pPr>
    <w:rPr>
      <w:rFonts w:ascii="Noto Sans" w:hAnsi="Noto Sans"/>
      <w:i/>
      <w:color w:val="4C645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