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>
      <w:tblPr>
        <w:tblW w:w="0" w:type="auto"/>
        <w:tblLook w:val="01E0" w:firstRow="1" w:lastRow="1" w:firstColumn="1" w:lastColumn="1" w:noHBand="0" w:noVBand="0"/>
      </w:tblPr>
      <w:tblGrid>
        <w:gridCol w:w="3119"/>
        <w:gridCol w:w="6168"/>
      </w:tblGrid>
      <w:tr>
        <w:tc>
          <w:tcPr>
            <w:tcW w:w="3119" w:type="dxa"/>
            <w:tcBorders/>
          </w:tcPr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 xml:space="preserve">[[DVChuQuanTrucTiep]] </w:t>
            </w:r>
            <w:r pt14:StyleName="DefaultParagraphFont" pt14:FontName="Times New Roman" pt14:LanguageType="western">
              <w:rPr>
                <w:color w:val="000000"/>
                <w:sz w:val="26"/>
                <w:szCs w:val="26"/>
                <w:vertAlign w:val="superscript"/>
                <w:lang w:val="en-US" w:bidi="ar-SA" w:eastAsia="en-US"/>
                <w:rFonts w:ascii="Times New Roman" w:hAnsi="Times New Roman" w:eastAsia="Times New Roman" w:cs="Times New Roman"/>
              </w:rPr>
              <w:t>1</w: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[[DVDeXuat]]</w:t>
            </w:r>
            <w:r pt14:StyleName="DefaultParagraphFont" pt14:FontName="Times New Roman" pt14:LanguageType="western">
              <w:rPr>
                <w:bCs/>
                <w:color w:val="000000"/>
                <w:sz w:val="26"/>
                <w:szCs w:val="26"/>
                <w:vertAlign w:val="superscript"/>
                <w:lang w:val="en-US" w:bidi="ar-SA" w:eastAsia="en-US"/>
                <w:rFonts w:ascii="Times New Roman" w:hAnsi="Times New Roman" w:eastAsia="Times New Roman" w:cs="Times New Roman"/>
              </w:rPr>
              <w:t>2</w: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>
              <w:rPr>
                <w:color w:val="000000"/>
                <w:sz w:val="26"/>
                <w:szCs w:val="26"/>
                <w:lang w:val="en-US" w:bidi="ar-SA" w:eastAsia="zh-CN"/>
                <w:rFonts w:ascii="Times New Roman" w:hAnsi="Times New Roman" w:eastAsia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graphicFrameLocks xmlns="http://schemas.openxmlformats.org/drawingml/2006/main"/>
                      </wp:cNvGraphicFramePr>
                      <graphic xmlns="http://schemas.openxmlformats.org/drawingml/2006/main">
                        <graphicData uri="http://schemas.microsoft.com/office/word/2010/wordprocessingShape">
                          <wps:wsp>
                            <wps:cNvCnPr>
                              <cxnSpLocks noChangeShapeType="1"/>
                            </wps:cNvCnPr>
                            <wps:spPr bwMode="auto">
                              <xfrm>
                                <off x="0" y="0"/>
                                <ext cx="553720" cy="0"/>
                              </xfrm>
                              <prstGeom prst="line">
                                <avLst/>
                              </prstGeom>
                              <noFill/>
                              <ln w="9525">
                                <solidFill>
                                  <srgbClr val="000000"/>
                                </solidFill>
                                <round/>
                                <headEnd/>
                                <tailEnd/>
                              </ln>
                              <extLst>
                                <ext uri="{909E8E84-426E-40DD-AFC4-6F175D3DCCD1}">
                                  <hiddenFill xmlns="http://schemas.microsoft.com/office/drawing/2010/main">
                                    <noFill xmlns="http://schemas.openxmlformats.org/drawingml/2006/main"/>
                                  </hiddenFill>
                                </ext>
                              </extLst>
                            </wps:spPr>
                            <wps:bodyPr/>
                          </wps:wsp>
                        </graphicData>
                      </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774B0F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Số:       /ĐX-…</w:t>
            </w:r>
            <w:r pt14:StyleName="DefaultParagraphFont" pt14:FontName="Times New Roman" pt14:LanguageType="western">
              <w:rPr>
                <w:i/>
                <w:iCs/>
                <w:color w:val="000000"/>
                <w:sz w:val="26"/>
                <w:szCs w:val="26"/>
                <w:vertAlign w:val="superscript"/>
                <w:lang w:val="en-US" w:bidi="ar-SA" w:eastAsia="en-US"/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6168" w:type="dxa"/>
            <w:tcBorders/>
          </w:tcPr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/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/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CỘNG HOÀ XÃ HỘI CHỦ NGHĨA VIỆT NAM</w: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/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/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Độc lập - Tự do - Hạnh phúc</w: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>
              <w:rPr>
                <w:color w:val="000000"/>
                <w:sz w:val="28"/>
                <w:szCs w:val="28"/>
                <w:lang w:val="en-US" w:bidi="ar-SA" w:eastAsia="zh-CN"/>
                <w:rFonts w:ascii="Times New Roman" w:hAnsi="Times New Roman" w:eastAsia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3335" t="10160" r="7620" b="8890"/>
                      <wp:wrapNone/>
                      <wp:docPr id="2" name="Straight Connector 2"/>
                      <wp:cNvGraphicFramePr>
                        <graphicFrameLocks xmlns="http://schemas.openxmlformats.org/drawingml/2006/main"/>
                      </wp:cNvGraphicFramePr>
                      <graphic xmlns="http://schemas.openxmlformats.org/drawingml/2006/main">
                        <graphicData uri="http://schemas.microsoft.com/office/word/2010/wordprocessingShape">
                          <wps:wsp>
                            <wps:cNvCnPr>
                              <cxnSpLocks noChangeShapeType="1"/>
                            </wps:cNvCnPr>
                            <wps:spPr bwMode="auto">
                              <xfrm flipV="1">
                                <off x="0" y="0"/>
                                <ext cx="1960245" cy="0"/>
                              </xfrm>
                              <prstGeom prst="line">
                                <avLst/>
                              </prstGeom>
                              <noFill/>
                              <ln w="9525">
                                <solidFill>
                                  <srgbClr val="000000"/>
                                </solidFill>
                                <round/>
                                <headEnd/>
                                <tailEnd/>
                              </ln>
                              <extLst>
                                <ext uri="{909E8E84-426E-40DD-AFC4-6F175D3DCCD1}">
                                  <hiddenFill xmlns="http://schemas.microsoft.com/office/drawing/2010/main">
                                    <noFill xmlns="http://schemas.openxmlformats.org/drawingml/2006/main"/>
                                  </hiddenFill>
                                </ext>
                              </extLst>
                            </wps:spPr>
                            <wps:bodyPr/>
                          </wps:wsp>
                        </graphicData>
                      </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19EBC0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pt14:StyleName="Normal" pt14:FontName="Times New Roman" pt14:LanguageType="western">
            <w:pPr>
              <w:jc w:val="center"/>
              <w:ind w:firstLine="0"/>
              <w:spacing w:before="0" w:after="0" w:line="240" w:lineRule="auto"/>
              <w:rPr xmlns:w="http://schemas.openxmlformats.org/wordprocessingml/2006/main">
                <w:b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i/>
                <w:i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....</w:t>
            </w:r>
            <w:r pt14:StyleName="DefaultParagraphFont" pt14:FontName="Times New Roman" pt14:LanguageType="western">
              <w:rPr>
                <w:i/>
                <w:iCs/>
                <w:color w:val="000000"/>
                <w:sz w:val="26"/>
                <w:szCs w:val="26"/>
                <w:vertAlign w:val="superscript"/>
                <w:lang w:val="en-US" w:bidi="ar-SA" w:eastAsia="en-US"/>
                <w:rFonts w:ascii="Times New Roman" w:hAnsi="Times New Roman" w:eastAsia="Times New Roman" w:cs="Times New Roman"/>
              </w:rPr>
              <w:t>4</w:t>
            </w:r>
            <w:r pt14:StyleName="DefaultParagraphFont" pt14:FontName="Times New Roman" pt14:LanguageType="western">
              <w:rPr>
                <w:i/>
                <w:iCs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, ngày .... tháng .... năm ......</w:t>
            </w:r>
          </w:p>
        </w:tc>
      </w:tr>
    </w:tbl>
    <w:p pt14:StyleName="Normal" pt14:FontName="Times New Roman" pt14:LanguageType="western">
      <w:pPr>
        <w:jc w:val="left"/>
        <w:ind w:firstLine="0"/>
        <w:spacing w:before="120" w:after="0" w:line="240" w:lineRule="auto"/>
        <w:rPr xmlns:w="http://schemas.openxmlformats.org/wordprocessingml/2006/main">
          <w:b/>
          <w:bCs/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</w:pPr>
      <w:r>
        <w:rPr xmlns:w="http://schemas.openxmlformats.org/wordprocessingml/2006/main">
          <w:b/>
          <w:bCs/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  <w:t> 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rPr xmlns:w="http://schemas.openxmlformats.org/wordprocessingml/2006/main"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  <w:t xml:space="preserve">                                              </w:t>
      </w:r>
    </w:p>
    <w:p pt14:StyleName="Normal" pt14:FontName="Times New Roman" pt14:LanguageType="western">
      <w:pPr>
        <w:jc w:val="center"/>
        <w:ind w:firstLine="0"/>
        <w:spacing w:before="0" w:after="0" w:line="240" w:lineRule="auto"/>
        <w:rPr xmlns:w="http://schemas.openxmlformats.org/wordprocessingml/2006/main">
          <w:b/>
          <w:bCs/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b/>
          <w:bCs/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ĐỀ XUẤT XỬ LÝ ĐƠN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rPr xmlns:w="http://schemas.openxmlformats.org/wordprocessingml/2006/main"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</w:pPr>
      <w:r pt14:StyleName="DefaultParagraphFont">
        <w:rPr>
          <w:color w:val="000000"/>
          <w:sz w:val="26"/>
          <w:szCs w:val="26"/>
          <w:lang w:val="en-US" w:bidi="ar-SA" w:eastAsia="zh-CN"/>
          <w:rFonts w:ascii="Times New Roman" w:hAnsi="Times New Roman" w:eastAsia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5080" r="6350" b="13970"/>
                <wp:wrapNone/>
                <wp:docPr id="1" name="Straight Connector 1"/>
                <wp:cNvGraphicFramePr>
                  <graphicFrameLocks xmlns="http://schemas.openxmlformats.org/drawingml/2006/main"/>
                </wp:cNvGraphicFramePr>
                <graphic xmlns="http://schemas.openxmlformats.org/drawingml/2006/main">
                  <graphicData uri="http://schemas.microsoft.com/office/word/2010/wordprocessingShape">
                    <wps:wsp>
                      <wps:cNvCnPr>
                        <cxnSpLocks noChangeShapeType="1"/>
                      </wps:cNvCnPr>
                      <wps:spPr bwMode="auto">
                        <xfrm>
                          <off x="0" y="0"/>
                          <ext cx="761365" cy="0"/>
                        </xfrm>
                        <prstGeom prst="line">
                          <avLst/>
                        </prstGeom>
                        <noFill/>
                        <ln w="9525">
                          <solidFill>
                            <srgbClr val="000000"/>
                          </solidFill>
                          <round/>
                          <headEnd/>
                          <tailEnd/>
                        </ln>
                        <extLst>
                          <ext uri="{909E8E84-426E-40DD-AFC4-6F175D3DCCD1}">
                            <hiddenFill xmlns="http://schemas.microsoft.com/office/drawing/2010/main">
                              <noFill xmlns="http://schemas.openxmlformats.org/drawingml/2006/main"/>
                            </hiddenFill>
                          </ext>
                        </extLst>
                      </wps:spPr>
                      <wps:bodyPr/>
                    </wps:wsp>
                  </graphicData>
                </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52CF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pt14:StyleName="Normal" pt14:FontName="Times New Roman" pt14:LanguageType="western">
      <w:pPr>
        <w:jc w:val="both"/>
        <w:ind w:firstLine="720"/>
        <w:spacing w:before="0" w:after="0" w:line="240" w:lineRule="auto"/>
        <w:rPr xmlns:w="http://schemas.openxmlformats.org/wordprocessingml/2006/main">
          <w:bCs/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 xml:space="preserve">                   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Kính gửi: [[ThuTruongCoQuan]]</w:t>
      </w:r>
      <w:r pt14:StyleName="DefaultParagraphFont" pt14:FontName="Times New Roman" pt14:LanguageType="western">
        <w:rPr>
          <w:bCs/>
          <w:color w:val="000000"/>
          <w:vertAlign w:val="superscript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5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</w:pPr>
      <w:r>
        <w:rPr xmlns:w="http://schemas.openxmlformats.org/wordprocessingml/2006/main"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 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color w:val="000000"/>
          <w:vertAlign w:val="superscript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 xml:space="preserve">Ngày [[NgayDeXuat]], </w:t>
      </w:r>
      <w:r pt14:StyleName="DefaultParagraphFont" pt14:FontName="Times New Roman" pt14:LanguageType="western">
        <w:rPr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  <w:t>[[DVDeXuat]]</w:t>
      </w:r>
      <w:r pt14:StyleName="DefaultParagraphFont" pt14:FontName="Times New Roman" pt14:LanguageType="western">
        <w:rPr>
          <w:color w:val="000000"/>
          <w:vertAlign w:val="superscript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2</w:t>
      </w:r>
      <w:r pt14:StyleName="DefaultParagraphFont" pt14:FontName="Times New Roman" pt14:LanguageType="western">
        <w:rPr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 xml:space="preserve"> nhận được đơn [[LoaiDon]]</w:t>
      </w:r>
      <w:r pt14:StyleName="DefaultParagraphFont" pt14:FontName="Times New Roman" pt14:LanguageType="western">
        <w:rPr>
          <w:color w:val="000000"/>
          <w:vertAlign w:val="superscript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6</w:t>
      </w:r>
      <w:r pt14:StyleName="DefaultParagraphFont" pt14:FontName="Times New Roman" pt14:LanguageType="western">
        <w:rPr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 xml:space="preserve"> của [[HoVaTen]] </w:t>
      </w:r>
      <w:r pt14:StyleName="DefaultParagraphFont" pt14:FontName="Times New Roman" pt14:LanguageType="western">
        <w:rPr>
          <w:color w:val="000000"/>
          <w:vertAlign w:val="superscript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7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8"/>
          <w:szCs w:val="28"/>
          <w:lang w:val="en-US" w:bidi="ar-SA" w:eastAsia="en-US"/>
          <w:rFonts w:ascii="Times New Roman" w:hAnsi="Times New Roman" w:eastAsia="Times New Roman" w:cs="Times New Roman"/>
        </w:rPr>
        <w:t>Địa chỉ: [[DiaChiThuongTru]]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Do  .......................................................................... chuyển đến (nếu có)</w:t>
      </w:r>
      <w:r pt14:StyleName="DefaultParagraphFont" pt14:FontName="Times New Roman" pt14:LanguageType="western">
        <w:rPr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.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Nội dung đơn [[NoiDungDon]] </w:t>
      </w:r>
      <w:r pt14:StyleName="DefaultParagraphFont" pt14:FontName="Times New Roman" pt14:LanguageType="western">
        <w:rPr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8</w:t>
      </w:r>
      <w:r pt14:StyleName="DefaultParagraphFont" pt14:FontName="Times New Roman" pt14:LanguageType="western">
        <w:rPr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 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bCs/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Căn cứ quy định của pháp luật về khiếu nại, nội dung khiếu nại/kiến nghị/đề nghị thuộc thẩm quyền [[NguoiCoThamQuyen]]</w:t>
      </w:r>
      <w:r pt14:StyleName="DefaultParagraphFont" pt14:FontName="Times New Roman" pt14:LanguageType="western">
        <w:rPr>
          <w:bCs/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 9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, </w:t>
      </w:r>
      <w:r pt14:StyleName="DefaultParagraphFont" pt14:FontName="Times New Roman" pt14:LanguageType="western">
        <w:rPr>
          <w:color w:val="000000"/>
          <w:sz w:val="26"/>
          <w:szCs w:val="26"/>
          <w:lang w:val="pt-BR" w:bidi="ar-SA" w:eastAsia="en-US"/>
          <w:rFonts w:ascii="Times New Roman" w:hAnsi="Times New Roman" w:eastAsia="Times New Roman" w:cs="Times New Roman"/>
        </w:rPr>
        <w:t>[[DVDeXuat]]</w:t>
      </w:r>
      <w:r pt14:StyleName="DefaultParagraphFont" pt14:FontName="Times New Roman" pt14:LanguageType="western">
        <w:rPr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2</w:t>
      </w:r>
      <w:r pt14:StyleName="DefaultParagraphFont" pt14:FontName="Times New Roman" pt14:LanguageType="western">
        <w:rPr>
          <w:b/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 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đề xuất [[NoiDungDeXuat]]</w:t>
      </w:r>
      <w:r pt14:StyleName="DefaultParagraphFont" pt14:FontName="Times New Roman" pt14:LanguageType="western">
        <w:rPr>
          <w:bCs/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10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.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Đề nghị [[ThuTruongCoQuan]]</w:t>
      </w:r>
      <w:r pt14:StyleName="DefaultParagraphFont" pt14:FontName="Times New Roman" pt14:LanguageType="western">
        <w:rPr>
          <w:bCs/>
          <w:color w:val="000000"/>
          <w:vertAlign w:val="superscript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5</w:t>
      </w:r>
      <w:r pt14:StyleName="DefaultParagraphFont" pt14:FontName="Times New Roman" pt14:LanguageType="western">
        <w:rPr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 xml:space="preserve"> xem xét, giải quyết./.</w:t>
      </w:r>
    </w:p>
    <w:p pt14:StyleName="Normal" pt14:FontName="Times New Roman" pt14:LanguageType="western">
      <w:pPr>
        <w:jc w:val="both"/>
        <w:ind w:firstLine="720"/>
        <w:spacing w:before="120" w:after="0" w:line="240" w:lineRule="auto"/>
        <w:rPr xmlns:w="http://schemas.openxmlformats.org/wordprocessingml/2006/main"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>
        <w:rPr xmlns:w="http://schemas.openxmlformats.org/wordprocessingml/2006/main">
          <w:bCs/>
          <w:color w:val="000000"/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>
        <w:tc>
          <w:tcPr>
            <w:tcW w:w="4643" w:type="dxa"/>
            <w:tcBorders/>
          </w:tcPr>
          <w:p pt14:StyleName="Normal" pt14:FontName="Times New Roman" pt14:LanguageType="western">
            <w:pPr>
              <w:jc w:val="both"/>
              <w:ind w:firstLine="0"/>
              <w:spacing w:before="0" w:after="0" w:line="240" w:lineRule="auto"/>
              <w:rPr xmlns:w="http://schemas.openxmlformats.org/wordprocessingml/2006/main">
                <w:b/>
                <w:bCs/>
                <w:i/>
                <w:iCs/>
                <w:color w:val="000000"/>
                <w:sz w:val="24"/>
                <w:szCs w:val="24"/>
                <w:lang w:val="fr-FR" w:bidi="ar-SA" w:eastAsia="en-US"/>
                <w:rFonts w:ascii="Times New Roman" w:hAnsi="Times New Roman" w:eastAsia="Times New Roman" w:cs="Times New Roman"/>
              </w:rPr>
            </w:pPr>
            <w:r>
              <w:rPr xmlns:w="http://schemas.openxmlformats.org/wordprocessingml/2006/main">
                <w:b/>
                <w:bCs/>
                <w:i/>
                <w:iCs/>
                <w:color w:val="000000"/>
                <w:sz w:val="24"/>
                <w:szCs w:val="24"/>
                <w:lang w:val="fr-FR" w:bidi="ar-SA" w:eastAsia="en-US"/>
                <w:rFonts w:ascii="Times New Roman" w:hAnsi="Times New Roman" w:eastAsia="Times New Roman" w:cs="Times New Roman"/>
              </w:rPr>
              <w:t> </w:t>
            </w:r>
          </w:p>
          <w:p pt14:StyleName="Normal" pt14:FontName="Times New Roman" pt14:LanguageType="western">
            <w:pPr>
              <w:jc w:val="both"/>
              <w:ind w:firstLine="0"/>
              <w:spacing w:before="0" w:after="0" w:line="240" w:lineRule="auto"/>
              <w:rPr xmlns:w="http://schemas.openxmlformats.org/wordprocessingml/2006/main">
                <w:b/>
                <w:bCs/>
                <w:i/>
                <w:iCs/>
                <w:color w:val="000000"/>
                <w:sz w:val="24"/>
                <w:szCs w:val="24"/>
                <w:lang w:val="fr-FR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/>
                <w:bCs/>
                <w:i/>
                <w:iCs/>
                <w:color w:val="000000"/>
                <w:sz w:val="24"/>
                <w:szCs w:val="24"/>
                <w:lang w:val="fr-FR" w:bidi="ar-SA" w:eastAsia="en-US"/>
                <w:rFonts w:ascii="Times New Roman" w:hAnsi="Times New Roman" w:eastAsia="Times New Roman" w:cs="Times New Roman"/>
              </w:rPr>
              <w:t>Nơi nhận:</w:t>
            </w:r>
          </w:p>
          <w:p pt14:StyleName="Normal" pt14:FontName="Times New Roman" pt14:LanguageType="western">
            <w:pPr>
              <w:jc w:val="both"/>
              <w:ind w:firstLine="0"/>
              <w:spacing w:before="0" w:after="0" w:line="240" w:lineRule="auto"/>
              <w:rPr xmlns:w="http://schemas.openxmlformats.org/wordprocessingml/2006/main">
                <w:color w:val="000000"/>
                <w:sz w:val="22"/>
                <w:szCs w:val="22"/>
                <w:lang w:val="pt-BR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color w:val="000000"/>
                <w:sz w:val="22"/>
                <w:szCs w:val="22"/>
                <w:lang w:val="pt-BR" w:bidi="ar-SA" w:eastAsia="en-US"/>
                <w:rFonts w:ascii="Times New Roman" w:hAnsi="Times New Roman" w:eastAsia="Times New Roman" w:cs="Times New Roman"/>
              </w:rPr>
              <w:t>- Như trên;</w:t>
            </w:r>
          </w:p>
          <w:p pt14:StyleName="Normal" pt14:FontName="Times New Roman" pt14:LanguageType="western">
            <w:pPr>
              <w:jc w:val="left"/>
              <w:ind w:firstLine="0"/>
              <w:spacing w:before="0" w:after="0" w:line="240" w:lineRule="auto"/>
              <w:rPr xmlns:w="http://schemas.openxmlformats.org/wordprocessingml/2006/main">
                <w:bCs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color w:val="000000"/>
                <w:sz w:val="22"/>
                <w:szCs w:val="22"/>
                <w:lang w:val="pt-BR" w:bidi="ar-SA" w:eastAsia="en-US"/>
                <w:rFonts w:ascii="Times New Roman" w:hAnsi="Times New Roman" w:eastAsia="Times New Roman" w:cs="Times New Roman"/>
              </w:rPr>
              <w:t>- Lưu: VT, ...</w:t>
            </w:r>
            <w:r pt14:StyleName="DefaultParagraphFont" pt14:FontName="Times New Roman" pt14:LanguageType="western">
              <w:rPr>
                <w:color w:val="000000"/>
                <w:sz w:val="22"/>
                <w:szCs w:val="22"/>
                <w:vertAlign w:val="superscript"/>
                <w:lang w:val="pt-BR" w:bidi="ar-SA" w:eastAsia="en-US"/>
                <w:rFonts w:ascii="Times New Roman" w:hAnsi="Times New Roman" w:eastAsia="Times New Roman" w:cs="Times New Roman"/>
              </w:rPr>
              <w:t>12</w:t>
            </w:r>
            <w:r pt14:StyleName="DefaultParagraphFont" pt14:FontName="Times New Roman" pt14:LanguageType="western">
              <w:rPr>
                <w:color w:val="000000"/>
                <w:sz w:val="22"/>
                <w:szCs w:val="22"/>
                <w:lang w:val="pt-BR" w:bidi="ar-SA" w:eastAsia="en-US"/>
                <w:rFonts w:ascii="Times New Roman" w:hAnsi="Times New Roman" w:eastAsia="Times New Roman" w:cs="Times New Roman"/>
              </w:rPr>
              <w:t>. ...</w:t>
            </w:r>
            <w:r pt14:StyleName="DefaultParagraphFont" pt14:FontName="Times New Roman" pt14:LanguageType="western">
              <w:rPr>
                <w:color w:val="000000"/>
                <w:sz w:val="22"/>
                <w:szCs w:val="22"/>
                <w:vertAlign w:val="superscript"/>
                <w:lang w:val="pt-BR" w:bidi="ar-SA" w:eastAsia="en-US"/>
                <w:rFonts w:ascii="Times New Roman" w:hAnsi="Times New Roman" w:eastAsia="Times New Roman" w:cs="Times New Roman"/>
              </w:rPr>
              <w:t>13</w:t>
            </w:r>
            <w:r pt14:StyleName="DefaultParagraphFont" pt14:FontName="Times New Roman" pt14:LanguageType="western">
              <w:rPr>
                <w:color w:val="000000"/>
                <w:sz w:val="22"/>
                <w:szCs w:val="22"/>
                <w:lang w:val="pt-BR" w:bidi="ar-SA" w:eastAsia="en-US"/>
                <w:rFonts w:ascii="Times New Roman" w:hAnsi="Times New Roman" w:eastAsia="Times New Roman" w:cs="Times New Roman"/>
              </w:rPr>
              <w:t xml:space="preserve">.          </w:t>
            </w:r>
            <w:r pt14:StyleName="DefaultParagraphFont" pt14:FontName="Times New Roman" pt14:LanguageType="western">
              <w:rPr>
                <w:b/>
                <w:bCs/>
                <w:color w:val="000000"/>
                <w:sz w:val="22"/>
                <w:szCs w:val="22"/>
                <w:lang w:val="fr-FR" w:bidi="ar-SA" w:eastAsia="en-US"/>
                <w:rFonts w:ascii="Times New Roman" w:hAnsi="Times New Roman" w:eastAsia="Times New Roman" w:cs="Times New Roman"/>
              </w:rPr>
              <w:t xml:space="preserve"> </w:t>
            </w:r>
            <w:r pt14:StyleName="DefaultParagraphFont" pt14:FontName="Times New Roman" pt14:LanguageType="western">
              <w:rPr>
                <w:b/>
                <w:bCs/>
                <w:color w:val="000000"/>
                <w:sz w:val="28"/>
                <w:szCs w:val="28"/>
                <w:lang w:val="fr-FR" w:bidi="ar-SA" w:eastAsia="en-US"/>
                <w:rFonts w:ascii="Times New Roman" w:hAnsi="Times New Roman" w:eastAsia="Times New Roman" w:cs="Times New Roman"/>
              </w:rPr>
              <w:t xml:space="preserve">    </w:t>
            </w:r>
          </w:p>
        </w:tc>
        <w:tc>
          <w:tcPr>
            <w:tcW w:w="4644" w:type="dxa"/>
            <w:tcBorders/>
          </w:tcPr>
          <w:p pt14:StyleName="Normal" pt14:FontName="Times New Roman" pt14:LanguageType="western">
            <w:pPr>
              <w:jc w:val="center"/>
              <w:ind w:firstLine="0"/>
              <w:spacing w:line="440" w:lineRule="atLeast" w:before="0" w:after="0"/>
              <w:rPr xmlns:w="http://schemas.openxmlformats.org/wordprocessingml/2006/main">
                <w:b/>
                <w:color w:val="000000"/>
                <w:sz w:val="26"/>
                <w:szCs w:val="26"/>
                <w:vertAlign w:val="superscript"/>
                <w:spacing w:val="-24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/>
                <w:color w:val="000000"/>
                <w:sz w:val="26"/>
                <w:szCs w:val="26"/>
                <w:spacing w:val="-24"/>
                <w:lang w:val="en-US" w:bidi="ar-SA" w:eastAsia="en-US"/>
                <w:rFonts w:ascii="Times New Roman" w:hAnsi="Times New Roman" w:eastAsia="Times New Roman" w:cs="Times New Roman"/>
              </w:rPr>
              <w:t xml:space="preserve">……………………………… </w:t>
            </w:r>
            <w:r pt14:StyleName="DefaultParagraphFont" pt14:FontName="Times New Roman" pt14:LanguageType="western">
              <w:rPr>
                <w:b/>
                <w:color w:val="000000"/>
                <w:sz w:val="26"/>
                <w:szCs w:val="26"/>
                <w:vertAlign w:val="superscript"/>
                <w:spacing w:val="-24"/>
                <w:lang w:val="en-US" w:bidi="ar-SA" w:eastAsia="en-US"/>
                <w:rFonts w:ascii="Times New Roman" w:hAnsi="Times New Roman" w:eastAsia="Times New Roman" w:cs="Times New Roman"/>
              </w:rPr>
              <w:t>11</w:t>
            </w:r>
          </w:p>
          <w:p pt14:StyleName="Normal" pt14:FontName="Times New Roman" pt14:LanguageType="western">
            <w:pPr>
              <w:jc w:val="both"/>
              <w:ind w:firstLine="0"/>
              <w:spacing w:line="440" w:lineRule="atLeast" w:before="0" w:after="0"/>
              <w:rPr xmlns:w="http://schemas.openxmlformats.org/wordprocessingml/2006/main">
                <w:b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</w:pPr>
            <w:r>
              <w:rPr xmlns:w="http://schemas.openxmlformats.org/wordprocessingml/2006/main">
                <w:b/>
                <w:color w:val="000000"/>
                <w:sz w:val="26"/>
                <w:szCs w:val="26"/>
                <w:lang w:val="en-US" w:bidi="ar-SA" w:eastAsia="en-US"/>
                <w:rFonts w:ascii="Times New Roman" w:hAnsi="Times New Roman" w:eastAsia="Times New Roman" w:cs="Times New Roman"/>
              </w:rPr>
              <w:t> </w:t>
            </w:r>
          </w:p>
          <w:p pt14:StyleName="Normal" pt14:FontName="Times New Roman" pt14:LanguageType="western">
            <w:pPr>
              <w:jc w:val="center"/>
              <w:ind w:firstLine="0"/>
              <w:spacing w:line="440" w:lineRule="atLeast" w:before="0" w:after="0"/>
              <w:rPr xmlns:w="http://schemas.openxmlformats.org/wordprocessingml/2006/main">
                <w:bCs/>
                <w:i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Cs/>
                <w:i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  <w:t>(Chữ ký, dấu-nếu có)</w:t>
            </w:r>
          </w:p>
          <w:p pt14:StyleName="Normal" pt14:FontName="Times New Roman" pt14:LanguageType="western">
            <w:pPr>
              <w:jc w:val="center"/>
              <w:ind w:firstLine="0"/>
              <w:spacing w:line="440" w:lineRule="atLeast" w:before="0" w:after="0"/>
              <w:rPr xmlns:w="http://schemas.openxmlformats.org/wordprocessingml/2006/main">
                <w:bCs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</w:pPr>
            <w:r>
              <w:rPr xmlns:w="http://schemas.openxmlformats.org/wordprocessingml/2006/main">
                <w:bCs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  <w:t> </w:t>
            </w:r>
          </w:p>
          <w:p pt14:StyleName="Normal" pt14:FontName="Times New Roman" pt14:LanguageType="western">
            <w:pPr>
              <w:jc w:val="center"/>
              <w:ind w:firstLine="0"/>
              <w:spacing w:line="440" w:lineRule="atLeast" w:before="0" w:after="0"/>
              <w:rPr xmlns:w="http://schemas.openxmlformats.org/wordprocessingml/2006/main">
                <w:b/>
                <w:bCs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</w:pPr>
            <w:r pt14:StyleName="DefaultParagraphFont" pt14:FontName="Times New Roman" pt14:LanguageType="western">
              <w:rPr>
                <w:b/>
                <w:color w:val="000000"/>
                <w:sz w:val="28"/>
                <w:szCs w:val="28"/>
                <w:lang w:val="en-US" w:bidi="ar-SA" w:eastAsia="en-US"/>
                <w:rFonts w:ascii="Times New Roman" w:hAnsi="Times New Roman" w:eastAsia="Times New Roman" w:cs="Times New Roman"/>
              </w:rPr>
              <w:t>(Cấp bậc, họ tên)</w:t>
            </w:r>
          </w:p>
        </w:tc>
      </w:tr>
    </w:tbl>
    <w:p pt14:StyleName="Normal" pt14:FontName="Times New Roman" pt14:LanguageType="western">
      <w:pPr>
        <w:jc w:val="both"/>
        <w:ind w:firstLine="540"/>
        <w:spacing w:before="0" w:after="0" w:line="240" w:lineRule="auto"/>
        <w:rPr xmlns:w="http://schemas.openxmlformats.org/wordprocessingml/2006/main">
          <w:i/>
          <w:iCs/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</w:pPr>
      <w:r>
        <w:rPr xmlns:w="http://schemas.openxmlformats.org/wordprocessingml/2006/main">
          <w:i/>
          <w:iCs/>
          <w:color w:val="000000"/>
          <w:sz w:val="26"/>
          <w:szCs w:val="26"/>
          <w:lang w:val="en-US" w:bidi="ar-SA" w:eastAsia="en-US"/>
          <w:rFonts w:ascii="Times New Roman" w:hAnsi="Times New Roman" w:eastAsia="Times New Roman" w:cs="Times New Roman"/>
        </w:rPr>
        <w:t> 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b/>
          <w:i/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b/>
          <w:i/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  <w:t>Ghi chú: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  <w:t>(1) Tên cơ quan, đơn vị chủ quản trực tiếp.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  <w:t xml:space="preserve">(2) Tên cơ quan, đơn vị đề xuất.                 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en-US" w:bidi="ar-SA" w:eastAsia="en-US"/>
          <w:rFonts w:ascii="Times New Roman" w:hAnsi="Times New Roman" w:eastAsia="Times New Roman" w:cs="Times New Roman"/>
        </w:rPr>
        <w:t>(3) Chữ viết tắt cơ quan, đơn vị đề xuất.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(4) Địa danh cơ quan, đơn vị (ghi tên tỉnh, thành phố trực thuộc Trung ương).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(5) Thủ trưởng cơ quan, đơn vị có thẩm quyền giải quyết.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(6) Loại đơn: Khiếu nại, đề nghị, kiến nghị.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(7) Họ, tên người khiếu nại, đề nghị, kiến nghị.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tabs>
          <w:tab w:val="left" w:pos="0"/>
        </w:tabs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(8) Trích yếu tóm tắt nội dung đơn.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tabs>
          <w:tab w:val="center" w:pos="4320"/>
          <w:tab w:val="right" w:pos="8640"/>
        </w:tabs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(9) Họ, tên, chức vụ của người có thẩm quyền giải quyết.</w:t>
      </w:r>
      <w:r pt14:StyleName="DefaultParagraphFont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ab/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tabs>
          <w:tab w:val="center" w:pos="4320"/>
          <w:tab w:val="right" w:pos="8640"/>
        </w:tabs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(10) Nội dung đề xuất, xử lý, giải quyết đơn khiếu nại.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tabs>
          <w:tab w:val="center" w:pos="4320"/>
          <w:tab w:val="right" w:pos="8640"/>
        </w:tabs>
        <w:rPr xmlns:w="http://schemas.openxmlformats.org/wordprocessingml/2006/main"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(11) Chỉ huy, cơ quan, đơn vị hoặc cán bộ đề xuất.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iCs/>
          <w:color w:val="000000"/>
          <w:sz w:val="24"/>
          <w:szCs w:val="24"/>
          <w:spacing w:val="-2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iCs/>
          <w:color w:val="000000"/>
          <w:sz w:val="24"/>
          <w:szCs w:val="24"/>
          <w:spacing w:val="-2"/>
          <w:lang w:val="pt-BR" w:bidi="ar-SA" w:eastAsia="en-US"/>
          <w:rFonts w:ascii="Times New Roman" w:hAnsi="Times New Roman" w:eastAsia="Times New Roman" w:cs="Times New Roman"/>
        </w:rPr>
        <w:t>(12) Chữ viết tắt tên đơn vị soạn thảo.</w:t>
      </w:r>
    </w:p>
    <w:p pt14:StyleName="Normal" pt14:FontName="Times New Roman" pt14:LanguageType="western">
      <w:pPr>
        <w:jc w:val="both"/>
        <w:ind w:firstLine="0"/>
        <w:spacing w:before="0" w:after="0" w:line="240" w:lineRule="auto"/>
        <w:rPr xmlns:w="http://schemas.openxmlformats.org/wordprocessingml/2006/main"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</w:pPr>
      <w:r pt14:StyleName="DefaultParagraphFont" pt14:FontName="Times New Roman" pt14:LanguageType="western">
        <w:rPr>
          <w:color w:val="000000"/>
          <w:sz w:val="24"/>
          <w:szCs w:val="24"/>
          <w:lang w:val="pt-BR" w:bidi="ar-SA" w:eastAsia="en-US"/>
          <w:rFonts w:ascii="Times New Roman" w:hAnsi="Times New Roman" w:eastAsia="Times New Roman" w:cs="Times New Roman"/>
        </w:rPr>
        <w:t>(13) Tên người soạn thảo (đánh máy), số lượng phát hành.</w:t>
      </w:r>
    </w:p>
    <w:p pt14:StyleName="Normal" pt14:FontName="Times New Roman" pt14:LanguageType="western">
      <w:pPr>
        <w:jc w:val="left"/>
        <w:ind w:firstLine="0"/>
        <w:spacing w:before="0" w:after="0" w:line="240" w:lineRule="auto"/>
        <w:rPr xmlns:w="http://schemas.openxmlformats.org/wordprocessingml/2006/main">
          <w:sz w:val="28"/>
          <w:szCs w:val="28"/>
          <w:lang w:val="pt-BR" w:bidi="ar-SA" w:eastAsia="en-US"/>
          <w:rFonts w:ascii="Times New Roman" w:hAnsi="Times New Roman" w:eastAsia="Times New Roman" w:cs="Times New Roman"/>
        </w:rPr>
      </w:pPr>
      <w:r>
        <w:rPr xmlns:w="http://schemas.openxmlformats.org/wordprocessingml/2006/main">
          <w:sz w:val="28"/>
          <w:szCs w:val="28"/>
          <w:lang w:val="pt-BR" w:bidi="ar-SA" w:eastAsia="en-US"/>
          <w:rFonts w:ascii="Times New Roman" w:hAnsi="Times New Roman" w:eastAsia="Times New Roman" w:cs="Times New Roman"/>
        </w:rPr>
        <w:t> </w:t>
      </w:r>
    </w:p>
    <w:sectPr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09C3"/>
  <w15:chartTrackingRefBased/>
  <w15:docId w15:val="{B2758288-EFD1-478B-9584-7FB0DD3D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eastAsia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firstLine="720"/>
      <w:jc w:val="both"/>
      <w:outlineLvl w:val="0"/>
    </w:pPr>
    <w:rPr>
      <w:rFonts w:eastAsiaTheme="majorEastAsia" w:cstheme="majorBidi"/>
      <w:b/>
      <w:color w:val="000000" w:themeColor="text1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360" w:lineRule="auto"/>
      <w:ind w:firstLine="720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line="360" w:lineRule="auto"/>
      <w:ind w:firstLine="720"/>
      <w:jc w:val="both"/>
      <w:outlineLvl w:val="2"/>
    </w:pPr>
    <w:rPr>
      <w:rFonts w:eastAsiaTheme="majorEastAsia" w:cstheme="majorBidi"/>
      <w:color w:val="000000" w:themeColor="text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son240502@gmail.com</cp:lastModifiedBy>
  <cp:revision>7</cp:revision>
  <dcterms:created xsi:type="dcterms:W3CDTF">2025-04-29T07:22:00Z</dcterms:created>
  <dcterms:modified xsi:type="dcterms:W3CDTF">2025-04-29T07:31:00Z</dcterms:modified>
</cp:coreProperties>
</file>