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w15="http://schemas.microsoft.com/office/word/2012/wordml" mc:Ignorable="w14 wp14 w15">
  <w:body>
    <w:p>
      <w:pPr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0" w:name="loai_pl6_name"/>
      <w:r w:rsidRPr="007015BD">
        <w:rPr>
          <w:rFonts w:ascii="Times New Roman" w:hAnsi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232410</wp:posOffset>
                </wp:positionV>
                <wp:extent cx="1158240" cy="0"/>
                <wp:effectExtent l="13970" t="13335" r="8890" b="5715"/>
                <wp:wrapNone/>
                <wp:docPr id="20777489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62336" from="183.35pt,18.3pt" to="274.55pt,18.3pt"/>
            </w:pict>
          </mc:Fallback>
        </mc:AlternateContent>
      </w: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ĐĂNG KÝ ĐÓN TIẾP CÔNG DÂN</w:t>
      </w:r>
      <w:bookmarkEnd w:id="0"/>
    </w:p>
    <w:tbl>
      <w:tblPr>
        <w:tblStyle w:val="NormalTable"/>
        <w:tblW w:w="964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689"/>
        <w:gridCol w:w="1505"/>
        <w:gridCol w:w="992"/>
        <w:gridCol w:w="1273"/>
        <w:gridCol w:w="992"/>
        <w:gridCol w:w="850"/>
        <w:gridCol w:w="1563"/>
        <w:gridCol w:w="1134"/>
      </w:tblGrid>
      <w:tr w:rsidTr="00EF64B4">
        <w:trPr>
          <w:trHeight w:val="967"/>
        </w:trPr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STT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Ngày tháng năm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Họ tên, CMND/CCCD/Hộ chiếu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Địa chỉ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Phân </w:t>
            </w:r>
            <w:r w:rsidRPr="001A3D18">
              <w:rPr>
                <w:rFonts w:ascii="Times New Roman" w:hAnsi="Times New Roman"/>
                <w:b/>
                <w:bCs/>
                <w:color w:val="000000"/>
                <w:shd w:val="solid" w:color="FFFFFF" w:fill="auto"/>
              </w:rPr>
              <w:t xml:space="preserve">loại</w:t>
            </w: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đơn/Số người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Nội dung vụ việc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Đến lần thứ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Cơ quan trực tiếp tiếp công dân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Ghi chú</w:t>
            </w:r>
          </w:p>
        </w:tc>
      </w:tr>
      <w:tr w:rsidTr="00EF64B4">
        <w:trPr>
          <w:trHeight w:hRule="auto" w:val="0"/>
        </w:trPr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1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2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3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4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5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6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7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8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9</w:t>
            </w: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08/02/2025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Phan Gia Trang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048095611794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Phản ánh, kiến nghị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12/04/2025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Hoàng Ngọc Tùng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096155049541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Tố cáo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11/03/2025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Hoàng Gia Hoa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079068811106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Phản ánh, kiến nghị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28/10/2025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Nguyễn Văn Thành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095203885968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Tố cáo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27/04/2025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Hồ Hữu Việt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075305317987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Tố cáo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</w:tbl>
    <w:p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>
      <w:pPr>
        <w:spacing w:after="0" w:line="240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Trang….</w:t>
      </w: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 xml:space="preserve">Ghi chú: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(3)</w:t>
      </w:r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Nếu công dân không có CMND/CCCD/Hộ chiếu thì ghi các thông tin theo giấy tờ tùy thân.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(5)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Phân loại đơn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 xml:space="preserve">của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(khiếu nại, tố cáo, kiến nghị, phản ánh),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 xml:space="preserve">số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có đơn cùng một nội dung.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(6)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Tóm tắt nội dung vụ việc.           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(7)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đến trụ sở TCD lần thứ mấy.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(8)</w:t>
      </w:r>
      <w:r w:rsidR="006652FD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Ghi cơ quan tiếp công dân hoặc 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  <w:shd w:val="solid" w:color="FFFFFF" w:fill="auto"/>
        </w:rPr>
        <w:t xml:space="preserve">hướng dẫn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công dân về hoàn thiện đơn.</w:t>
      </w:r>
    </w:p>
    <w:p>
      <w:pPr>
        <w:rPr/>
        <w:sectPr>
          <w:pgSz w:w="12240" w:h="15840" w:orient="portrait"/>
          <w:pgMar w:top="1134" w:right="1134" w:bottom="1134" w:left="1701" w:header="720" w:footer="720" w:gutter="0"/>
          <w:pgBorders/>
          <w:cols w:num="1" w:space="720">
            <w:col w:w="9405" w:space="720"/>
          </w:cols>
          <w:docGrid w:linePitch="360"/>
        </w:sectPr>
      </w:pPr>
    </w:p>
    <w:p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232410</wp:posOffset>
                </wp:positionV>
                <wp:extent cx="1158240" cy="0"/>
                <wp:effectExtent l="13970" t="13335" r="8890" b="5715"/>
                <wp:wrapNone/>
                <wp:docPr id="6405649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mso-height-percent:0;mso-height-relative:page;mso-width-percent:0;mso-width-relative:page;mso-wrap-distance-bottom:0;mso-wrap-distance-left:9pt;mso-wrap-distance-right:9pt;mso-wrap-distance-top:0;mso-wrap-style:square;position:absolute;visibility:visible;z-index:251663360" from="183.35pt,18.3pt" to="274.55pt,18.3pt"/>
            </w:pict>
          </mc:Fallback>
        </mc:AlternateContent>
      </w: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ĐĂNG KÝ ĐÓN TIẾP CÔNG DÂN</w:t>
      </w:r>
    </w:p>
    <w:tbl>
      <w:tblPr>
        <w:tblStyle w:val="NormalTable"/>
        <w:tblW w:w="964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689"/>
        <w:gridCol w:w="1505"/>
        <w:gridCol w:w="992"/>
        <w:gridCol w:w="1273"/>
        <w:gridCol w:w="992"/>
        <w:gridCol w:w="850"/>
        <w:gridCol w:w="1563"/>
        <w:gridCol w:w="1134"/>
      </w:tblGrid>
      <w:tr w:rsidTr="00EF64B4">
        <w:trPr>
          <w:trHeight w:val="967"/>
        </w:trPr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STT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Ngày tháng năm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Họ tên, CMND/CCCD/Hộ chiếu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Địa chỉ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Phân </w:t>
            </w:r>
            <w:r w:rsidRPr="001A3D18">
              <w:rPr>
                <w:rFonts w:ascii="Times New Roman" w:hAnsi="Times New Roman"/>
                <w:b/>
                <w:bCs/>
                <w:color w:val="000000"/>
                <w:shd w:val="solid" w:color="FFFFFF" w:fill="auto"/>
              </w:rPr>
              <w:t xml:space="preserve">loại</w:t>
            </w: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đơn/Số người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Nội dung vụ việc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Đến lần thứ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Cơ quan trực tiếp tiếp công dân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Ghi chú</w:t>
            </w:r>
          </w:p>
        </w:tc>
      </w:tr>
      <w:tr w:rsidTr="00EF64B4">
        <w:trPr>
          <w:trHeight w:hRule="auto" w:val="0"/>
        </w:trPr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1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2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3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4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5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6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7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8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9</w:t>
            </w: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27/06/2025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Bùi Gia Khánh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014085452707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Khiếu nại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15/07/2025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Nguyễn Thị Hà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096309501378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Phản ánh, kiến nghị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23/08/2025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Lê Xuân Hiếu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073093667076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Tố cáo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16/10/2025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Phạm Trọng Ngọc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077061292742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Phản ánh, kiến nghị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12/02/2025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Phan Thế Khánh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002172949207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Khiếu nại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</w:tbl>
    <w:p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>
      <w:pPr>
        <w:spacing w:after="0" w:line="240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Trang….</w:t>
      </w: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 xml:space="preserve">Ghi chú: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(3)</w:t>
      </w:r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Nếu công dân không có CMND/CCCD/Hộ chiếu thì ghi các thông tin theo giấy tờ tùy thân.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(5)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Phân loại đơn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 xml:space="preserve">của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(khiếu nại, tố cáo, kiến nghị, phản ánh),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 xml:space="preserve">số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có đơn cùng một nội dung.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(6)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Tóm tắt nội dung vụ việc.           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(7)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đến trụ sở TCD lần thứ mấy.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(8)</w:t>
      </w:r>
      <w:r w:rsidR="006652FD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Ghi cơ quan tiếp công dân hoặc 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  <w:shd w:val="solid" w:color="FFFFFF" w:fill="auto"/>
        </w:rPr>
        <w:t xml:space="preserve">hướng dẫn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công dân về hoàn thiện đơn.</w:t>
      </w:r>
    </w:p>
    <w:p>
      <w:pPr>
        <w:rPr/>
        <w:sectPr>
          <w:pgSz w:w="12240" w:h="15840" w:orient="portrait"/>
          <w:pgMar w:top="1134" w:right="1134" w:bottom="1134" w:left="1701" w:header="720" w:footer="720" w:gutter="0"/>
          <w:pgBorders/>
          <w:cols w:num="1" w:space="720">
            <w:col w:w="9405" w:space="720"/>
          </w:cols>
          <w:docGrid w:linePitch="360"/>
        </w:sectPr>
      </w:pPr>
    </w:p>
    <w:p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232410</wp:posOffset>
                </wp:positionV>
                <wp:extent cx="1158240" cy="0"/>
                <wp:effectExtent l="13970" t="13335" r="8890" b="5715"/>
                <wp:wrapNone/>
                <wp:docPr id="171844742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7" style="mso-height-percent:0;mso-height-relative:page;mso-width-percent:0;mso-width-relative:page;mso-wrap-distance-bottom:0;mso-wrap-distance-left:9pt;mso-wrap-distance-right:9pt;mso-wrap-distance-top:0;mso-wrap-style:square;position:absolute;visibility:visible;z-index:251664384" from="183.35pt,18.3pt" to="274.55pt,18.3pt"/>
            </w:pict>
          </mc:Fallback>
        </mc:AlternateContent>
      </w: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ĐĂNG KÝ ĐÓN TIẾP CÔNG DÂN</w:t>
      </w:r>
    </w:p>
    <w:tbl>
      <w:tblPr>
        <w:tblStyle w:val="NormalTable"/>
        <w:tblW w:w="964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689"/>
        <w:gridCol w:w="1505"/>
        <w:gridCol w:w="992"/>
        <w:gridCol w:w="1273"/>
        <w:gridCol w:w="992"/>
        <w:gridCol w:w="850"/>
        <w:gridCol w:w="1563"/>
        <w:gridCol w:w="1134"/>
      </w:tblGrid>
      <w:tr w:rsidTr="00EF64B4">
        <w:trPr>
          <w:trHeight w:val="967"/>
        </w:trPr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STT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Ngày tháng năm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Họ tên, CMND/CCCD/Hộ chiếu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Địa chỉ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Phân </w:t>
            </w:r>
            <w:r w:rsidRPr="001A3D18">
              <w:rPr>
                <w:rFonts w:ascii="Times New Roman" w:hAnsi="Times New Roman"/>
                <w:b/>
                <w:bCs/>
                <w:color w:val="000000"/>
                <w:shd w:val="solid" w:color="FFFFFF" w:fill="auto"/>
              </w:rPr>
              <w:t xml:space="preserve">loại</w:t>
            </w: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đơn/Số người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Nội dung vụ việc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Đến lần thứ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Cơ quan trực tiếp tiếp công dân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Ghi chú</w:t>
            </w:r>
          </w:p>
        </w:tc>
      </w:tr>
      <w:tr w:rsidTr="00EF64B4">
        <w:trPr>
          <w:trHeight w:hRule="auto" w:val="0"/>
        </w:trPr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1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2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3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4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5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6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7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8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9</w:t>
            </w: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15/03/2025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Lê Thế Tùng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047079503911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Tố cáo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14/06/2025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Vũ Nhật Bình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039306631316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Phản ánh, kiến nghị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13/04/2025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Ngô Anh Hương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058204446886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Phản ánh, kiến nghị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17/07/2025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Đỗ Minh Phong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093199801064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Khiếu nại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01/08/2025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Phan Nhật Hương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018052808029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Khiếu nại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</w:tbl>
    <w:p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>
      <w:pPr>
        <w:spacing w:after="0" w:line="240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Trang….</w:t>
      </w: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 xml:space="preserve">Ghi chú: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(3)</w:t>
      </w:r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Nếu công dân không có CMND/CCCD/Hộ chiếu thì ghi các thông tin theo giấy tờ tùy thân.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(5)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Phân loại đơn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 xml:space="preserve">của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(khiếu nại, tố cáo, kiến nghị, phản ánh),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 xml:space="preserve">số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có đơn cùng một nội dung.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(6)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Tóm tắt nội dung vụ việc.           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(7)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đến trụ sở TCD lần thứ mấy.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(8)</w:t>
      </w:r>
      <w:r w:rsidR="006652FD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Ghi cơ quan tiếp công dân hoặc 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  <w:shd w:val="solid" w:color="FFFFFF" w:fill="auto"/>
        </w:rPr>
        <w:t xml:space="preserve">hướng dẫn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công dân về hoàn thiện đơn.</w:t>
      </w:r>
    </w:p>
    <w:p>
      <w:pPr>
        <w:rPr/>
        <w:sectPr>
          <w:pgSz w:w="12240" w:h="15840" w:orient="portrait"/>
          <w:pgMar w:top="1134" w:right="1134" w:bottom="1134" w:left="1701" w:header="720" w:footer="720" w:gutter="0"/>
          <w:pgBorders/>
          <w:cols w:num="1" w:space="720">
            <w:col w:w="9405" w:space="720"/>
          </w:cols>
          <w:docGrid w:linePitch="360"/>
        </w:sectPr>
      </w:pPr>
    </w:p>
    <w:p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232410</wp:posOffset>
                </wp:positionV>
                <wp:extent cx="1158240" cy="0"/>
                <wp:effectExtent l="13970" t="13335" r="8890" b="5715"/>
                <wp:wrapNone/>
                <wp:docPr id="2566561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8" style="mso-height-percent:0;mso-height-relative:page;mso-width-percent:0;mso-width-relative:page;mso-wrap-distance-bottom:0;mso-wrap-distance-left:9pt;mso-wrap-distance-right:9pt;mso-wrap-distance-top:0;mso-wrap-style:square;position:absolute;visibility:visible;z-index:251665408" from="183.35pt,18.3pt" to="274.55pt,18.3pt"/>
            </w:pict>
          </mc:Fallback>
        </mc:AlternateContent>
      </w: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 xml:space="preserve">ĐĂNG KÝ ĐÓN TIẾP CÔNG DÂN</w:t>
      </w:r>
    </w:p>
    <w:tbl>
      <w:tblPr>
        <w:tblStyle w:val="NormalTable"/>
        <w:tblW w:w="964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689"/>
        <w:gridCol w:w="1505"/>
        <w:gridCol w:w="992"/>
        <w:gridCol w:w="1273"/>
        <w:gridCol w:w="992"/>
        <w:gridCol w:w="850"/>
        <w:gridCol w:w="1563"/>
        <w:gridCol w:w="1134"/>
      </w:tblGrid>
      <w:tr w:rsidTr="00EF64B4">
        <w:trPr>
          <w:trHeight w:val="967"/>
        </w:trPr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STT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Ngày tháng năm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Họ tên, CMND/CCCD/Hộ chiếu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Địa chỉ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Phân </w:t>
            </w:r>
            <w:r w:rsidRPr="001A3D18">
              <w:rPr>
                <w:rFonts w:ascii="Times New Roman" w:hAnsi="Times New Roman"/>
                <w:b/>
                <w:bCs/>
                <w:color w:val="000000"/>
                <w:shd w:val="solid" w:color="FFFFFF" w:fill="auto"/>
              </w:rPr>
              <w:t xml:space="preserve">loại</w:t>
            </w: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đơn/Số người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Nội dung vụ việc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Đến lần thứ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Cơ quan trực tiếp tiếp công dân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Ghi chú</w:t>
            </w:r>
          </w:p>
        </w:tc>
      </w:tr>
      <w:tr w:rsidTr="00EF64B4">
        <w:trPr>
          <w:trHeight w:hRule="auto" w:val="0"/>
        </w:trPr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1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2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3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4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5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6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7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8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 xml:space="preserve">9</w:t>
            </w: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05/03/2025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Nguyễn Hữu Vy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008064349411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Phản ánh, kiến nghị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13/03/2025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Trần Thị Trang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001099908162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Tố cáo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02/08/2025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Phan Minh Hải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084154456616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Phản ánh, kiến nghị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17/04/2025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Nguyễn Thanh Tùng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12345678910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Khiếu nại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  <w:tr w:rsidTr="00EF64B4">
        <w:trPr>
          <w:trHeight w:hRule="auto" w:val="0"/>
        </w:trPr>
        <w:tc>
          <w:tcPr>
            <w:tcW w:w="64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</w:t>
            </w:r>
          </w:p>
        </w:tc>
        <w:tc>
          <w:tcPr>
            <w:tcW w:w="689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22/04/2025</w:t>
            </w:r>
          </w:p>
        </w:tc>
        <w:tc>
          <w:tcPr>
            <w:tcW w:w="1505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Nguyễn Trung Sơn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12345678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127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Khiếu nại</w:t>
            </w:r>
          </w:p>
          <w:p>
            <w:pPr>
              <w:jc w:val="left"/>
              <w:rPr/>
            </w:pPr>
            <w:r>
              <w:rPr>
                <w:rFonts w:ascii="Times New Roman" w:eastAsia="Times New Roman" w:hAnsi="Times New Roman" w:cs="Times New Roman"/>
              </w:rPr>
              <w:t xml:space="preserve">2</w:t>
            </w:r>
          </w:p>
        </w:tc>
        <w:tc>
          <w:tcPr>
            <w:tcW w:w="992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  <w:tc>
          <w:tcPr>
            <w:tcW w:w="850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</w:t>
            </w:r>
          </w:p>
        </w:tc>
        <w:tc>
          <w:tcPr>
            <w:tcW w:w="1563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Cơ quan đơn vị trực thuộc thanh tra</w:t>
            </w:r>
          </w:p>
        </w:tc>
        <w:tc>
          <w:tcPr>
            <w:tcW w:w="1134" w:type="dxa"/>
            <w:tcBorders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</w:p>
        </w:tc>
      </w:tr>
    </w:tbl>
    <w:p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>
      <w:pPr>
        <w:spacing w:after="0" w:line="240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 xml:space="preserve">Trang….</w:t>
      </w: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 xml:space="preserve">Ghi chú: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(3)</w:t>
      </w:r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Nếu công dân không có CMND/CCCD/Hộ chiếu thì ghi các thông tin theo giấy tờ tùy thân.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(5)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Phân loại đơn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 xml:space="preserve">của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(khiếu nại, tố cáo, kiến nghị, phản ánh),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 xml:space="preserve">số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có đơn cùng một nội dung.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(6)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Tóm tắt nội dung vụ việc.           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(7)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đến trụ sở TCD lần thứ mấy.</w:t>
      </w:r>
    </w:p>
    <w:p>
      <w:pPr>
        <w:spacing w:after="0" w:line="240" w:lineRule="auto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 xml:space="preserve">(8)</w:t>
      </w:r>
      <w:r w:rsidR="006652FD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Ghi cơ quan tiếp công dân hoặc 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  <w:shd w:val="solid" w:color="FFFFFF" w:fill="auto"/>
        </w:rPr>
        <w:t xml:space="preserve">hướng dẫn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công dân về hoàn thiện đơn.</w:t>
      </w:r>
    </w:p>
    <w:p>
      <w:pPr>
        <w:rPr/>
      </w:pPr>
    </w:p>
    <w:sectPr>
      <w:pgSz w:w="12240" w:h="15840" w:orient="portrait"/>
      <w:pgMar w:top="1134" w:right="1134" w:bottom="1134" w:left="1701" w:header="720" w:footer="720" w:gutter="0"/>
      <w:pgBorders/>
      <w:cols w:num="1" w:space="720">
        <w:col w:w="9405" w:space="720"/>
      </w:cols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C59"/>
    <w:pPr>
      <w:spacing w:after="200" w:line="276" w:lineRule="auto"/>
    </w:pPr>
    <w:rPr>
      <w:rFonts w:ascii="Calibri" w:eastAsia="Times New Roman" w:hAnsi="Calibri" w:cs="Times New Roman"/>
      <w:kern w:val="0"/>
      <w:sz w:val="22"/>
    </w:rPr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DefaultParagraphFont">
    <w:name w:val="Default Paragraph Font"/>
    <w:uiPriority w:val="1"/>
    <w:semiHidden/>
    <w:unhideWhenUsed/>
    <w:rPr/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DocSecurity>0</DocSecurity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2025-04-25T17:33:31Z</dcterms:created>
  <dcterms:modified xsi:type="dcterms:W3CDTF">2025-04-25T17:33:31Z</dcterms:modified>
</cp:coreProperties>
</file>