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bookmarkStart w:id="2" w:name="_GoBack"/>
      <w:bookmarkEnd w:id="2"/>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p>
    <w:tbl>
      <w:tblPr>
        <w:tblStyle w:val="8"/>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Majority of my work experience is java and the strongest point is I have strong background, deep knowledge in java core, data structure and algorithms. I also worked with popular frameworks as spring. I can handle well the front end with 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l2br w:val="nil"/>
              <w:tr2bl w:val="nil"/>
            </w:tcBorders>
          </w:tcPr>
          <w:p>
            <w:pPr>
              <w:widowControl w:val="0"/>
              <w:spacing w:after="0" w:line="251" w:lineRule="auto"/>
              <w:ind w:left="360" w:right="1400"/>
              <w:jc w:val="both"/>
              <w:rPr>
                <w:rFonts w:ascii="Arial" w:hAnsi="Arial" w:eastAsia="Arial" w:cs="Arial"/>
                <w:color w:val="auto"/>
                <w:sz w:val="20"/>
                <w:szCs w:val="20"/>
              </w:rPr>
            </w:pPr>
            <w:r>
              <w:rPr>
                <w:rFonts w:ascii="Arial" w:hAnsi="Arial" w:eastAsia="Arial" w:cs="Arial"/>
                <w:b/>
                <w:bCs/>
                <w:color w:val="333333"/>
                <w:sz w:val="16"/>
                <w:szCs w:val="16"/>
              </w:rPr>
              <w:t>Level</w:t>
            </w:r>
            <w:r>
              <w:rPr>
                <w:rFonts w:ascii="Arial" w:hAnsi="Arial" w:eastAsia="Arial" w:cs="Arial"/>
                <w:color w:val="333333"/>
                <w:sz w:val="16"/>
                <w:szCs w:val="16"/>
              </w:rPr>
              <w:t>: 1-4 Aware (Basic, need to practise more); 5-7 Knowledgeable (Intermediate, can use it at work); 8-10 Proficient</w:t>
            </w:r>
            <w:r>
              <w:rPr>
                <w:rFonts w:ascii="Arial" w:hAnsi="Arial" w:eastAsia="Arial" w:cs="Arial"/>
                <w:b/>
                <w:bCs/>
                <w:color w:val="333333"/>
                <w:sz w:val="16"/>
                <w:szCs w:val="16"/>
              </w:rPr>
              <w:t xml:space="preserve"> </w:t>
            </w:r>
            <w:r>
              <w:rPr>
                <w:rFonts w:ascii="Arial" w:hAnsi="Arial" w:eastAsia="Arial" w:cs="Arial"/>
                <w:color w:val="333333"/>
                <w:sz w:val="16"/>
                <w:szCs w:val="16"/>
              </w:rPr>
              <w:t>(Advanced, very good to use it at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JavaScript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Bootstrap</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JQuery</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Vue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 Maven, Gradle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This is a web application for Supply Chain Management system, include 3 module: </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Admin management: setup enviroment variable, authority, basic information of all system</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 Warehouse Management System: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Java 8, Spring boot, Mybatis,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olor w:val="auto"/>
                <w:sz w:val="20"/>
                <w:szCs w:val="20"/>
              </w:rPr>
              <w:t>Java 8, Spring MVC</w:t>
            </w:r>
            <w:r>
              <w:rPr>
                <w:rFonts w:hint="default" w:ascii="Arial" w:hAnsi="Arial" w:eastAsia="Arial"/>
                <w:color w:val="auto"/>
                <w:sz w:val="20"/>
                <w:szCs w:val="20"/>
                <w:lang w:val="en-US"/>
              </w:rPr>
              <w:t xml:space="preserve">, </w:t>
            </w: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C#, Entity Framework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Asp.net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Sencha touch</w:t>
            </w:r>
          </w:p>
        </w:tc>
      </w:tr>
    </w:tbl>
    <w:p/>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Style w:val="5"/>
                <w:rFonts w:hint="default" w:ascii="Arial" w:hAnsi="Arial" w:eastAsia="Arial"/>
                <w:sz w:val="20"/>
                <w:szCs w:val="20"/>
              </w:rPr>
            </w:pPr>
            <w:r>
              <w:rPr>
                <w:rFonts w:hint="default" w:ascii="Arial" w:hAnsi="Arial" w:eastAsia="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"https://github.com/nguyenthanhhong/nth-vue" </w:instrText>
            </w:r>
            <w:r>
              <w:rPr>
                <w:rStyle w:val="5"/>
                <w:rFonts w:hint="default" w:ascii="Arial" w:hAnsi="Arial" w:eastAsia="Arial"/>
                <w:sz w:val="20"/>
                <w:szCs w:val="20"/>
              </w:rPr>
              <w:fldChar w:fldCharType="separate"/>
            </w:r>
            <w:r>
              <w:rPr>
                <w:rStyle w:val="5"/>
                <w:rFonts w:hint="default" w:ascii="Arial" w:hAnsi="Arial" w:eastAsia="Arial"/>
                <w:sz w:val="20"/>
                <w:szCs w:val="20"/>
              </w:rPr>
              <w:t>https://github.com/nguyenthanhhong/nth-vue</w:t>
            </w:r>
            <w:r>
              <w:rPr>
                <w:rStyle w:val="5"/>
                <w:rFonts w:hint="default" w:ascii="Arial" w:hAnsi="Arial" w:eastAsia="Arial"/>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production-ready front-end solution for admin interfaces. It is based on vue and uses the UI Toolkit element-ui</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p>
          <w:p>
            <w:pPr>
              <w:keepNext w:val="0"/>
              <w:keepLines w:val="0"/>
              <w:widowControl/>
              <w:suppressLineNumbers w:val="0"/>
              <w:jc w:val="left"/>
              <w:textAlignment w:val="bottom"/>
              <w:rPr>
                <w:rFonts w:hint="default" w:ascii="Arial" w:hAnsi="Arial" w:eastAsia="Arial"/>
                <w:color w:val="auto"/>
                <w:sz w:val="20"/>
                <w:szCs w:val="20"/>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02/2020 - 06/2020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C54917"/>
    <w:rsid w:val="0A03562E"/>
    <w:rsid w:val="0A1A1A2A"/>
    <w:rsid w:val="0C1237E3"/>
    <w:rsid w:val="0E4429C6"/>
    <w:rsid w:val="0F5E38E2"/>
    <w:rsid w:val="0FE17963"/>
    <w:rsid w:val="11057B1D"/>
    <w:rsid w:val="135E327E"/>
    <w:rsid w:val="15CC7042"/>
    <w:rsid w:val="167F0D8E"/>
    <w:rsid w:val="18431D70"/>
    <w:rsid w:val="1FE70246"/>
    <w:rsid w:val="20F35E0C"/>
    <w:rsid w:val="211134C3"/>
    <w:rsid w:val="226E129E"/>
    <w:rsid w:val="22C973C0"/>
    <w:rsid w:val="25376946"/>
    <w:rsid w:val="27787A46"/>
    <w:rsid w:val="29167468"/>
    <w:rsid w:val="2984622E"/>
    <w:rsid w:val="29AC6E2A"/>
    <w:rsid w:val="2A817B0D"/>
    <w:rsid w:val="2AE94AC4"/>
    <w:rsid w:val="2CA60C3D"/>
    <w:rsid w:val="2FE805CE"/>
    <w:rsid w:val="31C046D9"/>
    <w:rsid w:val="35992DD9"/>
    <w:rsid w:val="36AF62F3"/>
    <w:rsid w:val="39191435"/>
    <w:rsid w:val="3C8745E9"/>
    <w:rsid w:val="3E1406FD"/>
    <w:rsid w:val="4177631E"/>
    <w:rsid w:val="42C04D4E"/>
    <w:rsid w:val="44D2485E"/>
    <w:rsid w:val="45C668CB"/>
    <w:rsid w:val="487524A8"/>
    <w:rsid w:val="49485FD4"/>
    <w:rsid w:val="499E3463"/>
    <w:rsid w:val="4C7570A8"/>
    <w:rsid w:val="4E2F1343"/>
    <w:rsid w:val="4EF44DAD"/>
    <w:rsid w:val="52012EE1"/>
    <w:rsid w:val="52257586"/>
    <w:rsid w:val="525857DA"/>
    <w:rsid w:val="53BB4BFE"/>
    <w:rsid w:val="53E5005F"/>
    <w:rsid w:val="544B2C3C"/>
    <w:rsid w:val="553E1777"/>
    <w:rsid w:val="577453CA"/>
    <w:rsid w:val="57DA68E0"/>
    <w:rsid w:val="590719A6"/>
    <w:rsid w:val="59F505AA"/>
    <w:rsid w:val="5B103491"/>
    <w:rsid w:val="5B8023FF"/>
    <w:rsid w:val="5C5E607A"/>
    <w:rsid w:val="5C70723F"/>
    <w:rsid w:val="5F6413B8"/>
    <w:rsid w:val="5FA44EF2"/>
    <w:rsid w:val="61E644F9"/>
    <w:rsid w:val="623B56D9"/>
    <w:rsid w:val="62DF36D6"/>
    <w:rsid w:val="64A015D8"/>
    <w:rsid w:val="64CF5AFE"/>
    <w:rsid w:val="665F05C2"/>
    <w:rsid w:val="681E1CE1"/>
    <w:rsid w:val="6AC54B20"/>
    <w:rsid w:val="6BEC3354"/>
    <w:rsid w:val="6C43215A"/>
    <w:rsid w:val="6DAA1EEA"/>
    <w:rsid w:val="6E5E5114"/>
    <w:rsid w:val="70C57D28"/>
    <w:rsid w:val="72373218"/>
    <w:rsid w:val="739904D5"/>
    <w:rsid w:val="742B12CC"/>
    <w:rsid w:val="7A2A01CD"/>
    <w:rsid w:val="7A88398E"/>
    <w:rsid w:val="7C5E7E5A"/>
    <w:rsid w:val="7CAC5F94"/>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DELL</cp:lastModifiedBy>
  <dcterms:modified xsi:type="dcterms:W3CDTF">2020-07-07T17:06:25Z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