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5848C">
      <w:pPr>
        <w:pStyle w:val="2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Chương  1 : Tổng quan hệ Quản trị dữ liệu</w:t>
      </w:r>
    </w:p>
    <w:p w14:paraId="56000826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Quản lý cơ dữ liệu: </w:t>
      </w:r>
    </w:p>
    <w:p w14:paraId="5B3C1D6A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Xử lý dl đơn dạng</w:t>
      </w:r>
    </w:p>
    <w:p w14:paraId="38451393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Tránh dư thừa trùng lăp  dl</w:t>
      </w:r>
    </w:p>
    <w:p w14:paraId="664ECB04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Đảm bảo tính toàn vẹn  dl</w:t>
      </w:r>
    </w:p>
    <w:p w14:paraId="731C22B7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Bảo mật dl</w:t>
      </w:r>
    </w:p>
    <w:p w14:paraId="18A0D4E0">
      <w:pPr>
        <w:bidi w:val="0"/>
        <w:rPr>
          <w:rFonts w:hint="default"/>
          <w:lang w:val="vi-VN"/>
        </w:rPr>
      </w:pPr>
    </w:p>
    <w:p w14:paraId="4577A342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Mô hình DL:  Sẽ quyết đingj  cachs thức lưu trữ và truy cập dữ liệu ( Hệ quan trị  sql  sever đc lưu trữ theo dạng  bảng ) </w:t>
      </w:r>
    </w:p>
    <w:p w14:paraId="54FE2FC7">
      <w:pPr>
        <w:bidi w:val="0"/>
        <w:rPr>
          <w:rFonts w:hint="default"/>
          <w:lang w:val="vi-VN"/>
        </w:rPr>
      </w:pPr>
    </w:p>
    <w:p w14:paraId="78B4BCB4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Một số mô hình dữ liệu  phân cấp: </w:t>
      </w:r>
    </w:p>
    <w:p w14:paraId="417312B5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mô hình phân  cấp</w:t>
      </w:r>
    </w:p>
    <w:p w14:paraId="0BC42311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mô hình mạng </w:t>
      </w:r>
    </w:p>
    <w:p w14:paraId="2031853F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mô hình quan hệ</w:t>
      </w:r>
    </w:p>
    <w:p w14:paraId="75EB3A4F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mô hình  thực thê kiên kết</w:t>
      </w:r>
    </w:p>
    <w:p w14:paraId="45A51DFE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mô hình  hướng đối tượng</w:t>
      </w:r>
    </w:p>
    <w:p w14:paraId="407D0DDA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mô hình bán cấu trúc </w:t>
      </w:r>
    </w:p>
    <w:p w14:paraId="21B79ACA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mô hìh  xml</w:t>
      </w:r>
    </w:p>
    <w:p w14:paraId="6C00EBDD">
      <w:pPr>
        <w:bidi w:val="0"/>
        <w:rPr>
          <w:rFonts w:hint="default"/>
          <w:lang w:val="vi-VN"/>
        </w:rPr>
      </w:pPr>
    </w:p>
    <w:p w14:paraId="67A514EE">
      <w:pPr>
        <w:bidi w:val="0"/>
        <w:rPr>
          <w:rFonts w:hint="default"/>
          <w:lang w:val="vi-VN"/>
        </w:rPr>
      </w:pPr>
    </w:p>
    <w:p w14:paraId="6067136E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Csdl  đặt vấn đề cần giải quyết: </w:t>
      </w:r>
    </w:p>
    <w:p w14:paraId="66D79413">
      <w:pPr>
        <w:bidi w:val="0"/>
      </w:pPr>
      <w:r>
        <w:rPr>
          <w:rFonts w:hint="default"/>
          <w:lang w:val="vi-VN"/>
        </w:rPr>
        <w:t xml:space="preserve">+ </w:t>
      </w:r>
      <w:r>
        <w:t>Tính chủ quyền</w:t>
      </w:r>
    </w:p>
    <w:p w14:paraId="6EBE43B2">
      <w:pPr>
        <w:bidi w:val="0"/>
      </w:pPr>
      <w:r>
        <w:rPr>
          <w:rFonts w:hint="default"/>
          <w:lang w:val="vi-VN"/>
        </w:rPr>
        <w:t>+</w:t>
      </w:r>
      <w:r>
        <w:t xml:space="preserve"> Cơ chế bảo mật hay phân quyền hạn khi khai thác dữ liệu.</w:t>
      </w:r>
    </w:p>
    <w:p w14:paraId="1E770269">
      <w:pPr>
        <w:bidi w:val="0"/>
      </w:pPr>
      <w:r>
        <w:rPr>
          <w:rFonts w:hint="default"/>
          <w:lang w:val="vi-VN"/>
        </w:rPr>
        <w:t>+</w:t>
      </w:r>
      <w:r>
        <w:t xml:space="preserve"> Cung cấp một giao diện giữa người sử dụng và dữ liệu. </w:t>
      </w:r>
    </w:p>
    <w:p w14:paraId="208A8C43">
      <w:pPr>
        <w:bidi w:val="0"/>
      </w:pPr>
      <w:r>
        <w:rPr>
          <w:rFonts w:hint="default"/>
          <w:lang w:val="vi-VN"/>
        </w:rPr>
        <w:t>+</w:t>
      </w:r>
      <w:r>
        <w:t xml:space="preserve"> Phục hồi dữ liệu khi có sự cố xảy ra</w:t>
      </w:r>
    </w:p>
    <w:p w14:paraId="48125A5C">
      <w:pPr>
        <w:bidi w:val="0"/>
        <w:rPr>
          <w:rFonts w:hint="default"/>
          <w:lang w:val="vi-VN"/>
        </w:rPr>
      </w:pPr>
    </w:p>
    <w:p w14:paraId="59CAD3FA">
      <w:pPr>
        <w:pStyle w:val="3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* Phân loại hệ quản trị csdl:</w:t>
      </w:r>
    </w:p>
    <w:p w14:paraId="7B8FF5F2">
      <w:pPr>
        <w:bidi w:val="0"/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+ Hệ quản trị csdl Quan Hệ :   Phổ biến nhất hiện nay . Phân thành dạng bảng. Chia chúng thành các file.</w:t>
      </w:r>
    </w:p>
    <w:p w14:paraId="1AE4FD15">
      <w:pPr>
        <w:bidi w:val="0"/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Hệ quản trị csdl  Phi Quan Hệ ( NoSQL) :  không sử dụng dạng bảng (  Sử dụng cấu trúc lưu trữ dạng đồ thị, cột ra tăng ) </w:t>
      </w:r>
    </w:p>
    <w:p w14:paraId="49EA528E">
      <w:pPr>
        <w:bidi w:val="0"/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Hệ quản trị  csdl  Chực Quan: tâp trung vào giữa các đối tượng ( được mô  phỏng qua dạng dồ thị ) </w:t>
      </w:r>
    </w:p>
    <w:p w14:paraId="10263219">
      <w:pPr>
        <w:bidi w:val="0"/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+  Hệ  quản trị  csdl  Bộ Nhớ :  hoạt động được lưu trữ hoàn toàn trên bộ nhớ -  không lưu trữ trên ổ đĩa ,  tăng tốc dộ  truy xuất  và  xử lý dữ liệu.</w:t>
      </w:r>
      <w:r>
        <w:rPr>
          <w:rFonts w:hint="default"/>
          <w:lang w:val="vi-VN"/>
        </w:rPr>
        <w:br w:type="textWrapping"/>
      </w:r>
    </w:p>
    <w:p w14:paraId="08A706B0">
      <w:pPr>
        <w:bidi w:val="0"/>
        <w:ind w:firstLine="720" w:firstLineChars="0"/>
        <w:rPr>
          <w:rFonts w:hint="default"/>
          <w:lang w:val="vi-VN"/>
        </w:rPr>
      </w:pPr>
    </w:p>
    <w:p w14:paraId="50E607DB">
      <w:pPr>
        <w:bidi w:val="0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 xml:space="preserve">* Vai trò hệ quản trị  csdl: </w:t>
      </w:r>
    </w:p>
    <w:p w14:paraId="271EF2B4">
      <w:pPr>
        <w:bidi w:val="0"/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Quản lý dữ liệu:  chịu trách nhiệm  lưu trữ liệu vật lý</w:t>
      </w:r>
    </w:p>
    <w:p w14:paraId="0A74AD16">
      <w:pPr>
        <w:bidi w:val="0"/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 Xử lý truy vấn:  xử lý truy vấn ng dùng và yêu cầu truy  dữ liệu từ ng dùng .</w:t>
      </w:r>
    </w:p>
    <w:p w14:paraId="0C22E221">
      <w:pPr>
        <w:bidi w:val="0"/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Quản trị  giao dịch: đảm bảo tính nhất quán đồng thời xử lý các giao dịch, tính nhất quán.</w:t>
      </w:r>
    </w:p>
    <w:p w14:paraId="10B60B92">
      <w:pPr>
        <w:bidi w:val="0"/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 Điều khiển đồng thời:  Đảm bảo  nhiều ng dùng truy cập cùng lúc nhưng không bị xung đột.</w:t>
      </w:r>
    </w:p>
    <w:p w14:paraId="4AF49AB2">
      <w:pPr>
        <w:bidi w:val="0"/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Phục hồi: phục hồi  dữ liệu khi sử cố xảy ra.</w:t>
      </w:r>
    </w:p>
    <w:p w14:paraId="3C10D432">
      <w:pPr>
        <w:bidi w:val="0"/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Các yêu tố khác:  đảm bảo tính toàn vẹn,  bảo mật  (  Vai trò của hệ quản trị csdl) </w:t>
      </w:r>
    </w:p>
    <w:p w14:paraId="672995DA">
      <w:pPr>
        <w:bidi w:val="0"/>
        <w:rPr>
          <w:rFonts w:hint="default"/>
          <w:lang w:val="vi-VN"/>
        </w:rPr>
      </w:pPr>
    </w:p>
    <w:p w14:paraId="5B559BD8">
      <w:pPr>
        <w:bidi w:val="0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 xml:space="preserve">* Chức năng trong hệ quản trị  dữ liệu: </w:t>
      </w:r>
    </w:p>
    <w:p w14:paraId="5CCFCCD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Quản lý cấu trúc</w:t>
      </w:r>
    </w:p>
    <w:p w14:paraId="72D4D8C6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Lưu trữ</w:t>
      </w:r>
    </w:p>
    <w:p w14:paraId="1C96E552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Truy xuất</w:t>
      </w:r>
    </w:p>
    <w:p w14:paraId="49DA35B6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Bảo mật</w:t>
      </w:r>
    </w:p>
    <w:p w14:paraId="31CC4381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Xử lý giao dịch</w:t>
      </w:r>
    </w:p>
    <w:p w14:paraId="4E7EF463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Sao lưu phục hồi</w:t>
      </w:r>
    </w:p>
    <w:p w14:paraId="16945F34">
      <w:pPr>
        <w:numPr>
          <w:ilvl w:val="0"/>
          <w:numId w:val="0"/>
        </w:numPr>
        <w:bidi w:val="0"/>
        <w:rPr>
          <w:rFonts w:hint="default"/>
          <w:lang w:val="vi-VN"/>
        </w:rPr>
      </w:pPr>
    </w:p>
    <w:p w14:paraId="3B415EE5"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vi-VN"/>
        </w:rPr>
      </w:pPr>
      <w:r>
        <w:rPr>
          <w:rFonts w:hint="default"/>
          <w:b/>
          <w:bCs/>
          <w:i/>
          <w:iCs/>
          <w:sz w:val="28"/>
          <w:szCs w:val="28"/>
          <w:lang w:val="vi-VN"/>
        </w:rPr>
        <w:t>* Một số  hệ quảne :  tự tìm hiểu</w:t>
      </w:r>
    </w:p>
    <w:p w14:paraId="794724CC">
      <w:pPr>
        <w:numPr>
          <w:ilvl w:val="0"/>
          <w:numId w:val="0"/>
        </w:numPr>
        <w:bidi w:val="0"/>
        <w:rPr>
          <w:rFonts w:hint="default"/>
          <w:lang w:val="vi-VN"/>
        </w:rPr>
      </w:pPr>
    </w:p>
    <w:p w14:paraId="7746A7E9">
      <w:pPr>
        <w:numPr>
          <w:ilvl w:val="0"/>
          <w:numId w:val="0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* Người dùng:</w:t>
      </w:r>
    </w:p>
    <w:p w14:paraId="6F1318CC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Người quản trị </w:t>
      </w:r>
    </w:p>
    <w:p w14:paraId="710CE599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Người thiết kế</w:t>
      </w:r>
    </w:p>
    <w:p w14:paraId="5259EBE5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Phân tích lập trinh ứng dụng</w:t>
      </w:r>
    </w:p>
    <w:p w14:paraId="26B5B9E5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Thiết kế DBMS thực thi </w:t>
      </w:r>
    </w:p>
    <w:p w14:paraId="000F952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Người đầu cuối</w:t>
      </w:r>
    </w:p>
    <w:p w14:paraId="5D717813">
      <w:pPr>
        <w:numPr>
          <w:ilvl w:val="0"/>
          <w:numId w:val="0"/>
        </w:numPr>
        <w:bidi w:val="0"/>
        <w:rPr>
          <w:rFonts w:hint="default"/>
          <w:lang w:val="vi-VN"/>
        </w:rPr>
      </w:pPr>
    </w:p>
    <w:p w14:paraId="23C1AEF7">
      <w:pPr>
        <w:numPr>
          <w:ilvl w:val="0"/>
          <w:numId w:val="0"/>
        </w:numPr>
        <w:bidi w:val="0"/>
        <w:rPr>
          <w:rFonts w:hint="default"/>
          <w:lang w:val="vi-VN"/>
        </w:rPr>
      </w:pPr>
    </w:p>
    <w:p w14:paraId="45EC38A9"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vi-VN"/>
        </w:rPr>
      </w:pPr>
      <w:r>
        <w:rPr>
          <w:rFonts w:hint="default"/>
          <w:b/>
          <w:bCs/>
          <w:i/>
          <w:iCs/>
          <w:sz w:val="28"/>
          <w:szCs w:val="28"/>
          <w:lang w:val="vi-VN"/>
        </w:rPr>
        <w:t xml:space="preserve">* hệ quản trị csdl SQL SEVER: google </w:t>
      </w:r>
    </w:p>
    <w:p w14:paraId="1BFF3193"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vi-VN"/>
        </w:rPr>
      </w:pPr>
    </w:p>
    <w:p w14:paraId="6EA03EA1"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sz w:val="28"/>
          <w:szCs w:val="28"/>
          <w:lang w:val="vi-VN"/>
        </w:rPr>
      </w:pPr>
      <w:r>
        <w:rPr>
          <w:rFonts w:hint="default"/>
          <w:b/>
          <w:bCs/>
          <w:i/>
          <w:iCs/>
          <w:sz w:val="28"/>
          <w:szCs w:val="28"/>
          <w:lang w:val="vi-VN"/>
        </w:rPr>
        <w:t>* Thành phần chính  SQL  SEVER:</w:t>
      </w:r>
    </w:p>
    <w:p w14:paraId="2BF6A117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1 DBMS  Engine: </w:t>
      </w:r>
    </w:p>
    <w:p w14:paraId="35A1B1A5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-  Quản lý và xử lý dữ liệu</w:t>
      </w:r>
    </w:p>
    <w:p w14:paraId="56575EDC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>+  Lưu trữ</w:t>
      </w:r>
    </w:p>
    <w:p w14:paraId="779A7F59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truy vấn </w:t>
      </w:r>
    </w:p>
    <w:p w14:paraId="42F8107C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>+ bảo mật</w:t>
      </w:r>
    </w:p>
    <w:p w14:paraId="5BC1390F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>+ sao lưu phục hồi</w:t>
      </w:r>
    </w:p>
    <w:p w14:paraId="3A506914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2 SQLOS:</w:t>
      </w:r>
    </w:p>
    <w:p w14:paraId="69424542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- Quản lý các tác vụ :</w:t>
      </w:r>
    </w:p>
    <w:p w14:paraId="62EE5D21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>+ đảm bảo tài nguyên</w:t>
      </w:r>
    </w:p>
    <w:p w14:paraId="57F273F2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lập lịch  :  xác đingj thời gian cho mỗi tiến trình đc chạy trên CPU </w:t>
      </w:r>
    </w:p>
    <w:p w14:paraId="7E0B6F6D">
      <w:pPr>
        <w:bidi w:val="0"/>
        <w:ind w:left="720" w:leftChars="0"/>
        <w:rPr>
          <w:rFonts w:hint="default"/>
          <w:lang w:val="vi-VN"/>
        </w:rPr>
      </w:pPr>
      <w:r>
        <w:rPr>
          <w:rFonts w:hint="default"/>
          <w:lang w:val="vi-VN"/>
        </w:rPr>
        <w:t>+ bảo mật:  đảm bảo các tuyến trình .</w:t>
      </w:r>
    </w:p>
    <w:p w14:paraId="3C527471">
      <w:pPr>
        <w:numPr>
          <w:ilvl w:val="0"/>
          <w:numId w:val="0"/>
        </w:numPr>
        <w:bidi w:val="0"/>
        <w:ind w:left="720" w:leftChars="0"/>
        <w:rPr>
          <w:rFonts w:hint="default"/>
          <w:b/>
          <w:bCs/>
          <w:i/>
          <w:iCs/>
          <w:sz w:val="28"/>
          <w:szCs w:val="28"/>
          <w:lang w:val="vi-VN"/>
        </w:rPr>
      </w:pPr>
    </w:p>
    <w:p w14:paraId="3BF3365E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3 phân loại  sql  sever:</w:t>
      </w:r>
    </w:p>
    <w:p w14:paraId="5729094A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Express</w:t>
      </w:r>
    </w:p>
    <w:p w14:paraId="423E7A0E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Deverlop</w:t>
      </w:r>
    </w:p>
    <w:p w14:paraId="11DA8FA9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</w:t>
      </w:r>
    </w:p>
    <w:p w14:paraId="3533F8F8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</w:t>
      </w:r>
    </w:p>
    <w:p w14:paraId="6A96C1B2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</w:t>
      </w:r>
    </w:p>
    <w:p w14:paraId="3E6BEB5B">
      <w:pPr>
        <w:bidi w:val="0"/>
        <w:rPr>
          <w:rFonts w:hint="default"/>
          <w:lang w:val="vi-VN"/>
        </w:rPr>
      </w:pPr>
    </w:p>
    <w:p w14:paraId="57042B3E">
      <w:pPr>
        <w:bidi w:val="0"/>
        <w:rPr>
          <w:rFonts w:hint="default"/>
          <w:lang w:val="vi-VN"/>
        </w:rPr>
      </w:pPr>
    </w:p>
    <w:p w14:paraId="1CBB56A1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4 phiên bản: </w:t>
      </w:r>
    </w:p>
    <w:p w14:paraId="013730E9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+ 2019 \</w:t>
      </w:r>
    </w:p>
    <w:p w14:paraId="51427AEA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+ 2022</w:t>
      </w:r>
    </w:p>
    <w:p w14:paraId="58AF4AE8">
      <w:pPr>
        <w:bidi w:val="0"/>
        <w:rPr>
          <w:rFonts w:hint="default"/>
          <w:lang w:val="vi-VN"/>
        </w:rPr>
      </w:pPr>
    </w:p>
    <w:p w14:paraId="101E511D">
      <w:pPr>
        <w:bidi w:val="0"/>
        <w:rPr>
          <w:rFonts w:hint="default"/>
          <w:lang w:val="vi-VN"/>
        </w:rPr>
      </w:pPr>
    </w:p>
    <w:p w14:paraId="1443276F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4 Có 3 Loại tập tin: </w:t>
      </w:r>
    </w:p>
    <w:p w14:paraId="126DF9FC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 dữ liệu chính:</w:t>
      </w:r>
    </w:p>
    <w:p w14:paraId="24322AF3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+ dữ liệu phụ</w:t>
      </w:r>
    </w:p>
    <w:p w14:paraId="6C11481C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tập tin nhật ký giao dịch:  đảm bảo khôi phục </w:t>
      </w:r>
    </w:p>
    <w:p w14:paraId="2CEB44C7">
      <w:pPr>
        <w:bidi w:val="0"/>
        <w:rPr>
          <w:rFonts w:hint="default"/>
          <w:lang w:val="vi-VN"/>
        </w:rPr>
      </w:pPr>
    </w:p>
    <w:p w14:paraId="7E906CD6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6  Các loại đối tượng: </w:t>
      </w:r>
    </w:p>
    <w:p w14:paraId="62713161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Tabel: đối tượng lưu trữ dữ liệu</w:t>
      </w:r>
    </w:p>
    <w:p w14:paraId="7B045E2E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View: Chứa các lệnh Sellect</w:t>
      </w:r>
    </w:p>
    <w:p w14:paraId="3E45B449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Stored procedure: chứa tập T-SQL</w:t>
      </w:r>
    </w:p>
    <w:p w14:paraId="3EF354D6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Function :  Hàm </w:t>
      </w:r>
    </w:p>
    <w:p w14:paraId="3184D92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Index: truy vấn dữ liệu nhanh</w:t>
      </w:r>
    </w:p>
    <w:p w14:paraId="218C60ED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Constraint:   Tạo dàng buộc dữ liêu</w:t>
      </w:r>
    </w:p>
    <w:p w14:paraId="55D7B95B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Trigger: thục tục lưu trữ đặc biệt khi dữ liệu đc lưu trữ thay đổi.</w:t>
      </w:r>
    </w:p>
    <w:p w14:paraId="139DA3D0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Logins Một người dùng được định danh bởi Login ID để kết nối đến SQL Server. SQL Server hỗ trợ 2 cơ chế chứng thực đó là Windows Authentication và SQL Server Authentication</w:t>
      </w:r>
    </w:p>
    <w:p w14:paraId="23214E39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Users Nhận diện mỗi người dùng trong mỗi cơ sở dữ liệu. Quyền truy cập của người dùng dựa trên đối tượng này</w:t>
      </w:r>
    </w:p>
    <w:p w14:paraId="204B265C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Roles Vai trò, là nhóm người dùng cùng chức năng</w:t>
      </w:r>
    </w:p>
    <w:p w14:paraId="0C74A2AA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Groups Nhóm nhiều SQL Server lại thành một Groups</w:t>
      </w:r>
    </w:p>
    <w:p w14:paraId="4564BDD4">
      <w:pPr>
        <w:numPr>
          <w:ilvl w:val="0"/>
          <w:numId w:val="0"/>
        </w:numPr>
        <w:bidi w:val="0"/>
        <w:rPr>
          <w:rFonts w:hint="default"/>
          <w:lang w:val="vi-VN"/>
        </w:rPr>
      </w:pPr>
    </w:p>
    <w:p w14:paraId="1E6CF075">
      <w:pPr>
        <w:numPr>
          <w:ilvl w:val="0"/>
          <w:numId w:val="0"/>
        </w:numPr>
        <w:bidi w:val="0"/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7A89F3"/>
    <w:multiLevelType w:val="singleLevel"/>
    <w:tmpl w:val="DE7A89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30969"/>
    <w:rsid w:val="27A5103F"/>
    <w:rsid w:val="2A554E44"/>
    <w:rsid w:val="2E130969"/>
    <w:rsid w:val="7077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6"/>
      <w:szCs w:val="26"/>
      <w:lang w:val="vi-VN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center"/>
      <w:outlineLvl w:val="0"/>
    </w:pPr>
    <w:rPr>
      <w:rFonts w:ascii="Times New Roman" w:hAnsi="Times New Roman" w:cs="Times New Roman"/>
      <w:b/>
      <w:bCs/>
      <w:kern w:val="44"/>
      <w:sz w:val="28"/>
      <w:szCs w:val="28"/>
      <w:lang w:val="vi-VN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60" w:lineRule="auto"/>
      <w:outlineLvl w:val="3"/>
    </w:pPr>
    <w:rPr>
      <w:b/>
      <w:bCs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2024-12-04T01:09:00Z</dcterms:created>
  <dc:creator>tungb</dc:creator>
  <cp:lastModifiedBy>tungb</cp:lastModifiedBy>
  <dcterms:modified xsi:type="dcterms:W3CDTF">2024-12-04T02:47:15Z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5361329809FD409EA63E56DDCA2CDDA4_13</vt:lpwstr>
  </property>
</Properties>
</file>