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6E46A27B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26D42C57" w14:textId="58CAF424" w:rsidR="00CC03F8" w:rsidRDefault="00CC03F8" w:rsidP="00F96C2E">
      <w:pPr>
        <w:pStyle w:val="ListParagraph"/>
        <w:numPr>
          <w:ilvl w:val="1"/>
          <w:numId w:val="2"/>
        </w:numPr>
      </w:pPr>
      <w:r>
        <w:t>Hiển thị tên Movie</w:t>
      </w:r>
    </w:p>
    <w:p w14:paraId="7D04EDB4" w14:textId="2957B058" w:rsidR="00CC03F8" w:rsidRDefault="00CC03F8" w:rsidP="00CC03F8">
      <w:pPr>
        <w:pStyle w:val="ListParagraph"/>
        <w:numPr>
          <w:ilvl w:val="2"/>
          <w:numId w:val="2"/>
        </w:numPr>
      </w:pPr>
      <w:r>
        <w:t>Call API -&gt; lấy Movie by ID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4D6125D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06BE0B07" w14:textId="77777777" w:rsidR="00DF3AFB" w:rsidRDefault="00DF3AFB" w:rsidP="00DF3AFB">
      <w:pPr>
        <w:pStyle w:val="ListParagraph"/>
        <w:numPr>
          <w:ilvl w:val="1"/>
          <w:numId w:val="2"/>
        </w:numPr>
      </w:pPr>
      <w:r>
        <w:t>UserManagement</w:t>
      </w:r>
    </w:p>
    <w:p w14:paraId="43B9ADEF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List User</w:t>
      </w:r>
    </w:p>
    <w:p w14:paraId="455291F9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Paging</w:t>
      </w:r>
    </w:p>
    <w:p w14:paraId="0BB6E9BB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Search No Data</w:t>
      </w:r>
    </w:p>
    <w:p w14:paraId="03317079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Add User</w:t>
      </w:r>
    </w:p>
    <w:p w14:paraId="22F56F8A" w14:textId="26A6045C" w:rsidR="00DF3AFB" w:rsidRDefault="00DF3AFB" w:rsidP="00562758">
      <w:pPr>
        <w:pStyle w:val="ListParagraph"/>
        <w:numPr>
          <w:ilvl w:val="2"/>
          <w:numId w:val="2"/>
        </w:numPr>
      </w:pPr>
      <w:r>
        <w:t>Update User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r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r>
        <w:t>Mã hóa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0E172B5C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29E71694" w14:textId="7CA9E3DE" w:rsidR="008076AA" w:rsidRDefault="00D656AE" w:rsidP="008076AA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lastRenderedPageBreak/>
        <w:t>Comedy</w:t>
      </w:r>
      <w:r w:rsidR="008076AA">
        <w:t xml:space="preserve">: </w:t>
      </w:r>
    </w:p>
    <w:p w14:paraId="44FEB761" w14:textId="77777777" w:rsidR="00EF6543" w:rsidRDefault="00EF6543" w:rsidP="00EF6543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{Kiên} [WebClient]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r>
        <w:t>Nhận vào UserID (từ URL) =&gt; Call API =&gt; Lấy dữ liệu về User =&gt; Gán lên các &lt;input&gt; để ng dùng sửa</w:t>
      </w:r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>Ko đc phép sửa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>Ko sửa Password ở đây</w:t>
      </w:r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r>
        <w:t>Thành công -&gt; OK -&gt; về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r>
        <w:t>Thất bại -&gt; OK -&gt; Tắt Modal</w:t>
      </w:r>
    </w:p>
    <w:p w14:paraId="206D77B4" w14:textId="34C71A2B" w:rsidR="00CA23E6" w:rsidRDefault="00CA23E6" w:rsidP="00CA23E6">
      <w:pPr>
        <w:pStyle w:val="ListParagraph"/>
        <w:numPr>
          <w:ilvl w:val="0"/>
          <w:numId w:val="2"/>
        </w:numPr>
      </w:pPr>
      <w:r>
        <w:t>Button Back -&gt; về index (hủy update)</w:t>
      </w:r>
    </w:p>
    <w:p w14:paraId="5543C028" w14:textId="43AB6588" w:rsidR="00CA23E6" w:rsidRDefault="00CA23E6" w:rsidP="00CA23E6"/>
    <w:p w14:paraId="2162F7DD" w14:textId="64CCF979" w:rsidR="007E4D2C" w:rsidRDefault="007E4D2C" w:rsidP="007E4D2C">
      <w:pPr>
        <w:pStyle w:val="Heading2"/>
      </w:pPr>
      <w:r>
        <w:t xml:space="preserve">{Huyền} [API] </w:t>
      </w:r>
      <w:r w:rsidRPr="007E4D2C">
        <w:t>Get Movies by CategoryID</w:t>
      </w:r>
    </w:p>
    <w:p w14:paraId="578DAA64" w14:textId="77777777" w:rsidR="007E4D2C" w:rsidRDefault="007E4D2C" w:rsidP="00CA23E6"/>
    <w:p w14:paraId="6EC15A5B" w14:textId="44F72816" w:rsidR="007F2CB6" w:rsidRDefault="007F2CB6" w:rsidP="007F2CB6">
      <w:pPr>
        <w:pStyle w:val="Heading2"/>
      </w:pPr>
      <w:r>
        <w:t>{An} [API]-[WebClient] (User) Authentication</w:t>
      </w:r>
      <w:r w:rsidR="004F4C06">
        <w:t xml:space="preserve"> – Authorization - Security</w:t>
      </w:r>
    </w:p>
    <w:p w14:paraId="0AB44AC6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41A54F31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7DDBECA7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7912CB69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61126803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1A2D3873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1E34CFA4" w14:textId="77777777" w:rsidR="00225381" w:rsidRPr="00F944F1" w:rsidRDefault="00225381" w:rsidP="00CA23E6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25381"/>
    <w:rsid w:val="002539A4"/>
    <w:rsid w:val="00261FD7"/>
    <w:rsid w:val="002F5301"/>
    <w:rsid w:val="002F7918"/>
    <w:rsid w:val="00302CD3"/>
    <w:rsid w:val="00331289"/>
    <w:rsid w:val="00336A4E"/>
    <w:rsid w:val="00350A73"/>
    <w:rsid w:val="003B17F8"/>
    <w:rsid w:val="00422150"/>
    <w:rsid w:val="00431345"/>
    <w:rsid w:val="00441DB1"/>
    <w:rsid w:val="004456A4"/>
    <w:rsid w:val="004973A4"/>
    <w:rsid w:val="004C27D5"/>
    <w:rsid w:val="004F4C06"/>
    <w:rsid w:val="005243CA"/>
    <w:rsid w:val="00542766"/>
    <w:rsid w:val="00562758"/>
    <w:rsid w:val="005734B5"/>
    <w:rsid w:val="00573F95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7E4D2C"/>
    <w:rsid w:val="007F2CB6"/>
    <w:rsid w:val="008076AA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CC03F8"/>
    <w:rsid w:val="00D125E9"/>
    <w:rsid w:val="00D40B83"/>
    <w:rsid w:val="00D44AED"/>
    <w:rsid w:val="00D520C8"/>
    <w:rsid w:val="00D656AE"/>
    <w:rsid w:val="00D72398"/>
    <w:rsid w:val="00DA3B99"/>
    <w:rsid w:val="00DB00E3"/>
    <w:rsid w:val="00DB734D"/>
    <w:rsid w:val="00DC3C61"/>
    <w:rsid w:val="00DD0C21"/>
    <w:rsid w:val="00DF3AFB"/>
    <w:rsid w:val="00E22566"/>
    <w:rsid w:val="00E24DE6"/>
    <w:rsid w:val="00E37865"/>
    <w:rsid w:val="00E52CAE"/>
    <w:rsid w:val="00E61CE4"/>
    <w:rsid w:val="00E87F4D"/>
    <w:rsid w:val="00EC475E"/>
    <w:rsid w:val="00EF6543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97</cp:revision>
  <dcterms:created xsi:type="dcterms:W3CDTF">2022-06-28T16:30:00Z</dcterms:created>
  <dcterms:modified xsi:type="dcterms:W3CDTF">2022-07-23T14:48:00Z</dcterms:modified>
</cp:coreProperties>
</file>